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095B" w14:textId="77777777" w:rsidR="00CC390E" w:rsidRDefault="00A76E75" w:rsidP="00A76E75">
      <w:pPr>
        <w:pStyle w:val="KonuBal"/>
        <w:jc w:val="center"/>
        <w:rPr>
          <w:rFonts w:eastAsia="Times New Roman"/>
        </w:rPr>
      </w:pPr>
      <w:bookmarkStart w:id="0" w:name="_Toc187148708"/>
      <w:r w:rsidRPr="003E66B8">
        <w:rPr>
          <w:rFonts w:eastAsia="Times New Roman"/>
        </w:rPr>
        <w:t>ÜNİVERSİTE KÜTÜPHANELERİ İÇİN</w:t>
      </w:r>
      <w:bookmarkStart w:id="1" w:name="_Toc187148709"/>
      <w:bookmarkEnd w:id="0"/>
      <w:r>
        <w:rPr>
          <w:rFonts w:eastAsia="Times New Roman"/>
        </w:rPr>
        <w:t xml:space="preserve"> </w:t>
      </w:r>
    </w:p>
    <w:p w14:paraId="24B25832" w14:textId="296539AC" w:rsidR="00A76E75" w:rsidRDefault="00A76E75" w:rsidP="00A76E75">
      <w:pPr>
        <w:pStyle w:val="KonuBal"/>
        <w:jc w:val="center"/>
        <w:rPr>
          <w:rFonts w:eastAsia="Times New Roman"/>
        </w:rPr>
      </w:pPr>
      <w:r w:rsidRPr="003E66B8">
        <w:rPr>
          <w:rFonts w:eastAsia="Times New Roman"/>
        </w:rPr>
        <w:t>YAPAY ZEKA KULLANIM REHBERİ</w:t>
      </w:r>
      <w:bookmarkEnd w:id="1"/>
    </w:p>
    <w:sdt>
      <w:sdtPr>
        <w:rPr>
          <w:rFonts w:ascii="Calibri" w:eastAsia="Calibri" w:hAnsi="Calibri" w:cs="Calibri"/>
          <w:color w:val="auto"/>
          <w:sz w:val="22"/>
          <w:szCs w:val="22"/>
        </w:rPr>
        <w:id w:val="-988395614"/>
        <w:docPartObj>
          <w:docPartGallery w:val="Table of Contents"/>
          <w:docPartUnique/>
        </w:docPartObj>
      </w:sdtPr>
      <w:sdtEndPr>
        <w:rPr>
          <w:b/>
          <w:bCs/>
        </w:rPr>
      </w:sdtEndPr>
      <w:sdtContent>
        <w:p w14:paraId="122C55AE" w14:textId="77777777" w:rsidR="009D2783" w:rsidRDefault="009D2783" w:rsidP="009D2783">
          <w:pPr>
            <w:pStyle w:val="TBal"/>
          </w:pPr>
          <w:r>
            <w:t>İçindekiler</w:t>
          </w:r>
        </w:p>
        <w:p w14:paraId="65612FC7" w14:textId="55A26F98" w:rsidR="00FB3513" w:rsidRDefault="009D2783">
          <w:pPr>
            <w:pStyle w:val="T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\o "1-4" \h \z \u </w:instrText>
          </w:r>
          <w:r>
            <w:fldChar w:fldCharType="separate"/>
          </w:r>
          <w:hyperlink w:anchor="_Toc188175662" w:history="1">
            <w:r w:rsidR="00FB3513" w:rsidRPr="009C1BB3">
              <w:rPr>
                <w:rStyle w:val="Kpr"/>
                <w:rFonts w:eastAsia="Times New Roman"/>
                <w:noProof/>
              </w:rPr>
              <w:t>Kısaltmalar</w:t>
            </w:r>
            <w:r w:rsidR="00FB3513">
              <w:rPr>
                <w:noProof/>
                <w:webHidden/>
              </w:rPr>
              <w:tab/>
            </w:r>
            <w:r w:rsidR="00FB3513">
              <w:rPr>
                <w:noProof/>
                <w:webHidden/>
              </w:rPr>
              <w:fldChar w:fldCharType="begin"/>
            </w:r>
            <w:r w:rsidR="00FB3513">
              <w:rPr>
                <w:noProof/>
                <w:webHidden/>
              </w:rPr>
              <w:instrText xml:space="preserve"> PAGEREF _Toc188175662 \h </w:instrText>
            </w:r>
            <w:r w:rsidR="00FB3513">
              <w:rPr>
                <w:noProof/>
                <w:webHidden/>
              </w:rPr>
            </w:r>
            <w:r w:rsidR="00FB3513">
              <w:rPr>
                <w:noProof/>
                <w:webHidden/>
              </w:rPr>
              <w:fldChar w:fldCharType="separate"/>
            </w:r>
            <w:r w:rsidR="00FB3513">
              <w:rPr>
                <w:noProof/>
                <w:webHidden/>
              </w:rPr>
              <w:t>3</w:t>
            </w:r>
            <w:r w:rsidR="00FB3513">
              <w:rPr>
                <w:noProof/>
                <w:webHidden/>
              </w:rPr>
              <w:fldChar w:fldCharType="end"/>
            </w:r>
          </w:hyperlink>
        </w:p>
        <w:p w14:paraId="5C72D41C" w14:textId="2D171F16" w:rsidR="00FB3513" w:rsidRDefault="003C34D3">
          <w:pPr>
            <w:pStyle w:val="T2"/>
            <w:tabs>
              <w:tab w:val="right" w:leader="dot" w:pos="9062"/>
            </w:tabs>
            <w:rPr>
              <w:rFonts w:asciiTheme="minorHAnsi" w:eastAsiaTheme="minorEastAsia" w:hAnsiTheme="minorHAnsi" w:cstheme="minorBidi"/>
              <w:noProof/>
              <w:kern w:val="2"/>
              <w:sz w:val="24"/>
              <w:szCs w:val="24"/>
              <w14:ligatures w14:val="standardContextual"/>
            </w:rPr>
          </w:pPr>
          <w:hyperlink w:anchor="_Toc188175663" w:history="1">
            <w:r w:rsidR="00FB3513" w:rsidRPr="009C1BB3">
              <w:rPr>
                <w:rStyle w:val="Kpr"/>
                <w:noProof/>
                <w:highlight w:val="yellow"/>
              </w:rPr>
              <w:t>B1_Giriş</w:t>
            </w:r>
            <w:r w:rsidR="00FB3513">
              <w:rPr>
                <w:noProof/>
                <w:webHidden/>
              </w:rPr>
              <w:tab/>
            </w:r>
            <w:r w:rsidR="00FB3513">
              <w:rPr>
                <w:noProof/>
                <w:webHidden/>
              </w:rPr>
              <w:fldChar w:fldCharType="begin"/>
            </w:r>
            <w:r w:rsidR="00FB3513">
              <w:rPr>
                <w:noProof/>
                <w:webHidden/>
              </w:rPr>
              <w:instrText xml:space="preserve"> PAGEREF _Toc188175663 \h </w:instrText>
            </w:r>
            <w:r w:rsidR="00FB3513">
              <w:rPr>
                <w:noProof/>
                <w:webHidden/>
              </w:rPr>
            </w:r>
            <w:r w:rsidR="00FB3513">
              <w:rPr>
                <w:noProof/>
                <w:webHidden/>
              </w:rPr>
              <w:fldChar w:fldCharType="separate"/>
            </w:r>
            <w:r w:rsidR="00FB3513">
              <w:rPr>
                <w:noProof/>
                <w:webHidden/>
              </w:rPr>
              <w:t>4</w:t>
            </w:r>
            <w:r w:rsidR="00FB3513">
              <w:rPr>
                <w:noProof/>
                <w:webHidden/>
              </w:rPr>
              <w:fldChar w:fldCharType="end"/>
            </w:r>
          </w:hyperlink>
        </w:p>
        <w:p w14:paraId="3C4028D0" w14:textId="35B42554" w:rsidR="00FB3513" w:rsidRDefault="003C34D3">
          <w:pPr>
            <w:pStyle w:val="T2"/>
            <w:tabs>
              <w:tab w:val="right" w:leader="dot" w:pos="9062"/>
            </w:tabs>
            <w:rPr>
              <w:rFonts w:asciiTheme="minorHAnsi" w:eastAsiaTheme="minorEastAsia" w:hAnsiTheme="minorHAnsi" w:cstheme="minorBidi"/>
              <w:noProof/>
              <w:kern w:val="2"/>
              <w:sz w:val="24"/>
              <w:szCs w:val="24"/>
              <w14:ligatures w14:val="standardContextual"/>
            </w:rPr>
          </w:pPr>
          <w:hyperlink w:anchor="_Toc188175664" w:history="1">
            <w:r w:rsidR="00FB3513" w:rsidRPr="009C1BB3">
              <w:rPr>
                <w:rStyle w:val="Kpr"/>
                <w:rFonts w:eastAsia="Times New Roman"/>
                <w:noProof/>
              </w:rPr>
              <w:t>B2_ANKOS (Tanım, Tarihçe)</w:t>
            </w:r>
            <w:r w:rsidR="00FB3513">
              <w:rPr>
                <w:noProof/>
                <w:webHidden/>
              </w:rPr>
              <w:tab/>
            </w:r>
            <w:r w:rsidR="00FB3513">
              <w:rPr>
                <w:noProof/>
                <w:webHidden/>
              </w:rPr>
              <w:fldChar w:fldCharType="begin"/>
            </w:r>
            <w:r w:rsidR="00FB3513">
              <w:rPr>
                <w:noProof/>
                <w:webHidden/>
              </w:rPr>
              <w:instrText xml:space="preserve"> PAGEREF _Toc188175664 \h </w:instrText>
            </w:r>
            <w:r w:rsidR="00FB3513">
              <w:rPr>
                <w:noProof/>
                <w:webHidden/>
              </w:rPr>
            </w:r>
            <w:r w:rsidR="00FB3513">
              <w:rPr>
                <w:noProof/>
                <w:webHidden/>
              </w:rPr>
              <w:fldChar w:fldCharType="separate"/>
            </w:r>
            <w:r w:rsidR="00FB3513">
              <w:rPr>
                <w:noProof/>
                <w:webHidden/>
              </w:rPr>
              <w:t>4</w:t>
            </w:r>
            <w:r w:rsidR="00FB3513">
              <w:rPr>
                <w:noProof/>
                <w:webHidden/>
              </w:rPr>
              <w:fldChar w:fldCharType="end"/>
            </w:r>
          </w:hyperlink>
        </w:p>
        <w:p w14:paraId="046A89F5" w14:textId="1EAC99B4"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65" w:history="1">
            <w:r w:rsidR="00FB3513" w:rsidRPr="009C1BB3">
              <w:rPr>
                <w:rStyle w:val="Kpr"/>
                <w:rFonts w:eastAsia="Times New Roman"/>
                <w:noProof/>
              </w:rPr>
              <w:t>Amaç ve Kapsam</w:t>
            </w:r>
            <w:r w:rsidR="00FB3513">
              <w:rPr>
                <w:noProof/>
                <w:webHidden/>
              </w:rPr>
              <w:tab/>
            </w:r>
            <w:r w:rsidR="00FB3513">
              <w:rPr>
                <w:noProof/>
                <w:webHidden/>
              </w:rPr>
              <w:fldChar w:fldCharType="begin"/>
            </w:r>
            <w:r w:rsidR="00FB3513">
              <w:rPr>
                <w:noProof/>
                <w:webHidden/>
              </w:rPr>
              <w:instrText xml:space="preserve"> PAGEREF _Toc188175665 \h </w:instrText>
            </w:r>
            <w:r w:rsidR="00FB3513">
              <w:rPr>
                <w:noProof/>
                <w:webHidden/>
              </w:rPr>
            </w:r>
            <w:r w:rsidR="00FB3513">
              <w:rPr>
                <w:noProof/>
                <w:webHidden/>
              </w:rPr>
              <w:fldChar w:fldCharType="separate"/>
            </w:r>
            <w:r w:rsidR="00FB3513">
              <w:rPr>
                <w:noProof/>
                <w:webHidden/>
              </w:rPr>
              <w:t>4</w:t>
            </w:r>
            <w:r w:rsidR="00FB3513">
              <w:rPr>
                <w:noProof/>
                <w:webHidden/>
              </w:rPr>
              <w:fldChar w:fldCharType="end"/>
            </w:r>
          </w:hyperlink>
        </w:p>
        <w:p w14:paraId="063B400B" w14:textId="28CA19E6"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66" w:history="1">
            <w:r w:rsidR="00FB3513" w:rsidRPr="009C1BB3">
              <w:rPr>
                <w:rStyle w:val="Kpr"/>
                <w:rFonts w:eastAsia="Times New Roman"/>
                <w:noProof/>
              </w:rPr>
              <w:t>Hedef Kitle</w:t>
            </w:r>
            <w:r w:rsidR="00FB3513">
              <w:rPr>
                <w:noProof/>
                <w:webHidden/>
              </w:rPr>
              <w:tab/>
            </w:r>
            <w:r w:rsidR="00FB3513">
              <w:rPr>
                <w:noProof/>
                <w:webHidden/>
              </w:rPr>
              <w:fldChar w:fldCharType="begin"/>
            </w:r>
            <w:r w:rsidR="00FB3513">
              <w:rPr>
                <w:noProof/>
                <w:webHidden/>
              </w:rPr>
              <w:instrText xml:space="preserve"> PAGEREF _Toc188175666 \h </w:instrText>
            </w:r>
            <w:r w:rsidR="00FB3513">
              <w:rPr>
                <w:noProof/>
                <w:webHidden/>
              </w:rPr>
            </w:r>
            <w:r w:rsidR="00FB3513">
              <w:rPr>
                <w:noProof/>
                <w:webHidden/>
              </w:rPr>
              <w:fldChar w:fldCharType="separate"/>
            </w:r>
            <w:r w:rsidR="00FB3513">
              <w:rPr>
                <w:noProof/>
                <w:webHidden/>
              </w:rPr>
              <w:t>4</w:t>
            </w:r>
            <w:r w:rsidR="00FB3513">
              <w:rPr>
                <w:noProof/>
                <w:webHidden/>
              </w:rPr>
              <w:fldChar w:fldCharType="end"/>
            </w:r>
          </w:hyperlink>
        </w:p>
        <w:p w14:paraId="2A1496C7" w14:textId="1B8414C9"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67" w:history="1">
            <w:r w:rsidR="00FB3513" w:rsidRPr="009C1BB3">
              <w:rPr>
                <w:rStyle w:val="Kpr"/>
                <w:rFonts w:eastAsia="Times New Roman"/>
                <w:noProof/>
              </w:rPr>
              <w:t>Metodoloji</w:t>
            </w:r>
            <w:r w:rsidR="00FB3513">
              <w:rPr>
                <w:noProof/>
                <w:webHidden/>
              </w:rPr>
              <w:tab/>
            </w:r>
            <w:r w:rsidR="00FB3513">
              <w:rPr>
                <w:noProof/>
                <w:webHidden/>
              </w:rPr>
              <w:fldChar w:fldCharType="begin"/>
            </w:r>
            <w:r w:rsidR="00FB3513">
              <w:rPr>
                <w:noProof/>
                <w:webHidden/>
              </w:rPr>
              <w:instrText xml:space="preserve"> PAGEREF _Toc188175667 \h </w:instrText>
            </w:r>
            <w:r w:rsidR="00FB3513">
              <w:rPr>
                <w:noProof/>
                <w:webHidden/>
              </w:rPr>
            </w:r>
            <w:r w:rsidR="00FB3513">
              <w:rPr>
                <w:noProof/>
                <w:webHidden/>
              </w:rPr>
              <w:fldChar w:fldCharType="separate"/>
            </w:r>
            <w:r w:rsidR="00FB3513">
              <w:rPr>
                <w:noProof/>
                <w:webHidden/>
              </w:rPr>
              <w:t>5</w:t>
            </w:r>
            <w:r w:rsidR="00FB3513">
              <w:rPr>
                <w:noProof/>
                <w:webHidden/>
              </w:rPr>
              <w:fldChar w:fldCharType="end"/>
            </w:r>
          </w:hyperlink>
        </w:p>
        <w:p w14:paraId="72E90D48" w14:textId="061C4C1F"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68" w:history="1">
            <w:r w:rsidR="00FB3513" w:rsidRPr="009C1BB3">
              <w:rPr>
                <w:rStyle w:val="Kpr"/>
                <w:rFonts w:eastAsia="Times New Roman"/>
                <w:noProof/>
                <w:highlight w:val="yellow"/>
              </w:rPr>
              <w:t>Rehberin Yapısı</w:t>
            </w:r>
            <w:r w:rsidR="00FB3513">
              <w:rPr>
                <w:noProof/>
                <w:webHidden/>
              </w:rPr>
              <w:tab/>
            </w:r>
            <w:r w:rsidR="00FB3513">
              <w:rPr>
                <w:noProof/>
                <w:webHidden/>
              </w:rPr>
              <w:fldChar w:fldCharType="begin"/>
            </w:r>
            <w:r w:rsidR="00FB3513">
              <w:rPr>
                <w:noProof/>
                <w:webHidden/>
              </w:rPr>
              <w:instrText xml:space="preserve"> PAGEREF _Toc188175668 \h </w:instrText>
            </w:r>
            <w:r w:rsidR="00FB3513">
              <w:rPr>
                <w:noProof/>
                <w:webHidden/>
              </w:rPr>
            </w:r>
            <w:r w:rsidR="00FB3513">
              <w:rPr>
                <w:noProof/>
                <w:webHidden/>
              </w:rPr>
              <w:fldChar w:fldCharType="separate"/>
            </w:r>
            <w:r w:rsidR="00FB3513">
              <w:rPr>
                <w:noProof/>
                <w:webHidden/>
              </w:rPr>
              <w:t>5</w:t>
            </w:r>
            <w:r w:rsidR="00FB3513">
              <w:rPr>
                <w:noProof/>
                <w:webHidden/>
              </w:rPr>
              <w:fldChar w:fldCharType="end"/>
            </w:r>
          </w:hyperlink>
        </w:p>
        <w:p w14:paraId="71AF7DD0" w14:textId="444265CE" w:rsidR="00FB3513" w:rsidRDefault="003C34D3">
          <w:pPr>
            <w:pStyle w:val="T2"/>
            <w:tabs>
              <w:tab w:val="right" w:leader="dot" w:pos="9062"/>
            </w:tabs>
            <w:rPr>
              <w:rFonts w:asciiTheme="minorHAnsi" w:eastAsiaTheme="minorEastAsia" w:hAnsiTheme="minorHAnsi" w:cstheme="minorBidi"/>
              <w:noProof/>
              <w:kern w:val="2"/>
              <w:sz w:val="24"/>
              <w:szCs w:val="24"/>
              <w14:ligatures w14:val="standardContextual"/>
            </w:rPr>
          </w:pPr>
          <w:hyperlink w:anchor="_Toc188175669" w:history="1">
            <w:r w:rsidR="00FB3513" w:rsidRPr="009C1BB3">
              <w:rPr>
                <w:rStyle w:val="Kpr"/>
                <w:rFonts w:eastAsia="Times New Roman"/>
                <w:noProof/>
              </w:rPr>
              <w:t>B3_Tanım ve Kavramlar</w:t>
            </w:r>
            <w:r w:rsidR="00FB3513">
              <w:rPr>
                <w:noProof/>
                <w:webHidden/>
              </w:rPr>
              <w:tab/>
            </w:r>
            <w:r w:rsidR="00FB3513">
              <w:rPr>
                <w:noProof/>
                <w:webHidden/>
              </w:rPr>
              <w:fldChar w:fldCharType="begin"/>
            </w:r>
            <w:r w:rsidR="00FB3513">
              <w:rPr>
                <w:noProof/>
                <w:webHidden/>
              </w:rPr>
              <w:instrText xml:space="preserve"> PAGEREF _Toc188175669 \h </w:instrText>
            </w:r>
            <w:r w:rsidR="00FB3513">
              <w:rPr>
                <w:noProof/>
                <w:webHidden/>
              </w:rPr>
            </w:r>
            <w:r w:rsidR="00FB3513">
              <w:rPr>
                <w:noProof/>
                <w:webHidden/>
              </w:rPr>
              <w:fldChar w:fldCharType="separate"/>
            </w:r>
            <w:r w:rsidR="00FB3513">
              <w:rPr>
                <w:noProof/>
                <w:webHidden/>
              </w:rPr>
              <w:t>6</w:t>
            </w:r>
            <w:r w:rsidR="00FB3513">
              <w:rPr>
                <w:noProof/>
                <w:webHidden/>
              </w:rPr>
              <w:fldChar w:fldCharType="end"/>
            </w:r>
          </w:hyperlink>
        </w:p>
        <w:p w14:paraId="747A7BBC" w14:textId="5E7668CC"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70" w:history="1">
            <w:r w:rsidR="00FB3513" w:rsidRPr="009C1BB3">
              <w:rPr>
                <w:rStyle w:val="Kpr"/>
                <w:rFonts w:eastAsia="Times New Roman"/>
                <w:noProof/>
              </w:rPr>
              <w:t>Yapay Zek</w:t>
            </w:r>
            <w:r w:rsidR="00237692">
              <w:rPr>
                <w:rStyle w:val="Kpr"/>
                <w:rFonts w:eastAsia="Times New Roman" w:cstheme="majorHAnsi"/>
                <w:noProof/>
              </w:rPr>
              <w:t>a</w:t>
            </w:r>
            <w:r w:rsidR="00FB3513" w:rsidRPr="009C1BB3">
              <w:rPr>
                <w:rStyle w:val="Kpr"/>
                <w:rFonts w:eastAsia="Times New Roman"/>
                <w:noProof/>
              </w:rPr>
              <w:t xml:space="preserve"> Teknolojileri</w:t>
            </w:r>
            <w:r w:rsidR="00FB3513">
              <w:rPr>
                <w:noProof/>
                <w:webHidden/>
              </w:rPr>
              <w:tab/>
            </w:r>
            <w:r w:rsidR="00FB3513">
              <w:rPr>
                <w:noProof/>
                <w:webHidden/>
              </w:rPr>
              <w:fldChar w:fldCharType="begin"/>
            </w:r>
            <w:r w:rsidR="00FB3513">
              <w:rPr>
                <w:noProof/>
                <w:webHidden/>
              </w:rPr>
              <w:instrText xml:space="preserve"> PAGEREF _Toc188175670 \h </w:instrText>
            </w:r>
            <w:r w:rsidR="00FB3513">
              <w:rPr>
                <w:noProof/>
                <w:webHidden/>
              </w:rPr>
            </w:r>
            <w:r w:rsidR="00FB3513">
              <w:rPr>
                <w:noProof/>
                <w:webHidden/>
              </w:rPr>
              <w:fldChar w:fldCharType="separate"/>
            </w:r>
            <w:r w:rsidR="00FB3513">
              <w:rPr>
                <w:noProof/>
                <w:webHidden/>
              </w:rPr>
              <w:t>6</w:t>
            </w:r>
            <w:r w:rsidR="00FB3513">
              <w:rPr>
                <w:noProof/>
                <w:webHidden/>
              </w:rPr>
              <w:fldChar w:fldCharType="end"/>
            </w:r>
          </w:hyperlink>
        </w:p>
        <w:p w14:paraId="19E9E026" w14:textId="39D77C3E"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71" w:history="1">
            <w:r w:rsidR="00FB3513" w:rsidRPr="009C1BB3">
              <w:rPr>
                <w:rStyle w:val="Kpr"/>
                <w:rFonts w:eastAsia="Times New Roman"/>
                <w:noProof/>
              </w:rPr>
              <w:t>Uzman Sistemler</w:t>
            </w:r>
            <w:r w:rsidR="00FB3513">
              <w:rPr>
                <w:noProof/>
                <w:webHidden/>
              </w:rPr>
              <w:tab/>
            </w:r>
            <w:r w:rsidR="00FB3513">
              <w:rPr>
                <w:noProof/>
                <w:webHidden/>
              </w:rPr>
              <w:fldChar w:fldCharType="begin"/>
            </w:r>
            <w:r w:rsidR="00FB3513">
              <w:rPr>
                <w:noProof/>
                <w:webHidden/>
              </w:rPr>
              <w:instrText xml:space="preserve"> PAGEREF _Toc188175671 \h </w:instrText>
            </w:r>
            <w:r w:rsidR="00FB3513">
              <w:rPr>
                <w:noProof/>
                <w:webHidden/>
              </w:rPr>
            </w:r>
            <w:r w:rsidR="00FB3513">
              <w:rPr>
                <w:noProof/>
                <w:webHidden/>
              </w:rPr>
              <w:fldChar w:fldCharType="separate"/>
            </w:r>
            <w:r w:rsidR="00FB3513">
              <w:rPr>
                <w:noProof/>
                <w:webHidden/>
              </w:rPr>
              <w:t>6</w:t>
            </w:r>
            <w:r w:rsidR="00FB3513">
              <w:rPr>
                <w:noProof/>
                <w:webHidden/>
              </w:rPr>
              <w:fldChar w:fldCharType="end"/>
            </w:r>
          </w:hyperlink>
        </w:p>
        <w:p w14:paraId="3C48C73B" w14:textId="2BB11FD6"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72" w:history="1">
            <w:r w:rsidR="00FB3513" w:rsidRPr="009C1BB3">
              <w:rPr>
                <w:rStyle w:val="Kpr"/>
                <w:rFonts w:eastAsia="Times New Roman"/>
                <w:noProof/>
              </w:rPr>
              <w:t>Yapay Sinir Ağları</w:t>
            </w:r>
            <w:r w:rsidR="00FB3513">
              <w:rPr>
                <w:noProof/>
                <w:webHidden/>
              </w:rPr>
              <w:tab/>
            </w:r>
            <w:r w:rsidR="00FB3513">
              <w:rPr>
                <w:noProof/>
                <w:webHidden/>
              </w:rPr>
              <w:fldChar w:fldCharType="begin"/>
            </w:r>
            <w:r w:rsidR="00FB3513">
              <w:rPr>
                <w:noProof/>
                <w:webHidden/>
              </w:rPr>
              <w:instrText xml:space="preserve"> PAGEREF _Toc188175672 \h </w:instrText>
            </w:r>
            <w:r w:rsidR="00FB3513">
              <w:rPr>
                <w:noProof/>
                <w:webHidden/>
              </w:rPr>
            </w:r>
            <w:r w:rsidR="00FB3513">
              <w:rPr>
                <w:noProof/>
                <w:webHidden/>
              </w:rPr>
              <w:fldChar w:fldCharType="separate"/>
            </w:r>
            <w:r w:rsidR="00FB3513">
              <w:rPr>
                <w:noProof/>
                <w:webHidden/>
              </w:rPr>
              <w:t>7</w:t>
            </w:r>
            <w:r w:rsidR="00FB3513">
              <w:rPr>
                <w:noProof/>
                <w:webHidden/>
              </w:rPr>
              <w:fldChar w:fldCharType="end"/>
            </w:r>
          </w:hyperlink>
        </w:p>
        <w:p w14:paraId="4F0FE977" w14:textId="25851095"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73" w:history="1">
            <w:r w:rsidR="00FB3513" w:rsidRPr="009C1BB3">
              <w:rPr>
                <w:rStyle w:val="Kpr"/>
                <w:rFonts w:eastAsia="Times New Roman"/>
                <w:noProof/>
              </w:rPr>
              <w:t>Doğal Dil İşleme</w:t>
            </w:r>
            <w:r w:rsidR="00FB3513">
              <w:rPr>
                <w:noProof/>
                <w:webHidden/>
              </w:rPr>
              <w:tab/>
            </w:r>
            <w:r w:rsidR="00FB3513">
              <w:rPr>
                <w:noProof/>
                <w:webHidden/>
              </w:rPr>
              <w:fldChar w:fldCharType="begin"/>
            </w:r>
            <w:r w:rsidR="00FB3513">
              <w:rPr>
                <w:noProof/>
                <w:webHidden/>
              </w:rPr>
              <w:instrText xml:space="preserve"> PAGEREF _Toc188175673 \h </w:instrText>
            </w:r>
            <w:r w:rsidR="00FB3513">
              <w:rPr>
                <w:noProof/>
                <w:webHidden/>
              </w:rPr>
            </w:r>
            <w:r w:rsidR="00FB3513">
              <w:rPr>
                <w:noProof/>
                <w:webHidden/>
              </w:rPr>
              <w:fldChar w:fldCharType="separate"/>
            </w:r>
            <w:r w:rsidR="00FB3513">
              <w:rPr>
                <w:noProof/>
                <w:webHidden/>
              </w:rPr>
              <w:t>7</w:t>
            </w:r>
            <w:r w:rsidR="00FB3513">
              <w:rPr>
                <w:noProof/>
                <w:webHidden/>
              </w:rPr>
              <w:fldChar w:fldCharType="end"/>
            </w:r>
          </w:hyperlink>
        </w:p>
        <w:p w14:paraId="307C5B90" w14:textId="22209E34"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74" w:history="1">
            <w:r w:rsidR="00FB3513" w:rsidRPr="009C1BB3">
              <w:rPr>
                <w:rStyle w:val="Kpr"/>
                <w:rFonts w:eastAsia="Times New Roman"/>
                <w:noProof/>
              </w:rPr>
              <w:t>Makine Öğrenmesi</w:t>
            </w:r>
            <w:r w:rsidR="00FB3513">
              <w:rPr>
                <w:noProof/>
                <w:webHidden/>
              </w:rPr>
              <w:tab/>
            </w:r>
            <w:r w:rsidR="00FB3513">
              <w:rPr>
                <w:noProof/>
                <w:webHidden/>
              </w:rPr>
              <w:fldChar w:fldCharType="begin"/>
            </w:r>
            <w:r w:rsidR="00FB3513">
              <w:rPr>
                <w:noProof/>
                <w:webHidden/>
              </w:rPr>
              <w:instrText xml:space="preserve"> PAGEREF _Toc188175674 \h </w:instrText>
            </w:r>
            <w:r w:rsidR="00FB3513">
              <w:rPr>
                <w:noProof/>
                <w:webHidden/>
              </w:rPr>
            </w:r>
            <w:r w:rsidR="00FB3513">
              <w:rPr>
                <w:noProof/>
                <w:webHidden/>
              </w:rPr>
              <w:fldChar w:fldCharType="separate"/>
            </w:r>
            <w:r w:rsidR="00FB3513">
              <w:rPr>
                <w:noProof/>
                <w:webHidden/>
              </w:rPr>
              <w:t>7</w:t>
            </w:r>
            <w:r w:rsidR="00FB3513">
              <w:rPr>
                <w:noProof/>
                <w:webHidden/>
              </w:rPr>
              <w:fldChar w:fldCharType="end"/>
            </w:r>
          </w:hyperlink>
        </w:p>
        <w:p w14:paraId="2DD17B48" w14:textId="39B79335"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75" w:history="1">
            <w:r w:rsidR="00FB3513" w:rsidRPr="009C1BB3">
              <w:rPr>
                <w:rStyle w:val="Kpr"/>
                <w:rFonts w:eastAsia="Times New Roman"/>
                <w:noProof/>
              </w:rPr>
              <w:t>Derin Öğrenme</w:t>
            </w:r>
            <w:r w:rsidR="00FB3513">
              <w:rPr>
                <w:noProof/>
                <w:webHidden/>
              </w:rPr>
              <w:tab/>
            </w:r>
            <w:r w:rsidR="00FB3513">
              <w:rPr>
                <w:noProof/>
                <w:webHidden/>
              </w:rPr>
              <w:fldChar w:fldCharType="begin"/>
            </w:r>
            <w:r w:rsidR="00FB3513">
              <w:rPr>
                <w:noProof/>
                <w:webHidden/>
              </w:rPr>
              <w:instrText xml:space="preserve"> PAGEREF _Toc188175675 \h </w:instrText>
            </w:r>
            <w:r w:rsidR="00FB3513">
              <w:rPr>
                <w:noProof/>
                <w:webHidden/>
              </w:rPr>
            </w:r>
            <w:r w:rsidR="00FB3513">
              <w:rPr>
                <w:noProof/>
                <w:webHidden/>
              </w:rPr>
              <w:fldChar w:fldCharType="separate"/>
            </w:r>
            <w:r w:rsidR="00FB3513">
              <w:rPr>
                <w:noProof/>
                <w:webHidden/>
              </w:rPr>
              <w:t>7</w:t>
            </w:r>
            <w:r w:rsidR="00FB3513">
              <w:rPr>
                <w:noProof/>
                <w:webHidden/>
              </w:rPr>
              <w:fldChar w:fldCharType="end"/>
            </w:r>
          </w:hyperlink>
        </w:p>
        <w:p w14:paraId="58733612" w14:textId="1C47C40B" w:rsidR="00FB3513" w:rsidRDefault="003C34D3">
          <w:pPr>
            <w:pStyle w:val="T2"/>
            <w:tabs>
              <w:tab w:val="right" w:leader="dot" w:pos="9062"/>
            </w:tabs>
            <w:rPr>
              <w:rFonts w:asciiTheme="minorHAnsi" w:eastAsiaTheme="minorEastAsia" w:hAnsiTheme="minorHAnsi" w:cstheme="minorBidi"/>
              <w:noProof/>
              <w:kern w:val="2"/>
              <w:sz w:val="24"/>
              <w:szCs w:val="24"/>
              <w14:ligatures w14:val="standardContextual"/>
            </w:rPr>
          </w:pPr>
          <w:hyperlink w:anchor="_Toc188175676" w:history="1">
            <w:r w:rsidR="00FB3513" w:rsidRPr="009C1BB3">
              <w:rPr>
                <w:rStyle w:val="Kpr"/>
                <w:noProof/>
              </w:rPr>
              <w:t>B4_ Kütüphane Hizmetlerinde Yapay Zek</w:t>
            </w:r>
            <w:r w:rsidR="00237692">
              <w:rPr>
                <w:rStyle w:val="Kpr"/>
                <w:rFonts w:eastAsia="Times New Roman" w:cstheme="majorHAnsi"/>
                <w:noProof/>
              </w:rPr>
              <w:t>a</w:t>
            </w:r>
            <w:r w:rsidR="00FB3513" w:rsidRPr="009C1BB3">
              <w:rPr>
                <w:rStyle w:val="Kpr"/>
                <w:noProof/>
              </w:rPr>
              <w:t xml:space="preserve"> Uygulamaları</w:t>
            </w:r>
            <w:r w:rsidR="00FB3513">
              <w:rPr>
                <w:noProof/>
                <w:webHidden/>
              </w:rPr>
              <w:tab/>
            </w:r>
            <w:r w:rsidR="00FB3513">
              <w:rPr>
                <w:noProof/>
                <w:webHidden/>
              </w:rPr>
              <w:fldChar w:fldCharType="begin"/>
            </w:r>
            <w:r w:rsidR="00FB3513">
              <w:rPr>
                <w:noProof/>
                <w:webHidden/>
              </w:rPr>
              <w:instrText xml:space="preserve"> PAGEREF _Toc188175676 \h </w:instrText>
            </w:r>
            <w:r w:rsidR="00FB3513">
              <w:rPr>
                <w:noProof/>
                <w:webHidden/>
              </w:rPr>
            </w:r>
            <w:r w:rsidR="00FB3513">
              <w:rPr>
                <w:noProof/>
                <w:webHidden/>
              </w:rPr>
              <w:fldChar w:fldCharType="separate"/>
            </w:r>
            <w:r w:rsidR="00FB3513">
              <w:rPr>
                <w:noProof/>
                <w:webHidden/>
              </w:rPr>
              <w:t>9</w:t>
            </w:r>
            <w:r w:rsidR="00FB3513">
              <w:rPr>
                <w:noProof/>
                <w:webHidden/>
              </w:rPr>
              <w:fldChar w:fldCharType="end"/>
            </w:r>
          </w:hyperlink>
        </w:p>
        <w:p w14:paraId="56EE443A" w14:textId="3DF8C0A2"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77" w:history="1">
            <w:r w:rsidR="00FB3513" w:rsidRPr="009C1BB3">
              <w:rPr>
                <w:rStyle w:val="Kpr"/>
                <w:noProof/>
              </w:rPr>
              <w:t>Teknik Hizmetler</w:t>
            </w:r>
            <w:r w:rsidR="00FB3513">
              <w:rPr>
                <w:noProof/>
                <w:webHidden/>
              </w:rPr>
              <w:tab/>
            </w:r>
            <w:r w:rsidR="00FB3513">
              <w:rPr>
                <w:noProof/>
                <w:webHidden/>
              </w:rPr>
              <w:fldChar w:fldCharType="begin"/>
            </w:r>
            <w:r w:rsidR="00FB3513">
              <w:rPr>
                <w:noProof/>
                <w:webHidden/>
              </w:rPr>
              <w:instrText xml:space="preserve"> PAGEREF _Toc188175677 \h </w:instrText>
            </w:r>
            <w:r w:rsidR="00FB3513">
              <w:rPr>
                <w:noProof/>
                <w:webHidden/>
              </w:rPr>
            </w:r>
            <w:r w:rsidR="00FB3513">
              <w:rPr>
                <w:noProof/>
                <w:webHidden/>
              </w:rPr>
              <w:fldChar w:fldCharType="separate"/>
            </w:r>
            <w:r w:rsidR="00FB3513">
              <w:rPr>
                <w:noProof/>
                <w:webHidden/>
              </w:rPr>
              <w:t>9</w:t>
            </w:r>
            <w:r w:rsidR="00FB3513">
              <w:rPr>
                <w:noProof/>
                <w:webHidden/>
              </w:rPr>
              <w:fldChar w:fldCharType="end"/>
            </w:r>
          </w:hyperlink>
        </w:p>
        <w:p w14:paraId="0DBC504C" w14:textId="20682AAD"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78" w:history="1">
            <w:r w:rsidR="00FB3513" w:rsidRPr="009C1BB3">
              <w:rPr>
                <w:rStyle w:val="Kpr"/>
                <w:noProof/>
              </w:rPr>
              <w:t>Kullanıcı Hizmetleri</w:t>
            </w:r>
            <w:r w:rsidR="00FB3513">
              <w:rPr>
                <w:noProof/>
                <w:webHidden/>
              </w:rPr>
              <w:tab/>
            </w:r>
            <w:r w:rsidR="00FB3513">
              <w:rPr>
                <w:noProof/>
                <w:webHidden/>
              </w:rPr>
              <w:fldChar w:fldCharType="begin"/>
            </w:r>
            <w:r w:rsidR="00FB3513">
              <w:rPr>
                <w:noProof/>
                <w:webHidden/>
              </w:rPr>
              <w:instrText xml:space="preserve"> PAGEREF _Toc188175678 \h </w:instrText>
            </w:r>
            <w:r w:rsidR="00FB3513">
              <w:rPr>
                <w:noProof/>
                <w:webHidden/>
              </w:rPr>
            </w:r>
            <w:r w:rsidR="00FB3513">
              <w:rPr>
                <w:noProof/>
                <w:webHidden/>
              </w:rPr>
              <w:fldChar w:fldCharType="separate"/>
            </w:r>
            <w:r w:rsidR="00FB3513">
              <w:rPr>
                <w:noProof/>
                <w:webHidden/>
              </w:rPr>
              <w:t>9</w:t>
            </w:r>
            <w:r w:rsidR="00FB3513">
              <w:rPr>
                <w:noProof/>
                <w:webHidden/>
              </w:rPr>
              <w:fldChar w:fldCharType="end"/>
            </w:r>
          </w:hyperlink>
        </w:p>
        <w:p w14:paraId="0C612451" w14:textId="6F5ACF24"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79" w:history="1">
            <w:r w:rsidR="00FB3513" w:rsidRPr="009C1BB3">
              <w:rPr>
                <w:rStyle w:val="Kpr"/>
                <w:noProof/>
              </w:rPr>
              <w:t>Dolaşım Hizmetleri</w:t>
            </w:r>
            <w:r w:rsidR="00FB3513">
              <w:rPr>
                <w:noProof/>
                <w:webHidden/>
              </w:rPr>
              <w:tab/>
            </w:r>
            <w:r w:rsidR="00FB3513">
              <w:rPr>
                <w:noProof/>
                <w:webHidden/>
              </w:rPr>
              <w:fldChar w:fldCharType="begin"/>
            </w:r>
            <w:r w:rsidR="00FB3513">
              <w:rPr>
                <w:noProof/>
                <w:webHidden/>
              </w:rPr>
              <w:instrText xml:space="preserve"> PAGEREF _Toc188175679 \h </w:instrText>
            </w:r>
            <w:r w:rsidR="00FB3513">
              <w:rPr>
                <w:noProof/>
                <w:webHidden/>
              </w:rPr>
            </w:r>
            <w:r w:rsidR="00FB3513">
              <w:rPr>
                <w:noProof/>
                <w:webHidden/>
              </w:rPr>
              <w:fldChar w:fldCharType="separate"/>
            </w:r>
            <w:r w:rsidR="00FB3513">
              <w:rPr>
                <w:noProof/>
                <w:webHidden/>
              </w:rPr>
              <w:t>10</w:t>
            </w:r>
            <w:r w:rsidR="00FB3513">
              <w:rPr>
                <w:noProof/>
                <w:webHidden/>
              </w:rPr>
              <w:fldChar w:fldCharType="end"/>
            </w:r>
          </w:hyperlink>
        </w:p>
        <w:p w14:paraId="05BAED74" w14:textId="004AC090"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80" w:history="1">
            <w:r w:rsidR="00FB3513" w:rsidRPr="009C1BB3">
              <w:rPr>
                <w:rStyle w:val="Kpr"/>
                <w:noProof/>
              </w:rPr>
              <w:t>Arşiv Hizmetleri</w:t>
            </w:r>
            <w:r w:rsidR="00FB3513">
              <w:rPr>
                <w:noProof/>
                <w:webHidden/>
              </w:rPr>
              <w:tab/>
            </w:r>
            <w:r w:rsidR="00FB3513">
              <w:rPr>
                <w:noProof/>
                <w:webHidden/>
              </w:rPr>
              <w:fldChar w:fldCharType="begin"/>
            </w:r>
            <w:r w:rsidR="00FB3513">
              <w:rPr>
                <w:noProof/>
                <w:webHidden/>
              </w:rPr>
              <w:instrText xml:space="preserve"> PAGEREF _Toc188175680 \h </w:instrText>
            </w:r>
            <w:r w:rsidR="00FB3513">
              <w:rPr>
                <w:noProof/>
                <w:webHidden/>
              </w:rPr>
            </w:r>
            <w:r w:rsidR="00FB3513">
              <w:rPr>
                <w:noProof/>
                <w:webHidden/>
              </w:rPr>
              <w:fldChar w:fldCharType="separate"/>
            </w:r>
            <w:r w:rsidR="00FB3513">
              <w:rPr>
                <w:noProof/>
                <w:webHidden/>
              </w:rPr>
              <w:t>10</w:t>
            </w:r>
            <w:r w:rsidR="00FB3513">
              <w:rPr>
                <w:noProof/>
                <w:webHidden/>
              </w:rPr>
              <w:fldChar w:fldCharType="end"/>
            </w:r>
          </w:hyperlink>
        </w:p>
        <w:p w14:paraId="6F342D31" w14:textId="3B903EF4"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81" w:history="1">
            <w:r w:rsidR="00FB3513" w:rsidRPr="009C1BB3">
              <w:rPr>
                <w:rStyle w:val="Kpr"/>
                <w:noProof/>
              </w:rPr>
              <w:t>YZ’nin Tanıtım ve Medya Aracı Olarak Kullanılması</w:t>
            </w:r>
            <w:r w:rsidR="00FB3513">
              <w:rPr>
                <w:noProof/>
                <w:webHidden/>
              </w:rPr>
              <w:tab/>
            </w:r>
            <w:r w:rsidR="00FB3513">
              <w:rPr>
                <w:noProof/>
                <w:webHidden/>
              </w:rPr>
              <w:fldChar w:fldCharType="begin"/>
            </w:r>
            <w:r w:rsidR="00FB3513">
              <w:rPr>
                <w:noProof/>
                <w:webHidden/>
              </w:rPr>
              <w:instrText xml:space="preserve"> PAGEREF _Toc188175681 \h </w:instrText>
            </w:r>
            <w:r w:rsidR="00FB3513">
              <w:rPr>
                <w:noProof/>
                <w:webHidden/>
              </w:rPr>
            </w:r>
            <w:r w:rsidR="00FB3513">
              <w:rPr>
                <w:noProof/>
                <w:webHidden/>
              </w:rPr>
              <w:fldChar w:fldCharType="separate"/>
            </w:r>
            <w:r w:rsidR="00FB3513">
              <w:rPr>
                <w:noProof/>
                <w:webHidden/>
              </w:rPr>
              <w:t>10</w:t>
            </w:r>
            <w:r w:rsidR="00FB3513">
              <w:rPr>
                <w:noProof/>
                <w:webHidden/>
              </w:rPr>
              <w:fldChar w:fldCharType="end"/>
            </w:r>
          </w:hyperlink>
        </w:p>
        <w:p w14:paraId="3FB69787" w14:textId="4D1652DE"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82" w:history="1">
            <w:r w:rsidR="00FB3513" w:rsidRPr="009C1BB3">
              <w:rPr>
                <w:rStyle w:val="Kpr"/>
                <w:rFonts w:eastAsia="Times New Roman"/>
                <w:noProof/>
              </w:rPr>
              <w:t>Yapay Zeka Çağında Kütüphanecilere Fayda Sağlayabilecek Beş Beceri</w:t>
            </w:r>
            <w:r w:rsidR="00FB3513">
              <w:rPr>
                <w:noProof/>
                <w:webHidden/>
              </w:rPr>
              <w:tab/>
            </w:r>
            <w:r w:rsidR="00FB3513">
              <w:rPr>
                <w:noProof/>
                <w:webHidden/>
              </w:rPr>
              <w:fldChar w:fldCharType="begin"/>
            </w:r>
            <w:r w:rsidR="00FB3513">
              <w:rPr>
                <w:noProof/>
                <w:webHidden/>
              </w:rPr>
              <w:instrText xml:space="preserve"> PAGEREF _Toc188175682 \h </w:instrText>
            </w:r>
            <w:r w:rsidR="00FB3513">
              <w:rPr>
                <w:noProof/>
                <w:webHidden/>
              </w:rPr>
            </w:r>
            <w:r w:rsidR="00FB3513">
              <w:rPr>
                <w:noProof/>
                <w:webHidden/>
              </w:rPr>
              <w:fldChar w:fldCharType="separate"/>
            </w:r>
            <w:r w:rsidR="00FB3513">
              <w:rPr>
                <w:noProof/>
                <w:webHidden/>
              </w:rPr>
              <w:t>12</w:t>
            </w:r>
            <w:r w:rsidR="00FB3513">
              <w:rPr>
                <w:noProof/>
                <w:webHidden/>
              </w:rPr>
              <w:fldChar w:fldCharType="end"/>
            </w:r>
          </w:hyperlink>
        </w:p>
        <w:p w14:paraId="5ADFF114" w14:textId="619BCB3A"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83" w:history="1">
            <w:r w:rsidR="00FB3513" w:rsidRPr="009C1BB3">
              <w:rPr>
                <w:rStyle w:val="Kpr"/>
                <w:rFonts w:eastAsia="Times New Roman"/>
                <w:noProof/>
              </w:rPr>
              <w:t>1. Yapay Zeka Okuryazarlığı</w:t>
            </w:r>
            <w:r w:rsidR="00FB3513">
              <w:rPr>
                <w:noProof/>
                <w:webHidden/>
              </w:rPr>
              <w:tab/>
            </w:r>
            <w:r w:rsidR="00FB3513">
              <w:rPr>
                <w:noProof/>
                <w:webHidden/>
              </w:rPr>
              <w:fldChar w:fldCharType="begin"/>
            </w:r>
            <w:r w:rsidR="00FB3513">
              <w:rPr>
                <w:noProof/>
                <w:webHidden/>
              </w:rPr>
              <w:instrText xml:space="preserve"> PAGEREF _Toc188175683 \h </w:instrText>
            </w:r>
            <w:r w:rsidR="00FB3513">
              <w:rPr>
                <w:noProof/>
                <w:webHidden/>
              </w:rPr>
            </w:r>
            <w:r w:rsidR="00FB3513">
              <w:rPr>
                <w:noProof/>
                <w:webHidden/>
              </w:rPr>
              <w:fldChar w:fldCharType="separate"/>
            </w:r>
            <w:r w:rsidR="00FB3513">
              <w:rPr>
                <w:noProof/>
                <w:webHidden/>
              </w:rPr>
              <w:t>12</w:t>
            </w:r>
            <w:r w:rsidR="00FB3513">
              <w:rPr>
                <w:noProof/>
                <w:webHidden/>
              </w:rPr>
              <w:fldChar w:fldCharType="end"/>
            </w:r>
          </w:hyperlink>
        </w:p>
        <w:p w14:paraId="5C3080B4" w14:textId="3E11C40D"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84" w:history="1">
            <w:r w:rsidR="00FB3513" w:rsidRPr="009C1BB3">
              <w:rPr>
                <w:rStyle w:val="Kpr"/>
                <w:rFonts w:eastAsia="Times New Roman"/>
                <w:noProof/>
              </w:rPr>
              <w:t>2. Yapay Zeka ile İlgili Etik Bilinci</w:t>
            </w:r>
            <w:r w:rsidR="00FB3513">
              <w:rPr>
                <w:noProof/>
                <w:webHidden/>
              </w:rPr>
              <w:tab/>
            </w:r>
            <w:r w:rsidR="00FB3513">
              <w:rPr>
                <w:noProof/>
                <w:webHidden/>
              </w:rPr>
              <w:fldChar w:fldCharType="begin"/>
            </w:r>
            <w:r w:rsidR="00FB3513">
              <w:rPr>
                <w:noProof/>
                <w:webHidden/>
              </w:rPr>
              <w:instrText xml:space="preserve"> PAGEREF _Toc188175684 \h </w:instrText>
            </w:r>
            <w:r w:rsidR="00FB3513">
              <w:rPr>
                <w:noProof/>
                <w:webHidden/>
              </w:rPr>
            </w:r>
            <w:r w:rsidR="00FB3513">
              <w:rPr>
                <w:noProof/>
                <w:webHidden/>
              </w:rPr>
              <w:fldChar w:fldCharType="separate"/>
            </w:r>
            <w:r w:rsidR="00FB3513">
              <w:rPr>
                <w:noProof/>
                <w:webHidden/>
              </w:rPr>
              <w:t>13</w:t>
            </w:r>
            <w:r w:rsidR="00FB3513">
              <w:rPr>
                <w:noProof/>
                <w:webHidden/>
              </w:rPr>
              <w:fldChar w:fldCharType="end"/>
            </w:r>
          </w:hyperlink>
        </w:p>
        <w:p w14:paraId="4BC65D92" w14:textId="55B3174A"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85" w:history="1">
            <w:r w:rsidR="00FB3513" w:rsidRPr="009C1BB3">
              <w:rPr>
                <w:rStyle w:val="Kpr"/>
                <w:rFonts w:eastAsia="Times New Roman"/>
                <w:noProof/>
              </w:rPr>
              <w:t>3. Dijital Okuryazarlık</w:t>
            </w:r>
            <w:r w:rsidR="00FB3513">
              <w:rPr>
                <w:noProof/>
                <w:webHidden/>
              </w:rPr>
              <w:tab/>
            </w:r>
            <w:r w:rsidR="00FB3513">
              <w:rPr>
                <w:noProof/>
                <w:webHidden/>
              </w:rPr>
              <w:fldChar w:fldCharType="begin"/>
            </w:r>
            <w:r w:rsidR="00FB3513">
              <w:rPr>
                <w:noProof/>
                <w:webHidden/>
              </w:rPr>
              <w:instrText xml:space="preserve"> PAGEREF _Toc188175685 \h </w:instrText>
            </w:r>
            <w:r w:rsidR="00FB3513">
              <w:rPr>
                <w:noProof/>
                <w:webHidden/>
              </w:rPr>
            </w:r>
            <w:r w:rsidR="00FB3513">
              <w:rPr>
                <w:noProof/>
                <w:webHidden/>
              </w:rPr>
              <w:fldChar w:fldCharType="separate"/>
            </w:r>
            <w:r w:rsidR="00FB3513">
              <w:rPr>
                <w:noProof/>
                <w:webHidden/>
              </w:rPr>
              <w:t>13</w:t>
            </w:r>
            <w:r w:rsidR="00FB3513">
              <w:rPr>
                <w:noProof/>
                <w:webHidden/>
              </w:rPr>
              <w:fldChar w:fldCharType="end"/>
            </w:r>
          </w:hyperlink>
        </w:p>
        <w:p w14:paraId="14007E43" w14:textId="2670F7E1"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86" w:history="1">
            <w:r w:rsidR="00FB3513" w:rsidRPr="009C1BB3">
              <w:rPr>
                <w:rStyle w:val="Kpr"/>
                <w:rFonts w:eastAsia="Times New Roman"/>
                <w:noProof/>
              </w:rPr>
              <w:t>4. Veri Hizmetleri ve Yönetim Becerileri</w:t>
            </w:r>
            <w:r w:rsidR="00FB3513">
              <w:rPr>
                <w:noProof/>
                <w:webHidden/>
              </w:rPr>
              <w:tab/>
            </w:r>
            <w:r w:rsidR="00FB3513">
              <w:rPr>
                <w:noProof/>
                <w:webHidden/>
              </w:rPr>
              <w:fldChar w:fldCharType="begin"/>
            </w:r>
            <w:r w:rsidR="00FB3513">
              <w:rPr>
                <w:noProof/>
                <w:webHidden/>
              </w:rPr>
              <w:instrText xml:space="preserve"> PAGEREF _Toc188175686 \h </w:instrText>
            </w:r>
            <w:r w:rsidR="00FB3513">
              <w:rPr>
                <w:noProof/>
                <w:webHidden/>
              </w:rPr>
            </w:r>
            <w:r w:rsidR="00FB3513">
              <w:rPr>
                <w:noProof/>
                <w:webHidden/>
              </w:rPr>
              <w:fldChar w:fldCharType="separate"/>
            </w:r>
            <w:r w:rsidR="00FB3513">
              <w:rPr>
                <w:noProof/>
                <w:webHidden/>
              </w:rPr>
              <w:t>13</w:t>
            </w:r>
            <w:r w:rsidR="00FB3513">
              <w:rPr>
                <w:noProof/>
                <w:webHidden/>
              </w:rPr>
              <w:fldChar w:fldCharType="end"/>
            </w:r>
          </w:hyperlink>
        </w:p>
        <w:p w14:paraId="71F88A1B" w14:textId="6BD4BCC5"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87" w:history="1">
            <w:r w:rsidR="00FB3513" w:rsidRPr="009C1BB3">
              <w:rPr>
                <w:rStyle w:val="Kpr"/>
                <w:rFonts w:eastAsia="Times New Roman"/>
                <w:noProof/>
              </w:rPr>
              <w:t>5. Kullanıcı Katılımı</w:t>
            </w:r>
            <w:r w:rsidR="00FB3513">
              <w:rPr>
                <w:noProof/>
                <w:webHidden/>
              </w:rPr>
              <w:tab/>
            </w:r>
            <w:r w:rsidR="00FB3513">
              <w:rPr>
                <w:noProof/>
                <w:webHidden/>
              </w:rPr>
              <w:fldChar w:fldCharType="begin"/>
            </w:r>
            <w:r w:rsidR="00FB3513">
              <w:rPr>
                <w:noProof/>
                <w:webHidden/>
              </w:rPr>
              <w:instrText xml:space="preserve"> PAGEREF _Toc188175687 \h </w:instrText>
            </w:r>
            <w:r w:rsidR="00FB3513">
              <w:rPr>
                <w:noProof/>
                <w:webHidden/>
              </w:rPr>
            </w:r>
            <w:r w:rsidR="00FB3513">
              <w:rPr>
                <w:noProof/>
                <w:webHidden/>
              </w:rPr>
              <w:fldChar w:fldCharType="separate"/>
            </w:r>
            <w:r w:rsidR="00FB3513">
              <w:rPr>
                <w:noProof/>
                <w:webHidden/>
              </w:rPr>
              <w:t>14</w:t>
            </w:r>
            <w:r w:rsidR="00FB3513">
              <w:rPr>
                <w:noProof/>
                <w:webHidden/>
              </w:rPr>
              <w:fldChar w:fldCharType="end"/>
            </w:r>
          </w:hyperlink>
        </w:p>
        <w:p w14:paraId="66D72FBB" w14:textId="27D4FEE1"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88" w:history="1">
            <w:r w:rsidR="00FB3513" w:rsidRPr="009C1BB3">
              <w:rPr>
                <w:rStyle w:val="Kpr"/>
                <w:rFonts w:eastAsia="Times New Roman"/>
                <w:noProof/>
              </w:rPr>
              <w:t>Uluslararası Düzeyde Yapay Zeka Etiği</w:t>
            </w:r>
            <w:r w:rsidR="00FB3513">
              <w:rPr>
                <w:noProof/>
                <w:webHidden/>
              </w:rPr>
              <w:tab/>
            </w:r>
            <w:r w:rsidR="00FB3513">
              <w:rPr>
                <w:noProof/>
                <w:webHidden/>
              </w:rPr>
              <w:fldChar w:fldCharType="begin"/>
            </w:r>
            <w:r w:rsidR="00FB3513">
              <w:rPr>
                <w:noProof/>
                <w:webHidden/>
              </w:rPr>
              <w:instrText xml:space="preserve"> PAGEREF _Toc188175688 \h </w:instrText>
            </w:r>
            <w:r w:rsidR="00FB3513">
              <w:rPr>
                <w:noProof/>
                <w:webHidden/>
              </w:rPr>
            </w:r>
            <w:r w:rsidR="00FB3513">
              <w:rPr>
                <w:noProof/>
                <w:webHidden/>
              </w:rPr>
              <w:fldChar w:fldCharType="separate"/>
            </w:r>
            <w:r w:rsidR="00FB3513">
              <w:rPr>
                <w:noProof/>
                <w:webHidden/>
              </w:rPr>
              <w:t>16</w:t>
            </w:r>
            <w:r w:rsidR="00FB3513">
              <w:rPr>
                <w:noProof/>
                <w:webHidden/>
              </w:rPr>
              <w:fldChar w:fldCharType="end"/>
            </w:r>
          </w:hyperlink>
        </w:p>
        <w:p w14:paraId="684F17EF" w14:textId="37C7B262"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89" w:history="1">
            <w:r w:rsidR="00FB3513" w:rsidRPr="009C1BB3">
              <w:rPr>
                <w:rStyle w:val="Kpr"/>
                <w:rFonts w:eastAsia="Times New Roman"/>
                <w:noProof/>
              </w:rPr>
              <w:t>Ulusal Düzeyde Yapay Zeka Etiği</w:t>
            </w:r>
            <w:r w:rsidR="00FB3513">
              <w:rPr>
                <w:noProof/>
                <w:webHidden/>
              </w:rPr>
              <w:tab/>
            </w:r>
            <w:r w:rsidR="00FB3513">
              <w:rPr>
                <w:noProof/>
                <w:webHidden/>
              </w:rPr>
              <w:fldChar w:fldCharType="begin"/>
            </w:r>
            <w:r w:rsidR="00FB3513">
              <w:rPr>
                <w:noProof/>
                <w:webHidden/>
              </w:rPr>
              <w:instrText xml:space="preserve"> PAGEREF _Toc188175689 \h </w:instrText>
            </w:r>
            <w:r w:rsidR="00FB3513">
              <w:rPr>
                <w:noProof/>
                <w:webHidden/>
              </w:rPr>
            </w:r>
            <w:r w:rsidR="00FB3513">
              <w:rPr>
                <w:noProof/>
                <w:webHidden/>
              </w:rPr>
              <w:fldChar w:fldCharType="separate"/>
            </w:r>
            <w:r w:rsidR="00FB3513">
              <w:rPr>
                <w:noProof/>
                <w:webHidden/>
              </w:rPr>
              <w:t>20</w:t>
            </w:r>
            <w:r w:rsidR="00FB3513">
              <w:rPr>
                <w:noProof/>
                <w:webHidden/>
              </w:rPr>
              <w:fldChar w:fldCharType="end"/>
            </w:r>
          </w:hyperlink>
        </w:p>
        <w:p w14:paraId="3D562775" w14:textId="77A8E81B"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90" w:history="1">
            <w:r w:rsidR="00FB3513" w:rsidRPr="009C1BB3">
              <w:rPr>
                <w:rStyle w:val="Kpr"/>
                <w:rFonts w:eastAsia="Times New Roman"/>
                <w:noProof/>
              </w:rPr>
              <w:t>Ulusal ve Uluslararası Düzeyde Akademik Kütüphanelerde Yapay Zeka Etiği</w:t>
            </w:r>
            <w:r w:rsidR="00FB3513">
              <w:rPr>
                <w:noProof/>
                <w:webHidden/>
              </w:rPr>
              <w:tab/>
            </w:r>
            <w:r w:rsidR="00FB3513">
              <w:rPr>
                <w:noProof/>
                <w:webHidden/>
              </w:rPr>
              <w:fldChar w:fldCharType="begin"/>
            </w:r>
            <w:r w:rsidR="00FB3513">
              <w:rPr>
                <w:noProof/>
                <w:webHidden/>
              </w:rPr>
              <w:instrText xml:space="preserve"> PAGEREF _Toc188175690 \h </w:instrText>
            </w:r>
            <w:r w:rsidR="00FB3513">
              <w:rPr>
                <w:noProof/>
                <w:webHidden/>
              </w:rPr>
            </w:r>
            <w:r w:rsidR="00FB3513">
              <w:rPr>
                <w:noProof/>
                <w:webHidden/>
              </w:rPr>
              <w:fldChar w:fldCharType="separate"/>
            </w:r>
            <w:r w:rsidR="00FB3513">
              <w:rPr>
                <w:noProof/>
                <w:webHidden/>
              </w:rPr>
              <w:t>20</w:t>
            </w:r>
            <w:r w:rsidR="00FB3513">
              <w:rPr>
                <w:noProof/>
                <w:webHidden/>
              </w:rPr>
              <w:fldChar w:fldCharType="end"/>
            </w:r>
          </w:hyperlink>
        </w:p>
        <w:p w14:paraId="2D34821B" w14:textId="01D7162F"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91" w:history="1">
            <w:r w:rsidR="00FB3513" w:rsidRPr="009C1BB3">
              <w:rPr>
                <w:rStyle w:val="Kpr"/>
                <w:rFonts w:eastAsia="Times New Roman"/>
                <w:noProof/>
              </w:rPr>
              <w:t>Üretken Yapay Zeka ve Güvenlik</w:t>
            </w:r>
            <w:r w:rsidR="00FB3513">
              <w:rPr>
                <w:noProof/>
                <w:webHidden/>
              </w:rPr>
              <w:tab/>
            </w:r>
            <w:r w:rsidR="00FB3513">
              <w:rPr>
                <w:noProof/>
                <w:webHidden/>
              </w:rPr>
              <w:fldChar w:fldCharType="begin"/>
            </w:r>
            <w:r w:rsidR="00FB3513">
              <w:rPr>
                <w:noProof/>
                <w:webHidden/>
              </w:rPr>
              <w:instrText xml:space="preserve"> PAGEREF _Toc188175691 \h </w:instrText>
            </w:r>
            <w:r w:rsidR="00FB3513">
              <w:rPr>
                <w:noProof/>
                <w:webHidden/>
              </w:rPr>
            </w:r>
            <w:r w:rsidR="00FB3513">
              <w:rPr>
                <w:noProof/>
                <w:webHidden/>
              </w:rPr>
              <w:fldChar w:fldCharType="separate"/>
            </w:r>
            <w:r w:rsidR="00FB3513">
              <w:rPr>
                <w:noProof/>
                <w:webHidden/>
              </w:rPr>
              <w:t>23</w:t>
            </w:r>
            <w:r w:rsidR="00FB3513">
              <w:rPr>
                <w:noProof/>
                <w:webHidden/>
              </w:rPr>
              <w:fldChar w:fldCharType="end"/>
            </w:r>
          </w:hyperlink>
        </w:p>
        <w:p w14:paraId="52700E0A" w14:textId="7E69D7AD"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92" w:history="1">
            <w:r w:rsidR="00FB3513" w:rsidRPr="009C1BB3">
              <w:rPr>
                <w:rStyle w:val="Kpr"/>
                <w:rFonts w:eastAsia="Times New Roman"/>
                <w:noProof/>
              </w:rPr>
              <w:t>Kütüphanelerde Yapay Zek</w:t>
            </w:r>
            <w:r w:rsidR="00237692">
              <w:rPr>
                <w:rStyle w:val="Kpr"/>
                <w:rFonts w:eastAsia="Times New Roman"/>
                <w:noProof/>
              </w:rPr>
              <w:t>a</w:t>
            </w:r>
            <w:r w:rsidR="00FB3513" w:rsidRPr="009C1BB3">
              <w:rPr>
                <w:rStyle w:val="Kpr"/>
                <w:rFonts w:eastAsia="Times New Roman"/>
                <w:noProof/>
              </w:rPr>
              <w:t xml:space="preserve"> Okuryazarlığı</w:t>
            </w:r>
            <w:r w:rsidR="00FB3513">
              <w:rPr>
                <w:noProof/>
                <w:webHidden/>
              </w:rPr>
              <w:tab/>
            </w:r>
            <w:r w:rsidR="00FB3513">
              <w:rPr>
                <w:noProof/>
                <w:webHidden/>
              </w:rPr>
              <w:fldChar w:fldCharType="begin"/>
            </w:r>
            <w:r w:rsidR="00FB3513">
              <w:rPr>
                <w:noProof/>
                <w:webHidden/>
              </w:rPr>
              <w:instrText xml:space="preserve"> PAGEREF _Toc188175692 \h </w:instrText>
            </w:r>
            <w:r w:rsidR="00FB3513">
              <w:rPr>
                <w:noProof/>
                <w:webHidden/>
              </w:rPr>
            </w:r>
            <w:r w:rsidR="00FB3513">
              <w:rPr>
                <w:noProof/>
                <w:webHidden/>
              </w:rPr>
              <w:fldChar w:fldCharType="separate"/>
            </w:r>
            <w:r w:rsidR="00FB3513">
              <w:rPr>
                <w:noProof/>
                <w:webHidden/>
              </w:rPr>
              <w:t>24</w:t>
            </w:r>
            <w:r w:rsidR="00FB3513">
              <w:rPr>
                <w:noProof/>
                <w:webHidden/>
              </w:rPr>
              <w:fldChar w:fldCharType="end"/>
            </w:r>
          </w:hyperlink>
        </w:p>
        <w:p w14:paraId="2FD7735F" w14:textId="5AA8A0F5"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93" w:history="1">
            <w:r w:rsidR="00FB3513" w:rsidRPr="009C1BB3">
              <w:rPr>
                <w:rStyle w:val="Kpr"/>
                <w:rFonts w:eastAsia="Times New Roman"/>
                <w:noProof/>
              </w:rPr>
              <w:t>Yapay Zeka için FAIR</w:t>
            </w:r>
            <w:r w:rsidR="00FB3513">
              <w:rPr>
                <w:noProof/>
                <w:webHidden/>
              </w:rPr>
              <w:tab/>
            </w:r>
            <w:r w:rsidR="00FB3513">
              <w:rPr>
                <w:noProof/>
                <w:webHidden/>
              </w:rPr>
              <w:fldChar w:fldCharType="begin"/>
            </w:r>
            <w:r w:rsidR="00FB3513">
              <w:rPr>
                <w:noProof/>
                <w:webHidden/>
              </w:rPr>
              <w:instrText xml:space="preserve"> PAGEREF _Toc188175693 \h </w:instrText>
            </w:r>
            <w:r w:rsidR="00FB3513">
              <w:rPr>
                <w:noProof/>
                <w:webHidden/>
              </w:rPr>
            </w:r>
            <w:r w:rsidR="00FB3513">
              <w:rPr>
                <w:noProof/>
                <w:webHidden/>
              </w:rPr>
              <w:fldChar w:fldCharType="separate"/>
            </w:r>
            <w:r w:rsidR="00FB3513">
              <w:rPr>
                <w:noProof/>
                <w:webHidden/>
              </w:rPr>
              <w:t>25</w:t>
            </w:r>
            <w:r w:rsidR="00FB3513">
              <w:rPr>
                <w:noProof/>
                <w:webHidden/>
              </w:rPr>
              <w:fldChar w:fldCharType="end"/>
            </w:r>
          </w:hyperlink>
        </w:p>
        <w:p w14:paraId="7771BFE7" w14:textId="43A9C855"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94" w:history="1">
            <w:r w:rsidR="00FB3513" w:rsidRPr="009C1BB3">
              <w:rPr>
                <w:rStyle w:val="Kpr"/>
                <w:rFonts w:eastAsia="Times New Roman"/>
                <w:noProof/>
              </w:rPr>
              <w:t>Güncel Araştırma Konuları ve Teknoloji Trendleri</w:t>
            </w:r>
            <w:r w:rsidR="00FB3513">
              <w:rPr>
                <w:noProof/>
                <w:webHidden/>
              </w:rPr>
              <w:tab/>
            </w:r>
            <w:r w:rsidR="00FB3513">
              <w:rPr>
                <w:noProof/>
                <w:webHidden/>
              </w:rPr>
              <w:fldChar w:fldCharType="begin"/>
            </w:r>
            <w:r w:rsidR="00FB3513">
              <w:rPr>
                <w:noProof/>
                <w:webHidden/>
              </w:rPr>
              <w:instrText xml:space="preserve"> PAGEREF _Toc188175694 \h </w:instrText>
            </w:r>
            <w:r w:rsidR="00FB3513">
              <w:rPr>
                <w:noProof/>
                <w:webHidden/>
              </w:rPr>
            </w:r>
            <w:r w:rsidR="00FB3513">
              <w:rPr>
                <w:noProof/>
                <w:webHidden/>
              </w:rPr>
              <w:fldChar w:fldCharType="separate"/>
            </w:r>
            <w:r w:rsidR="00FB3513">
              <w:rPr>
                <w:noProof/>
                <w:webHidden/>
              </w:rPr>
              <w:t>26</w:t>
            </w:r>
            <w:r w:rsidR="00FB3513">
              <w:rPr>
                <w:noProof/>
                <w:webHidden/>
              </w:rPr>
              <w:fldChar w:fldCharType="end"/>
            </w:r>
          </w:hyperlink>
        </w:p>
        <w:p w14:paraId="61DBEA31" w14:textId="1C3C4F97"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95" w:history="1">
            <w:r w:rsidR="00FB3513" w:rsidRPr="009C1BB3">
              <w:rPr>
                <w:rStyle w:val="Kpr"/>
                <w:noProof/>
              </w:rPr>
              <w:t>1. Dijital Dönüşüm</w:t>
            </w:r>
            <w:r w:rsidR="00FB3513">
              <w:rPr>
                <w:noProof/>
                <w:webHidden/>
              </w:rPr>
              <w:tab/>
            </w:r>
            <w:r w:rsidR="00FB3513">
              <w:rPr>
                <w:noProof/>
                <w:webHidden/>
              </w:rPr>
              <w:fldChar w:fldCharType="begin"/>
            </w:r>
            <w:r w:rsidR="00FB3513">
              <w:rPr>
                <w:noProof/>
                <w:webHidden/>
              </w:rPr>
              <w:instrText xml:space="preserve"> PAGEREF _Toc188175695 \h </w:instrText>
            </w:r>
            <w:r w:rsidR="00FB3513">
              <w:rPr>
                <w:noProof/>
                <w:webHidden/>
              </w:rPr>
            </w:r>
            <w:r w:rsidR="00FB3513">
              <w:rPr>
                <w:noProof/>
                <w:webHidden/>
              </w:rPr>
              <w:fldChar w:fldCharType="separate"/>
            </w:r>
            <w:r w:rsidR="00FB3513">
              <w:rPr>
                <w:noProof/>
                <w:webHidden/>
              </w:rPr>
              <w:t>26</w:t>
            </w:r>
            <w:r w:rsidR="00FB3513">
              <w:rPr>
                <w:noProof/>
                <w:webHidden/>
              </w:rPr>
              <w:fldChar w:fldCharType="end"/>
            </w:r>
          </w:hyperlink>
        </w:p>
        <w:p w14:paraId="4CB43B95" w14:textId="1F6949B8"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96" w:history="1">
            <w:r w:rsidR="00FB3513" w:rsidRPr="009C1BB3">
              <w:rPr>
                <w:rStyle w:val="Kpr"/>
                <w:noProof/>
              </w:rPr>
              <w:t>2. Yapay Zeka ve Makine Öğrenimi</w:t>
            </w:r>
            <w:r w:rsidR="00FB3513">
              <w:rPr>
                <w:noProof/>
                <w:webHidden/>
              </w:rPr>
              <w:tab/>
            </w:r>
            <w:r w:rsidR="00FB3513">
              <w:rPr>
                <w:noProof/>
                <w:webHidden/>
              </w:rPr>
              <w:fldChar w:fldCharType="begin"/>
            </w:r>
            <w:r w:rsidR="00FB3513">
              <w:rPr>
                <w:noProof/>
                <w:webHidden/>
              </w:rPr>
              <w:instrText xml:space="preserve"> PAGEREF _Toc188175696 \h </w:instrText>
            </w:r>
            <w:r w:rsidR="00FB3513">
              <w:rPr>
                <w:noProof/>
                <w:webHidden/>
              </w:rPr>
            </w:r>
            <w:r w:rsidR="00FB3513">
              <w:rPr>
                <w:noProof/>
                <w:webHidden/>
              </w:rPr>
              <w:fldChar w:fldCharType="separate"/>
            </w:r>
            <w:r w:rsidR="00FB3513">
              <w:rPr>
                <w:noProof/>
                <w:webHidden/>
              </w:rPr>
              <w:t>26</w:t>
            </w:r>
            <w:r w:rsidR="00FB3513">
              <w:rPr>
                <w:noProof/>
                <w:webHidden/>
              </w:rPr>
              <w:fldChar w:fldCharType="end"/>
            </w:r>
          </w:hyperlink>
        </w:p>
        <w:p w14:paraId="395E9E8B" w14:textId="4EAE2FB1"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97" w:history="1">
            <w:r w:rsidR="00FB3513" w:rsidRPr="009C1BB3">
              <w:rPr>
                <w:rStyle w:val="Kpr"/>
                <w:noProof/>
              </w:rPr>
              <w:t>3. Açık Erişim ve Açık Bilim</w:t>
            </w:r>
            <w:r w:rsidR="00FB3513">
              <w:rPr>
                <w:noProof/>
                <w:webHidden/>
              </w:rPr>
              <w:tab/>
            </w:r>
            <w:r w:rsidR="00FB3513">
              <w:rPr>
                <w:noProof/>
                <w:webHidden/>
              </w:rPr>
              <w:fldChar w:fldCharType="begin"/>
            </w:r>
            <w:r w:rsidR="00FB3513">
              <w:rPr>
                <w:noProof/>
                <w:webHidden/>
              </w:rPr>
              <w:instrText xml:space="preserve"> PAGEREF _Toc188175697 \h </w:instrText>
            </w:r>
            <w:r w:rsidR="00FB3513">
              <w:rPr>
                <w:noProof/>
                <w:webHidden/>
              </w:rPr>
            </w:r>
            <w:r w:rsidR="00FB3513">
              <w:rPr>
                <w:noProof/>
                <w:webHidden/>
              </w:rPr>
              <w:fldChar w:fldCharType="separate"/>
            </w:r>
            <w:r w:rsidR="00FB3513">
              <w:rPr>
                <w:noProof/>
                <w:webHidden/>
              </w:rPr>
              <w:t>26</w:t>
            </w:r>
            <w:r w:rsidR="00FB3513">
              <w:rPr>
                <w:noProof/>
                <w:webHidden/>
              </w:rPr>
              <w:fldChar w:fldCharType="end"/>
            </w:r>
          </w:hyperlink>
        </w:p>
        <w:p w14:paraId="7DF5050C" w14:textId="28D05E36"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698" w:history="1">
            <w:r w:rsidR="00FB3513" w:rsidRPr="009C1BB3">
              <w:rPr>
                <w:rStyle w:val="Kpr"/>
                <w:noProof/>
              </w:rPr>
              <w:t>4. Kullanıcı Deneyimi ve Katılım</w:t>
            </w:r>
            <w:r w:rsidR="00FB3513">
              <w:rPr>
                <w:noProof/>
                <w:webHidden/>
              </w:rPr>
              <w:tab/>
            </w:r>
            <w:r w:rsidR="00FB3513">
              <w:rPr>
                <w:noProof/>
                <w:webHidden/>
              </w:rPr>
              <w:fldChar w:fldCharType="begin"/>
            </w:r>
            <w:r w:rsidR="00FB3513">
              <w:rPr>
                <w:noProof/>
                <w:webHidden/>
              </w:rPr>
              <w:instrText xml:space="preserve"> PAGEREF _Toc188175698 \h </w:instrText>
            </w:r>
            <w:r w:rsidR="00FB3513">
              <w:rPr>
                <w:noProof/>
                <w:webHidden/>
              </w:rPr>
            </w:r>
            <w:r w:rsidR="00FB3513">
              <w:rPr>
                <w:noProof/>
                <w:webHidden/>
              </w:rPr>
              <w:fldChar w:fldCharType="separate"/>
            </w:r>
            <w:r w:rsidR="00FB3513">
              <w:rPr>
                <w:noProof/>
                <w:webHidden/>
              </w:rPr>
              <w:t>27</w:t>
            </w:r>
            <w:r w:rsidR="00FB3513">
              <w:rPr>
                <w:noProof/>
                <w:webHidden/>
              </w:rPr>
              <w:fldChar w:fldCharType="end"/>
            </w:r>
          </w:hyperlink>
        </w:p>
        <w:p w14:paraId="3BCF934C" w14:textId="6997D9FD"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699" w:history="1">
            <w:r w:rsidR="00FB3513" w:rsidRPr="009C1BB3">
              <w:rPr>
                <w:rStyle w:val="Kpr"/>
                <w:rFonts w:eastAsia="Times New Roman"/>
                <w:noProof/>
              </w:rPr>
              <w:t>Gelecek Vizyonlar: YZ’nin Gelecekteki Potansiyel Etkileri ve Dönüşüm Alanları</w:t>
            </w:r>
            <w:r w:rsidR="00FB3513">
              <w:rPr>
                <w:noProof/>
                <w:webHidden/>
              </w:rPr>
              <w:tab/>
            </w:r>
            <w:r w:rsidR="00FB3513">
              <w:rPr>
                <w:noProof/>
                <w:webHidden/>
              </w:rPr>
              <w:fldChar w:fldCharType="begin"/>
            </w:r>
            <w:r w:rsidR="00FB3513">
              <w:rPr>
                <w:noProof/>
                <w:webHidden/>
              </w:rPr>
              <w:instrText xml:space="preserve"> PAGEREF _Toc188175699 \h </w:instrText>
            </w:r>
            <w:r w:rsidR="00FB3513">
              <w:rPr>
                <w:noProof/>
                <w:webHidden/>
              </w:rPr>
            </w:r>
            <w:r w:rsidR="00FB3513">
              <w:rPr>
                <w:noProof/>
                <w:webHidden/>
              </w:rPr>
              <w:fldChar w:fldCharType="separate"/>
            </w:r>
            <w:r w:rsidR="00FB3513">
              <w:rPr>
                <w:noProof/>
                <w:webHidden/>
              </w:rPr>
              <w:t>27</w:t>
            </w:r>
            <w:r w:rsidR="00FB3513">
              <w:rPr>
                <w:noProof/>
                <w:webHidden/>
              </w:rPr>
              <w:fldChar w:fldCharType="end"/>
            </w:r>
          </w:hyperlink>
        </w:p>
        <w:p w14:paraId="2552A0DB" w14:textId="3AE8C4E9"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700" w:history="1">
            <w:r w:rsidR="00FB3513" w:rsidRPr="009C1BB3">
              <w:rPr>
                <w:rStyle w:val="Kpr"/>
                <w:noProof/>
              </w:rPr>
              <w:t>1. Bilgiye Erişim ve Arama Motorları</w:t>
            </w:r>
            <w:r w:rsidR="00FB3513">
              <w:rPr>
                <w:noProof/>
                <w:webHidden/>
              </w:rPr>
              <w:tab/>
            </w:r>
            <w:r w:rsidR="00FB3513">
              <w:rPr>
                <w:noProof/>
                <w:webHidden/>
              </w:rPr>
              <w:fldChar w:fldCharType="begin"/>
            </w:r>
            <w:r w:rsidR="00FB3513">
              <w:rPr>
                <w:noProof/>
                <w:webHidden/>
              </w:rPr>
              <w:instrText xml:space="preserve"> PAGEREF _Toc188175700 \h </w:instrText>
            </w:r>
            <w:r w:rsidR="00FB3513">
              <w:rPr>
                <w:noProof/>
                <w:webHidden/>
              </w:rPr>
            </w:r>
            <w:r w:rsidR="00FB3513">
              <w:rPr>
                <w:noProof/>
                <w:webHidden/>
              </w:rPr>
              <w:fldChar w:fldCharType="separate"/>
            </w:r>
            <w:r w:rsidR="00FB3513">
              <w:rPr>
                <w:noProof/>
                <w:webHidden/>
              </w:rPr>
              <w:t>27</w:t>
            </w:r>
            <w:r w:rsidR="00FB3513">
              <w:rPr>
                <w:noProof/>
                <w:webHidden/>
              </w:rPr>
              <w:fldChar w:fldCharType="end"/>
            </w:r>
          </w:hyperlink>
        </w:p>
        <w:p w14:paraId="6DF1A7A8" w14:textId="088818A4"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701" w:history="1">
            <w:r w:rsidR="00FB3513" w:rsidRPr="009C1BB3">
              <w:rPr>
                <w:rStyle w:val="Kpr"/>
                <w:noProof/>
              </w:rPr>
              <w:t>2. Kişiselleştirilmiş Kullanıcı Deneyimi</w:t>
            </w:r>
            <w:r w:rsidR="00FB3513">
              <w:rPr>
                <w:noProof/>
                <w:webHidden/>
              </w:rPr>
              <w:tab/>
            </w:r>
            <w:r w:rsidR="00FB3513">
              <w:rPr>
                <w:noProof/>
                <w:webHidden/>
              </w:rPr>
              <w:fldChar w:fldCharType="begin"/>
            </w:r>
            <w:r w:rsidR="00FB3513">
              <w:rPr>
                <w:noProof/>
                <w:webHidden/>
              </w:rPr>
              <w:instrText xml:space="preserve"> PAGEREF _Toc188175701 \h </w:instrText>
            </w:r>
            <w:r w:rsidR="00FB3513">
              <w:rPr>
                <w:noProof/>
                <w:webHidden/>
              </w:rPr>
            </w:r>
            <w:r w:rsidR="00FB3513">
              <w:rPr>
                <w:noProof/>
                <w:webHidden/>
              </w:rPr>
              <w:fldChar w:fldCharType="separate"/>
            </w:r>
            <w:r w:rsidR="00FB3513">
              <w:rPr>
                <w:noProof/>
                <w:webHidden/>
              </w:rPr>
              <w:t>27</w:t>
            </w:r>
            <w:r w:rsidR="00FB3513">
              <w:rPr>
                <w:noProof/>
                <w:webHidden/>
              </w:rPr>
              <w:fldChar w:fldCharType="end"/>
            </w:r>
          </w:hyperlink>
        </w:p>
        <w:p w14:paraId="6AB9B76A" w14:textId="20594FDD"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702" w:history="1">
            <w:r w:rsidR="00FB3513" w:rsidRPr="009C1BB3">
              <w:rPr>
                <w:rStyle w:val="Kpr"/>
                <w:noProof/>
              </w:rPr>
              <w:t>3. Veri Analitiği ve Tahminsel Analiz</w:t>
            </w:r>
            <w:r w:rsidR="00FB3513">
              <w:rPr>
                <w:noProof/>
                <w:webHidden/>
              </w:rPr>
              <w:tab/>
            </w:r>
            <w:r w:rsidR="00FB3513">
              <w:rPr>
                <w:noProof/>
                <w:webHidden/>
              </w:rPr>
              <w:fldChar w:fldCharType="begin"/>
            </w:r>
            <w:r w:rsidR="00FB3513">
              <w:rPr>
                <w:noProof/>
                <w:webHidden/>
              </w:rPr>
              <w:instrText xml:space="preserve"> PAGEREF _Toc188175702 \h </w:instrText>
            </w:r>
            <w:r w:rsidR="00FB3513">
              <w:rPr>
                <w:noProof/>
                <w:webHidden/>
              </w:rPr>
            </w:r>
            <w:r w:rsidR="00FB3513">
              <w:rPr>
                <w:noProof/>
                <w:webHidden/>
              </w:rPr>
              <w:fldChar w:fldCharType="separate"/>
            </w:r>
            <w:r w:rsidR="00FB3513">
              <w:rPr>
                <w:noProof/>
                <w:webHidden/>
              </w:rPr>
              <w:t>27</w:t>
            </w:r>
            <w:r w:rsidR="00FB3513">
              <w:rPr>
                <w:noProof/>
                <w:webHidden/>
              </w:rPr>
              <w:fldChar w:fldCharType="end"/>
            </w:r>
          </w:hyperlink>
        </w:p>
        <w:p w14:paraId="71BE4030" w14:textId="7405EADB" w:rsidR="00FB3513" w:rsidRDefault="003C34D3">
          <w:pPr>
            <w:pStyle w:val="T4"/>
            <w:tabs>
              <w:tab w:val="right" w:leader="dot" w:pos="9062"/>
            </w:tabs>
            <w:rPr>
              <w:rFonts w:asciiTheme="minorHAnsi" w:eastAsiaTheme="minorEastAsia" w:hAnsiTheme="minorHAnsi" w:cstheme="minorBidi"/>
              <w:noProof/>
              <w:kern w:val="2"/>
              <w:sz w:val="24"/>
              <w:szCs w:val="24"/>
              <w14:ligatures w14:val="standardContextual"/>
            </w:rPr>
          </w:pPr>
          <w:hyperlink w:anchor="_Toc188175703" w:history="1">
            <w:r w:rsidR="00FB3513" w:rsidRPr="009C1BB3">
              <w:rPr>
                <w:rStyle w:val="Kpr"/>
                <w:noProof/>
              </w:rPr>
              <w:t>4. Robotik ve Otomasyon</w:t>
            </w:r>
            <w:r w:rsidR="00FB3513">
              <w:rPr>
                <w:noProof/>
                <w:webHidden/>
              </w:rPr>
              <w:tab/>
            </w:r>
            <w:r w:rsidR="00FB3513">
              <w:rPr>
                <w:noProof/>
                <w:webHidden/>
              </w:rPr>
              <w:fldChar w:fldCharType="begin"/>
            </w:r>
            <w:r w:rsidR="00FB3513">
              <w:rPr>
                <w:noProof/>
                <w:webHidden/>
              </w:rPr>
              <w:instrText xml:space="preserve"> PAGEREF _Toc188175703 \h </w:instrText>
            </w:r>
            <w:r w:rsidR="00FB3513">
              <w:rPr>
                <w:noProof/>
                <w:webHidden/>
              </w:rPr>
            </w:r>
            <w:r w:rsidR="00FB3513">
              <w:rPr>
                <w:noProof/>
                <w:webHidden/>
              </w:rPr>
              <w:fldChar w:fldCharType="separate"/>
            </w:r>
            <w:r w:rsidR="00FB3513">
              <w:rPr>
                <w:noProof/>
                <w:webHidden/>
              </w:rPr>
              <w:t>27</w:t>
            </w:r>
            <w:r w:rsidR="00FB3513">
              <w:rPr>
                <w:noProof/>
                <w:webHidden/>
              </w:rPr>
              <w:fldChar w:fldCharType="end"/>
            </w:r>
          </w:hyperlink>
        </w:p>
        <w:p w14:paraId="2AB153BF" w14:textId="5CA3B44B"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704" w:history="1">
            <w:r w:rsidR="00FB3513" w:rsidRPr="009C1BB3">
              <w:rPr>
                <w:rStyle w:val="Kpr"/>
                <w:rFonts w:eastAsia="Times New Roman"/>
                <w:noProof/>
              </w:rPr>
              <w:t>Kütüphanecilik Trendleri</w:t>
            </w:r>
            <w:r w:rsidR="00FB3513">
              <w:rPr>
                <w:noProof/>
                <w:webHidden/>
              </w:rPr>
              <w:tab/>
            </w:r>
            <w:r w:rsidR="00FB3513">
              <w:rPr>
                <w:noProof/>
                <w:webHidden/>
              </w:rPr>
              <w:fldChar w:fldCharType="begin"/>
            </w:r>
            <w:r w:rsidR="00FB3513">
              <w:rPr>
                <w:noProof/>
                <w:webHidden/>
              </w:rPr>
              <w:instrText xml:space="preserve"> PAGEREF _Toc188175704 \h </w:instrText>
            </w:r>
            <w:r w:rsidR="00FB3513">
              <w:rPr>
                <w:noProof/>
                <w:webHidden/>
              </w:rPr>
            </w:r>
            <w:r w:rsidR="00FB3513">
              <w:rPr>
                <w:noProof/>
                <w:webHidden/>
              </w:rPr>
              <w:fldChar w:fldCharType="separate"/>
            </w:r>
            <w:r w:rsidR="00FB3513">
              <w:rPr>
                <w:noProof/>
                <w:webHidden/>
              </w:rPr>
              <w:t>28</w:t>
            </w:r>
            <w:r w:rsidR="00FB3513">
              <w:rPr>
                <w:noProof/>
                <w:webHidden/>
              </w:rPr>
              <w:fldChar w:fldCharType="end"/>
            </w:r>
          </w:hyperlink>
        </w:p>
        <w:p w14:paraId="6FE685D9" w14:textId="04790FBE"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705" w:history="1">
            <w:r w:rsidR="00FB3513" w:rsidRPr="009C1BB3">
              <w:rPr>
                <w:rStyle w:val="Kpr"/>
                <w:rFonts w:eastAsia="Times New Roman"/>
                <w:noProof/>
              </w:rPr>
              <w:t>Kütüphaneler için Yenilikçi Yapay Zeka Projeleri</w:t>
            </w:r>
            <w:r w:rsidR="00FB3513">
              <w:rPr>
                <w:noProof/>
                <w:webHidden/>
              </w:rPr>
              <w:tab/>
            </w:r>
            <w:r w:rsidR="00FB3513">
              <w:rPr>
                <w:noProof/>
                <w:webHidden/>
              </w:rPr>
              <w:fldChar w:fldCharType="begin"/>
            </w:r>
            <w:r w:rsidR="00FB3513">
              <w:rPr>
                <w:noProof/>
                <w:webHidden/>
              </w:rPr>
              <w:instrText xml:space="preserve"> PAGEREF _Toc188175705 \h </w:instrText>
            </w:r>
            <w:r w:rsidR="00FB3513">
              <w:rPr>
                <w:noProof/>
                <w:webHidden/>
              </w:rPr>
            </w:r>
            <w:r w:rsidR="00FB3513">
              <w:rPr>
                <w:noProof/>
                <w:webHidden/>
              </w:rPr>
              <w:fldChar w:fldCharType="separate"/>
            </w:r>
            <w:r w:rsidR="00FB3513">
              <w:rPr>
                <w:noProof/>
                <w:webHidden/>
              </w:rPr>
              <w:t>28</w:t>
            </w:r>
            <w:r w:rsidR="00FB3513">
              <w:rPr>
                <w:noProof/>
                <w:webHidden/>
              </w:rPr>
              <w:fldChar w:fldCharType="end"/>
            </w:r>
          </w:hyperlink>
        </w:p>
        <w:p w14:paraId="79A9D043" w14:textId="1C07164E" w:rsidR="00FB3513" w:rsidRDefault="003C34D3">
          <w:pPr>
            <w:pStyle w:val="T2"/>
            <w:tabs>
              <w:tab w:val="right" w:leader="dot" w:pos="9062"/>
            </w:tabs>
            <w:rPr>
              <w:rFonts w:asciiTheme="minorHAnsi" w:eastAsiaTheme="minorEastAsia" w:hAnsiTheme="minorHAnsi" w:cstheme="minorBidi"/>
              <w:noProof/>
              <w:kern w:val="2"/>
              <w:sz w:val="24"/>
              <w:szCs w:val="24"/>
              <w14:ligatures w14:val="standardContextual"/>
            </w:rPr>
          </w:pPr>
          <w:hyperlink w:anchor="_Toc188175706" w:history="1">
            <w:r w:rsidR="00FB3513" w:rsidRPr="009C1BB3">
              <w:rPr>
                <w:rStyle w:val="Kpr"/>
                <w:noProof/>
              </w:rPr>
              <w:t>B8_ANKOS Yapay Zeka Grubu ve Faaliyetleri</w:t>
            </w:r>
            <w:r w:rsidR="00FB3513">
              <w:rPr>
                <w:noProof/>
                <w:webHidden/>
              </w:rPr>
              <w:tab/>
            </w:r>
            <w:r w:rsidR="00FB3513">
              <w:rPr>
                <w:noProof/>
                <w:webHidden/>
              </w:rPr>
              <w:fldChar w:fldCharType="begin"/>
            </w:r>
            <w:r w:rsidR="00FB3513">
              <w:rPr>
                <w:noProof/>
                <w:webHidden/>
              </w:rPr>
              <w:instrText xml:space="preserve"> PAGEREF _Toc188175706 \h </w:instrText>
            </w:r>
            <w:r w:rsidR="00FB3513">
              <w:rPr>
                <w:noProof/>
                <w:webHidden/>
              </w:rPr>
            </w:r>
            <w:r w:rsidR="00FB3513">
              <w:rPr>
                <w:noProof/>
                <w:webHidden/>
              </w:rPr>
              <w:fldChar w:fldCharType="separate"/>
            </w:r>
            <w:r w:rsidR="00FB3513">
              <w:rPr>
                <w:noProof/>
                <w:webHidden/>
              </w:rPr>
              <w:t>29</w:t>
            </w:r>
            <w:r w:rsidR="00FB3513">
              <w:rPr>
                <w:noProof/>
                <w:webHidden/>
              </w:rPr>
              <w:fldChar w:fldCharType="end"/>
            </w:r>
          </w:hyperlink>
        </w:p>
        <w:p w14:paraId="02A7930E" w14:textId="27E309C1"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707" w:history="1">
            <w:r w:rsidR="00FB3513" w:rsidRPr="009C1BB3">
              <w:rPr>
                <w:rStyle w:val="Kpr"/>
                <w:noProof/>
              </w:rPr>
              <w:t>Kuruluş</w:t>
            </w:r>
            <w:r w:rsidR="00FB3513">
              <w:rPr>
                <w:noProof/>
                <w:webHidden/>
              </w:rPr>
              <w:tab/>
            </w:r>
            <w:r w:rsidR="00FB3513">
              <w:rPr>
                <w:noProof/>
                <w:webHidden/>
              </w:rPr>
              <w:fldChar w:fldCharType="begin"/>
            </w:r>
            <w:r w:rsidR="00FB3513">
              <w:rPr>
                <w:noProof/>
                <w:webHidden/>
              </w:rPr>
              <w:instrText xml:space="preserve"> PAGEREF _Toc188175707 \h </w:instrText>
            </w:r>
            <w:r w:rsidR="00FB3513">
              <w:rPr>
                <w:noProof/>
                <w:webHidden/>
              </w:rPr>
            </w:r>
            <w:r w:rsidR="00FB3513">
              <w:rPr>
                <w:noProof/>
                <w:webHidden/>
              </w:rPr>
              <w:fldChar w:fldCharType="separate"/>
            </w:r>
            <w:r w:rsidR="00FB3513">
              <w:rPr>
                <w:noProof/>
                <w:webHidden/>
              </w:rPr>
              <w:t>29</w:t>
            </w:r>
            <w:r w:rsidR="00FB3513">
              <w:rPr>
                <w:noProof/>
                <w:webHidden/>
              </w:rPr>
              <w:fldChar w:fldCharType="end"/>
            </w:r>
          </w:hyperlink>
        </w:p>
        <w:p w14:paraId="71C1252C" w14:textId="2B580835"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708" w:history="1">
            <w:r w:rsidR="00FB3513" w:rsidRPr="009C1BB3">
              <w:rPr>
                <w:rStyle w:val="Kpr"/>
                <w:noProof/>
              </w:rPr>
              <w:t>Amaç ve Hedefler</w:t>
            </w:r>
            <w:r w:rsidR="00FB3513">
              <w:rPr>
                <w:noProof/>
                <w:webHidden/>
              </w:rPr>
              <w:tab/>
            </w:r>
            <w:r w:rsidR="00FB3513">
              <w:rPr>
                <w:noProof/>
                <w:webHidden/>
              </w:rPr>
              <w:fldChar w:fldCharType="begin"/>
            </w:r>
            <w:r w:rsidR="00FB3513">
              <w:rPr>
                <w:noProof/>
                <w:webHidden/>
              </w:rPr>
              <w:instrText xml:space="preserve"> PAGEREF _Toc188175708 \h </w:instrText>
            </w:r>
            <w:r w:rsidR="00FB3513">
              <w:rPr>
                <w:noProof/>
                <w:webHidden/>
              </w:rPr>
            </w:r>
            <w:r w:rsidR="00FB3513">
              <w:rPr>
                <w:noProof/>
                <w:webHidden/>
              </w:rPr>
              <w:fldChar w:fldCharType="separate"/>
            </w:r>
            <w:r w:rsidR="00FB3513">
              <w:rPr>
                <w:noProof/>
                <w:webHidden/>
              </w:rPr>
              <w:t>29</w:t>
            </w:r>
            <w:r w:rsidR="00FB3513">
              <w:rPr>
                <w:noProof/>
                <w:webHidden/>
              </w:rPr>
              <w:fldChar w:fldCharType="end"/>
            </w:r>
          </w:hyperlink>
        </w:p>
        <w:p w14:paraId="19BC05D2" w14:textId="3F1BD27D" w:rsidR="00FB3513" w:rsidRDefault="003C34D3">
          <w:pPr>
            <w:pStyle w:val="T3"/>
            <w:tabs>
              <w:tab w:val="right" w:leader="dot" w:pos="9062"/>
            </w:tabs>
            <w:rPr>
              <w:rFonts w:asciiTheme="minorHAnsi" w:eastAsiaTheme="minorEastAsia" w:hAnsiTheme="minorHAnsi" w:cstheme="minorBidi"/>
              <w:noProof/>
              <w:kern w:val="2"/>
              <w:sz w:val="24"/>
              <w:szCs w:val="24"/>
              <w14:ligatures w14:val="standardContextual"/>
            </w:rPr>
          </w:pPr>
          <w:hyperlink w:anchor="_Toc188175709" w:history="1">
            <w:r w:rsidR="00FB3513" w:rsidRPr="009C1BB3">
              <w:rPr>
                <w:rStyle w:val="Kpr"/>
                <w:noProof/>
              </w:rPr>
              <w:t>Faaliyetler</w:t>
            </w:r>
            <w:r w:rsidR="00FB3513">
              <w:rPr>
                <w:noProof/>
                <w:webHidden/>
              </w:rPr>
              <w:tab/>
            </w:r>
            <w:r w:rsidR="00FB3513">
              <w:rPr>
                <w:noProof/>
                <w:webHidden/>
              </w:rPr>
              <w:fldChar w:fldCharType="begin"/>
            </w:r>
            <w:r w:rsidR="00FB3513">
              <w:rPr>
                <w:noProof/>
                <w:webHidden/>
              </w:rPr>
              <w:instrText xml:space="preserve"> PAGEREF _Toc188175709 \h </w:instrText>
            </w:r>
            <w:r w:rsidR="00FB3513">
              <w:rPr>
                <w:noProof/>
                <w:webHidden/>
              </w:rPr>
            </w:r>
            <w:r w:rsidR="00FB3513">
              <w:rPr>
                <w:noProof/>
                <w:webHidden/>
              </w:rPr>
              <w:fldChar w:fldCharType="separate"/>
            </w:r>
            <w:r w:rsidR="00FB3513">
              <w:rPr>
                <w:noProof/>
                <w:webHidden/>
              </w:rPr>
              <w:t>30</w:t>
            </w:r>
            <w:r w:rsidR="00FB3513">
              <w:rPr>
                <w:noProof/>
                <w:webHidden/>
              </w:rPr>
              <w:fldChar w:fldCharType="end"/>
            </w:r>
          </w:hyperlink>
        </w:p>
        <w:p w14:paraId="5D380501" w14:textId="6F267848" w:rsidR="00FB3513" w:rsidRDefault="003C34D3">
          <w:pPr>
            <w:pStyle w:val="T2"/>
            <w:tabs>
              <w:tab w:val="right" w:leader="dot" w:pos="9062"/>
            </w:tabs>
            <w:rPr>
              <w:rFonts w:asciiTheme="minorHAnsi" w:eastAsiaTheme="minorEastAsia" w:hAnsiTheme="minorHAnsi" w:cstheme="minorBidi"/>
              <w:noProof/>
              <w:kern w:val="2"/>
              <w:sz w:val="24"/>
              <w:szCs w:val="24"/>
              <w14:ligatures w14:val="standardContextual"/>
            </w:rPr>
          </w:pPr>
          <w:hyperlink w:anchor="_Toc188175710" w:history="1">
            <w:r w:rsidR="00FB3513" w:rsidRPr="009C1BB3">
              <w:rPr>
                <w:rStyle w:val="Kpr"/>
                <w:noProof/>
              </w:rPr>
              <w:t>Sonuç ve Öneriler</w:t>
            </w:r>
            <w:r w:rsidR="00FB3513">
              <w:rPr>
                <w:noProof/>
                <w:webHidden/>
              </w:rPr>
              <w:tab/>
            </w:r>
            <w:r w:rsidR="00FB3513">
              <w:rPr>
                <w:noProof/>
                <w:webHidden/>
              </w:rPr>
              <w:fldChar w:fldCharType="begin"/>
            </w:r>
            <w:r w:rsidR="00FB3513">
              <w:rPr>
                <w:noProof/>
                <w:webHidden/>
              </w:rPr>
              <w:instrText xml:space="preserve"> PAGEREF _Toc188175710 \h </w:instrText>
            </w:r>
            <w:r w:rsidR="00FB3513">
              <w:rPr>
                <w:noProof/>
                <w:webHidden/>
              </w:rPr>
            </w:r>
            <w:r w:rsidR="00FB3513">
              <w:rPr>
                <w:noProof/>
                <w:webHidden/>
              </w:rPr>
              <w:fldChar w:fldCharType="separate"/>
            </w:r>
            <w:r w:rsidR="00FB3513">
              <w:rPr>
                <w:noProof/>
                <w:webHidden/>
              </w:rPr>
              <w:t>32</w:t>
            </w:r>
            <w:r w:rsidR="00FB3513">
              <w:rPr>
                <w:noProof/>
                <w:webHidden/>
              </w:rPr>
              <w:fldChar w:fldCharType="end"/>
            </w:r>
          </w:hyperlink>
        </w:p>
        <w:p w14:paraId="4924EEA6" w14:textId="008E35EB" w:rsidR="00FB3513" w:rsidRDefault="003C34D3">
          <w:pPr>
            <w:pStyle w:val="T2"/>
            <w:tabs>
              <w:tab w:val="right" w:leader="dot" w:pos="9062"/>
            </w:tabs>
            <w:rPr>
              <w:rFonts w:asciiTheme="minorHAnsi" w:eastAsiaTheme="minorEastAsia" w:hAnsiTheme="minorHAnsi" w:cstheme="minorBidi"/>
              <w:noProof/>
              <w:kern w:val="2"/>
              <w:sz w:val="24"/>
              <w:szCs w:val="24"/>
              <w14:ligatures w14:val="standardContextual"/>
            </w:rPr>
          </w:pPr>
          <w:hyperlink w:anchor="_Toc188175711" w:history="1">
            <w:r w:rsidR="00FB3513" w:rsidRPr="009C1BB3">
              <w:rPr>
                <w:rStyle w:val="Kpr"/>
                <w:noProof/>
              </w:rPr>
              <w:t>Kaynakça</w:t>
            </w:r>
            <w:r w:rsidR="00FB3513">
              <w:rPr>
                <w:noProof/>
                <w:webHidden/>
              </w:rPr>
              <w:tab/>
            </w:r>
            <w:r w:rsidR="00FB3513">
              <w:rPr>
                <w:noProof/>
                <w:webHidden/>
              </w:rPr>
              <w:fldChar w:fldCharType="begin"/>
            </w:r>
            <w:r w:rsidR="00FB3513">
              <w:rPr>
                <w:noProof/>
                <w:webHidden/>
              </w:rPr>
              <w:instrText xml:space="preserve"> PAGEREF _Toc188175711 \h </w:instrText>
            </w:r>
            <w:r w:rsidR="00FB3513">
              <w:rPr>
                <w:noProof/>
                <w:webHidden/>
              </w:rPr>
            </w:r>
            <w:r w:rsidR="00FB3513">
              <w:rPr>
                <w:noProof/>
                <w:webHidden/>
              </w:rPr>
              <w:fldChar w:fldCharType="separate"/>
            </w:r>
            <w:r w:rsidR="00FB3513">
              <w:rPr>
                <w:noProof/>
                <w:webHidden/>
              </w:rPr>
              <w:t>33</w:t>
            </w:r>
            <w:r w:rsidR="00FB3513">
              <w:rPr>
                <w:noProof/>
                <w:webHidden/>
              </w:rPr>
              <w:fldChar w:fldCharType="end"/>
            </w:r>
          </w:hyperlink>
        </w:p>
        <w:p w14:paraId="059E73C7" w14:textId="28E436BD" w:rsidR="009D2783" w:rsidRDefault="009D2783" w:rsidP="009D2783">
          <w:r>
            <w:fldChar w:fldCharType="end"/>
          </w:r>
        </w:p>
      </w:sdtContent>
    </w:sdt>
    <w:p w14:paraId="397CCFF1" w14:textId="77777777" w:rsidR="00A76E75" w:rsidRDefault="00A76E75" w:rsidP="00A76E75">
      <w:pPr>
        <w:pStyle w:val="Balk1"/>
        <w:jc w:val="center"/>
      </w:pPr>
    </w:p>
    <w:p w14:paraId="0FFEC508" w14:textId="4F34D92F" w:rsidR="00A76E75" w:rsidRDefault="00A76E75" w:rsidP="00A76E75">
      <w:pPr>
        <w:pStyle w:val="Balk1"/>
        <w:jc w:val="center"/>
        <w:rPr>
          <w:rFonts w:eastAsia="Times New Roman"/>
        </w:rPr>
      </w:pPr>
      <w:r w:rsidRPr="00A76E75">
        <w:br w:type="page"/>
      </w:r>
    </w:p>
    <w:p w14:paraId="5DD9BD90" w14:textId="40C30BFB" w:rsidR="00BC49AC" w:rsidRDefault="00440DAA" w:rsidP="00440DAA">
      <w:pPr>
        <w:pStyle w:val="Balk1"/>
        <w:rPr>
          <w:rFonts w:eastAsia="Times New Roman"/>
        </w:rPr>
      </w:pPr>
      <w:bookmarkStart w:id="2" w:name="_Toc188175662"/>
      <w:commentRangeStart w:id="3"/>
      <w:r>
        <w:rPr>
          <w:rFonts w:eastAsia="Times New Roman"/>
        </w:rPr>
        <w:t>Kısaltmalar</w:t>
      </w:r>
      <w:commentRangeEnd w:id="3"/>
      <w:r w:rsidR="00670DC1">
        <w:rPr>
          <w:rStyle w:val="AklamaBavurusu"/>
          <w:rFonts w:ascii="Calibri" w:eastAsia="Calibri" w:hAnsi="Calibri" w:cs="Calibri"/>
          <w:color w:val="auto"/>
        </w:rPr>
        <w:commentReference w:id="3"/>
      </w:r>
      <w:bookmarkEnd w:id="2"/>
      <w:r w:rsidR="00237692">
        <w:rPr>
          <w:rFonts w:eastAsia="Times New Roman"/>
        </w:rPr>
        <w:t xml:space="preserve"> Listesi</w:t>
      </w:r>
    </w:p>
    <w:p w14:paraId="377FA095" w14:textId="77777777" w:rsidR="002C1A10" w:rsidRDefault="002C1A10"/>
    <w:p w14:paraId="33781EBD" w14:textId="5DEA7940" w:rsidR="00F86341" w:rsidRPr="007F0009" w:rsidRDefault="007F0009">
      <w:pPr>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Avrupa Birliği</w:t>
      </w:r>
    </w:p>
    <w:p w14:paraId="223FF6B4" w14:textId="77777777" w:rsidR="00F86341" w:rsidRDefault="00F86341" w:rsidP="00F86341">
      <w:pPr>
        <w:rPr>
          <w:rFonts w:ascii="Times New Roman" w:eastAsia="Times New Roman" w:hAnsi="Times New Roman" w:cs="Times New Roman"/>
          <w:sz w:val="24"/>
          <w:szCs w:val="24"/>
        </w:rPr>
      </w:pPr>
      <w:r w:rsidRPr="00C779C8">
        <w:rPr>
          <w:rFonts w:ascii="Times New Roman" w:eastAsia="Times New Roman" w:hAnsi="Times New Roman" w:cs="Times New Roman"/>
          <w:sz w:val="24"/>
          <w:szCs w:val="24"/>
        </w:rPr>
        <w:t>AI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C779C8">
        <w:rPr>
          <w:rFonts w:ascii="Times New Roman" w:eastAsia="Times New Roman" w:hAnsi="Times New Roman" w:cs="Times New Roman"/>
          <w:sz w:val="24"/>
          <w:szCs w:val="24"/>
        </w:rPr>
        <w:t>Artificial Intelligence</w:t>
      </w:r>
    </w:p>
    <w:p w14:paraId="50F589C6" w14:textId="142F1F9C" w:rsidR="00F86341" w:rsidRDefault="00F86341" w:rsidP="00F86341">
      <w:pPr>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AI-HLEG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777B60" w:rsidRPr="005D12AC">
        <w:rPr>
          <w:rFonts w:ascii="Times New Roman" w:eastAsia="Times New Roman" w:hAnsi="Times New Roman" w:cs="Times New Roman"/>
          <w:sz w:val="24"/>
          <w:szCs w:val="24"/>
        </w:rPr>
        <w:t xml:space="preserve">High-Level Expert Group </w:t>
      </w:r>
      <w:r w:rsidR="00777B60">
        <w:rPr>
          <w:rFonts w:ascii="Times New Roman" w:eastAsia="Times New Roman" w:hAnsi="Times New Roman" w:cs="Times New Roman"/>
          <w:sz w:val="24"/>
          <w:szCs w:val="24"/>
        </w:rPr>
        <w:t>o</w:t>
      </w:r>
      <w:r w:rsidR="00777B60" w:rsidRPr="005D12AC">
        <w:rPr>
          <w:rFonts w:ascii="Times New Roman" w:eastAsia="Times New Roman" w:hAnsi="Times New Roman" w:cs="Times New Roman"/>
          <w:sz w:val="24"/>
          <w:szCs w:val="24"/>
        </w:rPr>
        <w:t xml:space="preserve">n Artificial </w:t>
      </w:r>
      <w:r w:rsidR="00777B60">
        <w:rPr>
          <w:rFonts w:ascii="Times New Roman" w:eastAsia="Times New Roman" w:hAnsi="Times New Roman" w:cs="Times New Roman"/>
          <w:sz w:val="24"/>
          <w:szCs w:val="24"/>
        </w:rPr>
        <w:t>I</w:t>
      </w:r>
      <w:r w:rsidR="00777B60" w:rsidRPr="005D12AC">
        <w:rPr>
          <w:rFonts w:ascii="Times New Roman" w:eastAsia="Times New Roman" w:hAnsi="Times New Roman" w:cs="Times New Roman"/>
          <w:sz w:val="24"/>
          <w:szCs w:val="24"/>
        </w:rPr>
        <w:t>ntelligence</w:t>
      </w:r>
    </w:p>
    <w:p w14:paraId="7D8E5B5D" w14:textId="03D5976E" w:rsidR="007F0009" w:rsidRDefault="007F0009" w:rsidP="00F86341">
      <w:pPr>
        <w:rPr>
          <w:rFonts w:ascii="Times New Roman" w:eastAsia="Times New Roman" w:hAnsi="Times New Roman" w:cs="Times New Roman"/>
          <w:sz w:val="24"/>
          <w:szCs w:val="24"/>
        </w:rPr>
      </w:pPr>
      <w:r>
        <w:rPr>
          <w:rFonts w:ascii="Times New Roman" w:eastAsia="Times New Roman" w:hAnsi="Times New Roman" w:cs="Times New Roman"/>
          <w:sz w:val="24"/>
          <w:szCs w:val="24"/>
        </w:rPr>
        <w:t>ALA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EF7B31">
        <w:rPr>
          <w:rFonts w:ascii="Times New Roman" w:eastAsia="Times New Roman" w:hAnsi="Times New Roman" w:cs="Times New Roman"/>
          <w:sz w:val="24"/>
          <w:szCs w:val="24"/>
        </w:rPr>
        <w:t>American Library Association</w:t>
      </w:r>
    </w:p>
    <w:p w14:paraId="008C8EFE" w14:textId="1C5CE98A" w:rsidR="00237692" w:rsidRDefault="002C1A10">
      <w:pPr>
        <w:rPr>
          <w:rFonts w:ascii="Times New Roman" w:eastAsia="Times New Roman" w:hAnsi="Times New Roman" w:cs="Times New Roman"/>
          <w:color w:val="000000"/>
          <w:sz w:val="24"/>
          <w:szCs w:val="24"/>
        </w:rPr>
      </w:pPr>
      <w:r w:rsidRPr="003E66B8">
        <w:rPr>
          <w:rFonts w:ascii="Times New Roman" w:eastAsia="Times New Roman" w:hAnsi="Times New Roman" w:cs="Times New Roman"/>
          <w:color w:val="000000"/>
          <w:sz w:val="24"/>
          <w:szCs w:val="24"/>
        </w:rPr>
        <w:t>ANKOS</w:t>
      </w:r>
      <w:r w:rsidR="00237692">
        <w:rPr>
          <w:rFonts w:ascii="Times New Roman" w:eastAsia="Times New Roman" w:hAnsi="Times New Roman" w:cs="Times New Roman"/>
          <w:color w:val="000000"/>
          <w:sz w:val="24"/>
          <w:szCs w:val="24"/>
        </w:rPr>
        <w:tab/>
      </w:r>
      <w:r w:rsidR="00237692">
        <w:rPr>
          <w:rFonts w:ascii="Times New Roman" w:eastAsia="Times New Roman" w:hAnsi="Times New Roman" w:cs="Times New Roman"/>
          <w:color w:val="000000"/>
          <w:sz w:val="24"/>
          <w:szCs w:val="24"/>
        </w:rPr>
        <w:tab/>
      </w:r>
      <w:r>
        <w:t xml:space="preserve">: </w:t>
      </w:r>
      <w:r w:rsidRPr="003E66B8">
        <w:rPr>
          <w:rFonts w:ascii="Times New Roman" w:eastAsia="Times New Roman" w:hAnsi="Times New Roman" w:cs="Times New Roman"/>
          <w:color w:val="000000"/>
          <w:sz w:val="24"/>
          <w:szCs w:val="24"/>
        </w:rPr>
        <w:t xml:space="preserve">Anadolu Üniversite Kütüphaneleri Konsorsiyumu </w:t>
      </w:r>
    </w:p>
    <w:p w14:paraId="545B1EDF" w14:textId="3EEF5A66" w:rsidR="007F0009" w:rsidRDefault="007F0009">
      <w:pPr>
        <w:rPr>
          <w:rFonts w:ascii="Times New Roman" w:eastAsia="Times New Roman" w:hAnsi="Times New Roman" w:cs="Times New Roman"/>
          <w:sz w:val="24"/>
          <w:szCs w:val="24"/>
        </w:rPr>
      </w:pPr>
      <w:r w:rsidRPr="00EF7B31">
        <w:rPr>
          <w:rFonts w:ascii="Times New Roman" w:eastAsia="Times New Roman" w:hAnsi="Times New Roman" w:cs="Times New Roman"/>
          <w:sz w:val="24"/>
          <w:szCs w:val="24"/>
        </w:rPr>
        <w:t>ARL</w:t>
      </w:r>
      <w:r w:rsidRPr="00EF7B31">
        <w:rPr>
          <w:rFonts w:ascii="Times New Roman" w:eastAsia="Times New Roman" w:hAnsi="Times New Roman" w:cs="Times New Roman"/>
          <w:sz w:val="24"/>
          <w:szCs w:val="24"/>
        </w:rPr>
        <w:tab/>
      </w:r>
      <w:r w:rsidRPr="00EF7B31">
        <w:rPr>
          <w:rFonts w:ascii="Times New Roman" w:eastAsia="Times New Roman" w:hAnsi="Times New Roman" w:cs="Times New Roman"/>
          <w:sz w:val="24"/>
          <w:szCs w:val="24"/>
        </w:rPr>
        <w:tab/>
      </w:r>
      <w:r w:rsidRPr="00EF7B31">
        <w:rPr>
          <w:rFonts w:ascii="Times New Roman" w:eastAsia="Times New Roman" w:hAnsi="Times New Roman" w:cs="Times New Roman"/>
          <w:sz w:val="24"/>
          <w:szCs w:val="24"/>
        </w:rPr>
        <w:tab/>
        <w:t>:</w:t>
      </w:r>
      <w:r w:rsidRPr="00EF7B31">
        <w:t xml:space="preserve"> </w:t>
      </w:r>
      <w:r w:rsidRPr="00EF7B31">
        <w:rPr>
          <w:rFonts w:ascii="Times New Roman" w:eastAsia="Times New Roman" w:hAnsi="Times New Roman" w:cs="Times New Roman"/>
          <w:sz w:val="24"/>
          <w:szCs w:val="24"/>
        </w:rPr>
        <w:t xml:space="preserve">Association of Research Libraries </w:t>
      </w:r>
    </w:p>
    <w:p w14:paraId="76F3002C" w14:textId="237C52FB" w:rsidR="007F0009" w:rsidRDefault="007F0009">
      <w:pPr>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CEPEJ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D19DD">
        <w:rPr>
          <w:rFonts w:ascii="Times New Roman" w:eastAsia="Times New Roman" w:hAnsi="Times New Roman" w:cs="Times New Roman"/>
          <w:sz w:val="24"/>
          <w:szCs w:val="24"/>
        </w:rPr>
        <w:t xml:space="preserve">Council of Europe European Commission for the </w:t>
      </w:r>
      <w:r>
        <w:rPr>
          <w:rFonts w:ascii="Times New Roman" w:eastAsia="Times New Roman" w:hAnsi="Times New Roman" w:cs="Times New Roman"/>
          <w:sz w:val="24"/>
          <w:szCs w:val="24"/>
        </w:rPr>
        <w:t>E</w:t>
      </w:r>
      <w:r w:rsidRPr="00AD19DD">
        <w:rPr>
          <w:rFonts w:ascii="Times New Roman" w:eastAsia="Times New Roman" w:hAnsi="Times New Roman" w:cs="Times New Roman"/>
          <w:sz w:val="24"/>
          <w:szCs w:val="24"/>
        </w:rPr>
        <w:t xml:space="preserve">fficiency of </w:t>
      </w:r>
      <w:r>
        <w:rPr>
          <w:rFonts w:ascii="Times New Roman" w:eastAsia="Times New Roman" w:hAnsi="Times New Roman" w:cs="Times New Roman"/>
          <w:sz w:val="24"/>
          <w:szCs w:val="24"/>
        </w:rPr>
        <w:t>J</w:t>
      </w:r>
      <w:r w:rsidRPr="00AD19DD">
        <w:rPr>
          <w:rFonts w:ascii="Times New Roman" w:eastAsia="Times New Roman" w:hAnsi="Times New Roman" w:cs="Times New Roman"/>
          <w:sz w:val="24"/>
          <w:szCs w:val="24"/>
        </w:rPr>
        <w:t>ustice</w:t>
      </w:r>
    </w:p>
    <w:p w14:paraId="4CD4791E" w14:textId="0C057550" w:rsidR="007F0009" w:rsidRPr="007F0009" w:rsidRDefault="007F0009">
      <w:pPr>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FAIR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D19DD">
        <w:rPr>
          <w:rFonts w:ascii="Times New Roman" w:eastAsia="Times New Roman" w:hAnsi="Times New Roman" w:cs="Times New Roman"/>
          <w:sz w:val="24"/>
          <w:szCs w:val="24"/>
        </w:rPr>
        <w:t>Findable, Accessible, Interoperable ve Reusable</w:t>
      </w:r>
    </w:p>
    <w:p w14:paraId="252D75F6" w14:textId="35C86164" w:rsidR="00EF7B31" w:rsidRDefault="00EF7B31">
      <w:pPr>
        <w:rPr>
          <w:rFonts w:ascii="Times New Roman" w:eastAsia="Times New Roman" w:hAnsi="Times New Roman" w:cs="Times New Roman"/>
          <w:sz w:val="24"/>
          <w:szCs w:val="24"/>
        </w:rPr>
      </w:pPr>
      <w:r>
        <w:rPr>
          <w:rFonts w:ascii="Times New Roman" w:eastAsia="Times New Roman" w:hAnsi="Times New Roman" w:cs="Times New Roman"/>
          <w:sz w:val="24"/>
          <w:szCs w:val="24"/>
        </w:rPr>
        <w:t>IFLA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EF7B31">
        <w:t xml:space="preserve"> </w:t>
      </w:r>
      <w:r w:rsidRPr="00EF7B31">
        <w:rPr>
          <w:rFonts w:ascii="Times New Roman" w:eastAsia="Times New Roman" w:hAnsi="Times New Roman" w:cs="Times New Roman"/>
          <w:sz w:val="24"/>
          <w:szCs w:val="24"/>
        </w:rPr>
        <w:t>International Federation of Library Associations and Institutions</w:t>
      </w:r>
    </w:p>
    <w:p w14:paraId="5202D226" w14:textId="5C2BE56D" w:rsidR="007F0009" w:rsidRDefault="007F0009">
      <w:pPr>
        <w:rPr>
          <w:rFonts w:ascii="Times New Roman" w:eastAsia="Times New Roman" w:hAnsi="Times New Roman" w:cs="Times New Roman"/>
          <w:sz w:val="24"/>
          <w:szCs w:val="24"/>
        </w:rPr>
      </w:pPr>
      <w:r w:rsidRPr="008E3CD9">
        <w:rPr>
          <w:rFonts w:ascii="Times New Roman" w:eastAsia="Times New Roman" w:hAnsi="Times New Roman" w:cs="Times New Roman"/>
          <w:sz w:val="24"/>
          <w:szCs w:val="24"/>
        </w:rPr>
        <w:t>NLP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3A65EB">
        <w:rPr>
          <w:rFonts w:ascii="Times New Roman" w:eastAsia="Times New Roman" w:hAnsi="Times New Roman" w:cs="Times New Roman"/>
          <w:sz w:val="24"/>
          <w:szCs w:val="24"/>
        </w:rPr>
        <w:t>Natural Language Processing</w:t>
      </w:r>
    </w:p>
    <w:p w14:paraId="07199464" w14:textId="4B97BA16" w:rsidR="00EF7B31" w:rsidRDefault="00EF7B31">
      <w:pPr>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OECD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AD19DD">
        <w:rPr>
          <w:rFonts w:ascii="Times New Roman" w:eastAsia="Times New Roman" w:hAnsi="Times New Roman" w:cs="Times New Roman"/>
          <w:sz w:val="24"/>
          <w:szCs w:val="24"/>
        </w:rPr>
        <w:t xml:space="preserve"> </w:t>
      </w:r>
      <w:r w:rsidR="00AD19DD" w:rsidRPr="00AD19DD">
        <w:rPr>
          <w:rFonts w:ascii="Times New Roman" w:eastAsia="Times New Roman" w:hAnsi="Times New Roman" w:cs="Times New Roman"/>
          <w:sz w:val="24"/>
          <w:szCs w:val="24"/>
        </w:rPr>
        <w:t>Organisation for Economic Co-operation and Development</w:t>
      </w:r>
    </w:p>
    <w:p w14:paraId="223A54D7" w14:textId="046E0658" w:rsidR="00AD19DD" w:rsidRDefault="00AD19DD">
      <w:pPr>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UNESCO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D19DD">
        <w:rPr>
          <w:rFonts w:ascii="Times New Roman" w:eastAsia="Times New Roman" w:hAnsi="Times New Roman" w:cs="Times New Roman"/>
          <w:sz w:val="24"/>
          <w:szCs w:val="24"/>
        </w:rPr>
        <w:t>United Nations Educational, Scientific and Cultural Organization</w:t>
      </w:r>
    </w:p>
    <w:p w14:paraId="7426CEE8" w14:textId="5F671F87" w:rsidR="003A65EB" w:rsidRDefault="003A65EB">
      <w:pPr>
        <w:rPr>
          <w:rFonts w:ascii="Times New Roman" w:hAnsi="Times New Roman" w:cs="Times New Roman"/>
          <w:sz w:val="24"/>
          <w:szCs w:val="24"/>
        </w:rPr>
      </w:pPr>
      <w:r w:rsidRPr="003A65EB">
        <w:rPr>
          <w:rFonts w:ascii="Times New Roman" w:hAnsi="Times New Roman" w:cs="Times New Roman"/>
          <w:sz w:val="24"/>
          <w:szCs w:val="24"/>
        </w:rPr>
        <w:t>ÜYZ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Üretken Yapay Zeka</w:t>
      </w:r>
    </w:p>
    <w:p w14:paraId="335984F7" w14:textId="4291D056" w:rsidR="007F0009" w:rsidRPr="007F0009" w:rsidRDefault="007F0009">
      <w:pPr>
        <w:rPr>
          <w:rFonts w:ascii="Times New Roman" w:eastAsia="Times New Roman" w:hAnsi="Times New Roman" w:cs="Times New Roman"/>
          <w:sz w:val="24"/>
          <w:szCs w:val="24"/>
        </w:rPr>
      </w:pPr>
      <w:r>
        <w:rPr>
          <w:rFonts w:ascii="Times New Roman" w:eastAsia="Times New Roman" w:hAnsi="Times New Roman" w:cs="Times New Roman"/>
          <w:sz w:val="24"/>
          <w:szCs w:val="24"/>
        </w:rPr>
        <w:t>XAI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3A65EB">
        <w:rPr>
          <w:rFonts w:ascii="Times New Roman" w:eastAsia="Times New Roman" w:hAnsi="Times New Roman" w:cs="Times New Roman"/>
          <w:sz w:val="24"/>
          <w:szCs w:val="24"/>
        </w:rPr>
        <w:t xml:space="preserve">Explainable </w:t>
      </w:r>
      <w:r w:rsidRPr="00C779C8">
        <w:rPr>
          <w:rFonts w:ascii="Times New Roman" w:eastAsia="Times New Roman" w:hAnsi="Times New Roman" w:cs="Times New Roman"/>
          <w:sz w:val="24"/>
          <w:szCs w:val="24"/>
        </w:rPr>
        <w:t>Artificial Intelligence</w:t>
      </w:r>
    </w:p>
    <w:p w14:paraId="43DF2C2F" w14:textId="77777777" w:rsidR="007F0009" w:rsidRDefault="007F0009" w:rsidP="007F0009">
      <w:pPr>
        <w:rPr>
          <w:rFonts w:ascii="Times New Roman" w:eastAsia="Times New Roman" w:hAnsi="Times New Roman" w:cs="Times New Roman"/>
          <w:color w:val="000000"/>
          <w:sz w:val="24"/>
          <w:szCs w:val="24"/>
        </w:rPr>
      </w:pPr>
      <w:r w:rsidRPr="00237692">
        <w:rPr>
          <w:rFonts w:ascii="Times New Roman" w:eastAsia="Times New Roman" w:hAnsi="Times New Roman" w:cs="Times New Roman"/>
          <w:color w:val="000000"/>
          <w:sz w:val="24"/>
          <w:szCs w:val="24"/>
        </w:rPr>
        <w:t>YZ</w:t>
      </w:r>
      <w:r w:rsidRPr="00237692">
        <w:rPr>
          <w:rFonts w:ascii="Times New Roman" w:eastAsia="Times New Roman" w:hAnsi="Times New Roman" w:cs="Times New Roman"/>
          <w:color w:val="000000"/>
          <w:sz w:val="24"/>
          <w:szCs w:val="24"/>
        </w:rPr>
        <w:tab/>
      </w:r>
      <w:r w:rsidRPr="00237692">
        <w:rPr>
          <w:rFonts w:ascii="Times New Roman" w:eastAsia="Times New Roman" w:hAnsi="Times New Roman" w:cs="Times New Roman"/>
          <w:color w:val="000000"/>
          <w:sz w:val="24"/>
          <w:szCs w:val="24"/>
        </w:rPr>
        <w:tab/>
      </w:r>
      <w:r w:rsidRPr="00237692">
        <w:rPr>
          <w:rFonts w:ascii="Times New Roman" w:eastAsia="Times New Roman" w:hAnsi="Times New Roman" w:cs="Times New Roman"/>
          <w:color w:val="000000"/>
          <w:sz w:val="24"/>
          <w:szCs w:val="24"/>
        </w:rPr>
        <w:tab/>
        <w:t>: Yapay Zeka</w:t>
      </w:r>
    </w:p>
    <w:p w14:paraId="1A9E3EE2" w14:textId="77777777" w:rsidR="007F0009" w:rsidRPr="00EF7B31" w:rsidRDefault="007F0009"/>
    <w:p w14:paraId="61383AD5" w14:textId="27464A48" w:rsidR="00440DAA" w:rsidRDefault="00440DAA">
      <w:r>
        <w:br w:type="page"/>
      </w:r>
    </w:p>
    <w:p w14:paraId="24CDFB92" w14:textId="77777777" w:rsidR="00C46124" w:rsidRDefault="00C46124"/>
    <w:p w14:paraId="054A24A4" w14:textId="709F51B3" w:rsidR="00BC49AC" w:rsidRPr="00E663A3" w:rsidRDefault="00CB34C4" w:rsidP="00CB34C4">
      <w:pPr>
        <w:pStyle w:val="Balk2"/>
        <w:rPr>
          <w:sz w:val="28"/>
        </w:rPr>
      </w:pPr>
      <w:bookmarkStart w:id="4" w:name="_Toc188175663"/>
      <w:r w:rsidRPr="00E663A3">
        <w:rPr>
          <w:sz w:val="28"/>
          <w:highlight w:val="yellow"/>
        </w:rPr>
        <w:t>B1_</w:t>
      </w:r>
      <w:commentRangeStart w:id="5"/>
      <w:r w:rsidR="00BC49AC" w:rsidRPr="00E663A3">
        <w:rPr>
          <w:sz w:val="28"/>
          <w:highlight w:val="yellow"/>
        </w:rPr>
        <w:t>Giriş</w:t>
      </w:r>
      <w:commentRangeEnd w:id="5"/>
      <w:r w:rsidR="00BC49AC" w:rsidRPr="00E663A3">
        <w:rPr>
          <w:rStyle w:val="AklamaBavurusu"/>
          <w:sz w:val="28"/>
          <w:szCs w:val="26"/>
          <w:highlight w:val="yellow"/>
        </w:rPr>
        <w:commentReference w:id="5"/>
      </w:r>
      <w:bookmarkEnd w:id="4"/>
    </w:p>
    <w:p w14:paraId="42B3F9D0" w14:textId="77777777" w:rsidR="00BC49AC" w:rsidRPr="003E66B8" w:rsidRDefault="00BC49AC" w:rsidP="00BC49AC">
      <w:pPr>
        <w:spacing w:after="0" w:line="240" w:lineRule="auto"/>
        <w:rPr>
          <w:rFonts w:ascii="Times New Roman" w:eastAsia="Times New Roman" w:hAnsi="Times New Roman" w:cs="Times New Roman"/>
          <w:b/>
          <w:color w:val="000000"/>
          <w:sz w:val="24"/>
          <w:szCs w:val="24"/>
        </w:rPr>
      </w:pPr>
    </w:p>
    <w:p w14:paraId="221DA9E5" w14:textId="77777777" w:rsidR="000149DA" w:rsidRPr="003E66B8" w:rsidRDefault="000149DA" w:rsidP="000149DA">
      <w:pPr>
        <w:spacing w:after="0" w:line="240" w:lineRule="auto"/>
        <w:jc w:val="both"/>
        <w:rPr>
          <w:rFonts w:ascii="Times New Roman" w:eastAsia="Times New Roman" w:hAnsi="Times New Roman" w:cs="Times New Roman"/>
          <w:b/>
          <w:color w:val="000000"/>
          <w:sz w:val="24"/>
          <w:szCs w:val="24"/>
        </w:rPr>
      </w:pPr>
    </w:p>
    <w:p w14:paraId="670B7AD3" w14:textId="3C69CD03" w:rsidR="000149DA" w:rsidRPr="00E663A3" w:rsidRDefault="00CB34C4" w:rsidP="00CB34C4">
      <w:pPr>
        <w:pStyle w:val="Balk2"/>
        <w:rPr>
          <w:rFonts w:eastAsia="Times New Roman"/>
          <w:sz w:val="28"/>
        </w:rPr>
      </w:pPr>
      <w:bookmarkStart w:id="6" w:name="_Toc188175664"/>
      <w:r w:rsidRPr="00E663A3">
        <w:rPr>
          <w:rFonts w:eastAsia="Times New Roman"/>
          <w:sz w:val="28"/>
        </w:rPr>
        <w:t>B2_</w:t>
      </w:r>
      <w:r w:rsidR="000149DA" w:rsidRPr="00E663A3">
        <w:rPr>
          <w:rFonts w:eastAsia="Times New Roman"/>
          <w:sz w:val="28"/>
        </w:rPr>
        <w:t>ANKOS (Tanım, Tarihçe)</w:t>
      </w:r>
      <w:bookmarkEnd w:id="6"/>
    </w:p>
    <w:p w14:paraId="3E73D92D" w14:textId="77777777" w:rsidR="000149DA" w:rsidRDefault="000149DA" w:rsidP="000149DA">
      <w:pPr>
        <w:spacing w:after="0" w:line="240" w:lineRule="auto"/>
        <w:jc w:val="both"/>
        <w:rPr>
          <w:rFonts w:ascii="Times New Roman" w:eastAsia="Times New Roman" w:hAnsi="Times New Roman" w:cs="Times New Roman"/>
          <w:b/>
          <w:color w:val="000000"/>
          <w:sz w:val="24"/>
          <w:szCs w:val="24"/>
        </w:rPr>
      </w:pPr>
      <w:bookmarkStart w:id="7" w:name="_heading=h.gjdgxs" w:colFirst="0" w:colLast="0"/>
      <w:bookmarkEnd w:id="7"/>
    </w:p>
    <w:p w14:paraId="7D5F7C18" w14:textId="549CF388" w:rsidR="000149DA" w:rsidRPr="003E66B8" w:rsidRDefault="000149DA" w:rsidP="00E957DD">
      <w:pPr>
        <w:spacing w:after="0" w:line="240" w:lineRule="auto"/>
        <w:jc w:val="both"/>
        <w:rPr>
          <w:rFonts w:ascii="Times New Roman" w:eastAsia="Times New Roman" w:hAnsi="Times New Roman" w:cs="Times New Roman"/>
          <w:color w:val="000000"/>
          <w:sz w:val="24"/>
          <w:szCs w:val="24"/>
        </w:rPr>
      </w:pPr>
      <w:r w:rsidRPr="003E66B8">
        <w:rPr>
          <w:rFonts w:ascii="Times New Roman" w:eastAsia="Times New Roman" w:hAnsi="Times New Roman" w:cs="Times New Roman"/>
          <w:color w:val="000000"/>
          <w:sz w:val="24"/>
          <w:szCs w:val="24"/>
        </w:rPr>
        <w:t>Elektronik bilgi kaynakları, güncel bilgiyi içermeleri nedeniyle kütüphane kullanıcılarının sıkça tercih ettiği, üniversite kütüphanelerinin dermesini oluşturan önemli kaynaklardandır. Dünyanın tüm ülkelerinde, yüksek maliyetli elektronik bilgi kaynaklarına en etkin ve ekonomik yollardan erişimi sağlamak için konsorsiyumlar oluşturulmaktadır. Türkiye’de Anadolu Üniversite Kütüphaneleri Konsorsiyumu (ANKOS) Derneği, üniversite kütüphanelerinin en uygun fiyatla en fazla elektronik bilgi kaynağına erişimini sağlamayı kendine amaç edinmiştir. Bu amaç doğrultusunda 2000 yılında 12 üye kurumun 3 veri</w:t>
      </w:r>
      <w:r w:rsidR="00237692">
        <w:rPr>
          <w:rFonts w:ascii="Times New Roman" w:eastAsia="Times New Roman" w:hAnsi="Times New Roman" w:cs="Times New Roman"/>
          <w:color w:val="000000"/>
          <w:sz w:val="24"/>
          <w:szCs w:val="24"/>
        </w:rPr>
        <w:t xml:space="preserve"> </w:t>
      </w:r>
      <w:r w:rsidRPr="003E66B8">
        <w:rPr>
          <w:rFonts w:ascii="Times New Roman" w:eastAsia="Times New Roman" w:hAnsi="Times New Roman" w:cs="Times New Roman"/>
          <w:color w:val="000000"/>
          <w:sz w:val="24"/>
          <w:szCs w:val="24"/>
        </w:rPr>
        <w:t>tabanına ortak aboneliğiyle çalışmalarına başlayan ANKOS, bugün 40’dan fazla yayıncının 88 ayrı veri</w:t>
      </w:r>
      <w:r w:rsidR="00237692">
        <w:rPr>
          <w:rFonts w:ascii="Times New Roman" w:eastAsia="Times New Roman" w:hAnsi="Times New Roman" w:cs="Times New Roman"/>
          <w:color w:val="000000"/>
          <w:sz w:val="24"/>
          <w:szCs w:val="24"/>
        </w:rPr>
        <w:t xml:space="preserve"> </w:t>
      </w:r>
      <w:r w:rsidRPr="003E66B8">
        <w:rPr>
          <w:rFonts w:ascii="Times New Roman" w:eastAsia="Times New Roman" w:hAnsi="Times New Roman" w:cs="Times New Roman"/>
          <w:color w:val="000000"/>
          <w:sz w:val="24"/>
          <w:szCs w:val="24"/>
        </w:rPr>
        <w:t>tabanıyla 1440 anlaşması bulunan; 198 üniversite ve araştırma kurumunun üye olduğu, 40’a yakın çalışanı ile uluslararası alanda da yerini almış bir konsorsiyum, dernek statüsü kazanmış mesleki bir birlik ve büyük bir gönüllü topluluğudur</w:t>
      </w:r>
      <w:r w:rsidRPr="003E66B8">
        <w:rPr>
          <w:rFonts w:ascii="Times New Roman" w:eastAsia="Times New Roman" w:hAnsi="Times New Roman" w:cs="Times New Roman"/>
          <w:sz w:val="24"/>
          <w:szCs w:val="24"/>
        </w:rPr>
        <w:t xml:space="preserve"> (Hakgüder, 2011; ANKOS, 2024).</w:t>
      </w:r>
    </w:p>
    <w:p w14:paraId="5328A25F" w14:textId="77777777" w:rsidR="000149DA" w:rsidRPr="003E66B8" w:rsidRDefault="000149DA" w:rsidP="000149DA">
      <w:pPr>
        <w:spacing w:after="0" w:line="240" w:lineRule="auto"/>
        <w:ind w:firstLine="708"/>
        <w:jc w:val="both"/>
        <w:rPr>
          <w:rFonts w:ascii="Times New Roman" w:eastAsia="Times New Roman" w:hAnsi="Times New Roman" w:cs="Times New Roman"/>
          <w:color w:val="000000"/>
          <w:sz w:val="24"/>
          <w:szCs w:val="24"/>
        </w:rPr>
      </w:pPr>
    </w:p>
    <w:p w14:paraId="58EA07E1" w14:textId="77777777" w:rsidR="000149DA" w:rsidRPr="00E663A3" w:rsidRDefault="000149DA" w:rsidP="008A0395">
      <w:pPr>
        <w:pStyle w:val="Balk3"/>
        <w:rPr>
          <w:rFonts w:eastAsia="Times New Roman"/>
        </w:rPr>
      </w:pPr>
      <w:bookmarkStart w:id="8" w:name="_Toc188175665"/>
      <w:r w:rsidRPr="00E663A3">
        <w:rPr>
          <w:rFonts w:eastAsia="Times New Roman"/>
        </w:rPr>
        <w:t>Amaç ve Kapsam</w:t>
      </w:r>
      <w:bookmarkEnd w:id="8"/>
    </w:p>
    <w:p w14:paraId="616F5F24" w14:textId="08A1E4D6" w:rsidR="00CF47C2" w:rsidRDefault="00CF47C2" w:rsidP="000149DA">
      <w:pPr>
        <w:spacing w:after="0" w:line="240" w:lineRule="auto"/>
        <w:jc w:val="both"/>
        <w:rPr>
          <w:rFonts w:ascii="Times New Roman" w:eastAsia="Times New Roman" w:hAnsi="Times New Roman" w:cs="Times New Roman"/>
          <w:sz w:val="24"/>
          <w:szCs w:val="24"/>
        </w:rPr>
      </w:pPr>
    </w:p>
    <w:p w14:paraId="351560DA" w14:textId="44EBC654" w:rsidR="00CF47C2" w:rsidRPr="00CF47C2" w:rsidRDefault="00CF47C2" w:rsidP="00C974BF">
      <w:pPr>
        <w:spacing w:after="0" w:line="240" w:lineRule="auto"/>
        <w:jc w:val="both"/>
        <w:rPr>
          <w:rFonts w:ascii="Times New Roman" w:eastAsia="Times New Roman" w:hAnsi="Times New Roman" w:cs="Times New Roman"/>
          <w:sz w:val="24"/>
          <w:szCs w:val="24"/>
        </w:rPr>
      </w:pPr>
      <w:r w:rsidRPr="00CF47C2">
        <w:rPr>
          <w:rFonts w:ascii="Times New Roman" w:eastAsia="Times New Roman" w:hAnsi="Times New Roman" w:cs="Times New Roman"/>
          <w:sz w:val="24"/>
          <w:szCs w:val="24"/>
        </w:rPr>
        <w:t>Bu rehber, üniversite kütüphanelerinde yapay zek</w:t>
      </w:r>
      <w:r w:rsidR="00237692">
        <w:rPr>
          <w:rFonts w:ascii="Times New Roman" w:eastAsia="Times New Roman" w:hAnsi="Times New Roman" w:cs="Times New Roman"/>
          <w:sz w:val="24"/>
          <w:szCs w:val="24"/>
        </w:rPr>
        <w:t>a</w:t>
      </w:r>
      <w:r w:rsidRPr="00CF47C2">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w:t>
      </w:r>
      <w:r w:rsidRPr="00CF47C2">
        <w:rPr>
          <w:rFonts w:ascii="Times New Roman" w:eastAsia="Times New Roman" w:hAnsi="Times New Roman" w:cs="Times New Roman"/>
          <w:sz w:val="24"/>
          <w:szCs w:val="24"/>
        </w:rPr>
        <w:t xml:space="preserve">) teknolojilerinin kullanımını desteklemek, yaygınlaştırmak ve optimize etmek amacıyla ANKOS </w:t>
      </w:r>
      <w:r w:rsidR="00C974BF" w:rsidRPr="003E66B8">
        <w:rPr>
          <w:rFonts w:ascii="Times New Roman" w:eastAsia="Times New Roman" w:hAnsi="Times New Roman" w:cs="Times New Roman"/>
          <w:sz w:val="24"/>
          <w:szCs w:val="24"/>
        </w:rPr>
        <w:t xml:space="preserve">(Anadolu Üniversite Kütüphaneleri Konsorsiyumu) </w:t>
      </w:r>
      <w:r w:rsidR="00237692">
        <w:rPr>
          <w:rFonts w:ascii="Times New Roman" w:eastAsia="Times New Roman" w:hAnsi="Times New Roman" w:cs="Times New Roman"/>
          <w:sz w:val="24"/>
          <w:szCs w:val="24"/>
        </w:rPr>
        <w:t>Yapay Zeka</w:t>
      </w:r>
      <w:r w:rsidRPr="00CF47C2">
        <w:rPr>
          <w:rFonts w:ascii="Times New Roman" w:eastAsia="Times New Roman" w:hAnsi="Times New Roman" w:cs="Times New Roman"/>
          <w:sz w:val="24"/>
          <w:szCs w:val="24"/>
        </w:rPr>
        <w:t xml:space="preserve"> </w:t>
      </w:r>
      <w:commentRangeStart w:id="9"/>
      <w:r w:rsidRPr="00CF47C2">
        <w:rPr>
          <w:rFonts w:ascii="Times New Roman" w:eastAsia="Times New Roman" w:hAnsi="Times New Roman" w:cs="Times New Roman"/>
          <w:sz w:val="24"/>
          <w:szCs w:val="24"/>
        </w:rPr>
        <w:t xml:space="preserve">Çalışma </w:t>
      </w:r>
      <w:commentRangeEnd w:id="9"/>
      <w:r w:rsidR="008A63CE">
        <w:rPr>
          <w:rStyle w:val="AklamaBavurusu"/>
        </w:rPr>
        <w:commentReference w:id="9"/>
      </w:r>
      <w:r w:rsidRPr="00CF47C2">
        <w:rPr>
          <w:rFonts w:ascii="Times New Roman" w:eastAsia="Times New Roman" w:hAnsi="Times New Roman" w:cs="Times New Roman"/>
          <w:sz w:val="24"/>
          <w:szCs w:val="24"/>
        </w:rPr>
        <w:t xml:space="preserve">Grubu tarafından hazırlanmıştır. Kütüphanelerin modern teknolojilerle entegre olmasını, verimliliklerini artırmasını ve kullanıcılarına daha iyi hizmet sunmasını hedeflemektedir. </w:t>
      </w:r>
      <w:r w:rsidR="00C974BF" w:rsidRPr="003E66B8">
        <w:rPr>
          <w:rFonts w:ascii="Times New Roman" w:eastAsia="Times New Roman" w:hAnsi="Times New Roman" w:cs="Times New Roman"/>
          <w:sz w:val="24"/>
          <w:szCs w:val="24"/>
        </w:rPr>
        <w:t xml:space="preserve">Üniversite kütüphanelerinde </w:t>
      </w:r>
      <w:r w:rsidR="00237692">
        <w:rPr>
          <w:rFonts w:ascii="Times New Roman" w:eastAsia="Times New Roman" w:hAnsi="Times New Roman" w:cs="Times New Roman"/>
          <w:sz w:val="24"/>
          <w:szCs w:val="24"/>
        </w:rPr>
        <w:t>YZ’</w:t>
      </w:r>
      <w:r w:rsidR="00C974BF" w:rsidRPr="003E66B8">
        <w:rPr>
          <w:rFonts w:ascii="Times New Roman" w:eastAsia="Times New Roman" w:hAnsi="Times New Roman" w:cs="Times New Roman"/>
          <w:sz w:val="24"/>
          <w:szCs w:val="24"/>
        </w:rPr>
        <w:t>n</w:t>
      </w:r>
      <w:r w:rsidR="00237692">
        <w:rPr>
          <w:rFonts w:ascii="Times New Roman" w:eastAsia="Times New Roman" w:hAnsi="Times New Roman" w:cs="Times New Roman"/>
          <w:sz w:val="24"/>
          <w:szCs w:val="24"/>
        </w:rPr>
        <w:t>i</w:t>
      </w:r>
      <w:r w:rsidR="00C974BF" w:rsidRPr="003E66B8">
        <w:rPr>
          <w:rFonts w:ascii="Times New Roman" w:eastAsia="Times New Roman" w:hAnsi="Times New Roman" w:cs="Times New Roman"/>
          <w:sz w:val="24"/>
          <w:szCs w:val="24"/>
        </w:rPr>
        <w:t>n kullanımına dair hazırlanmış kapsamlı bir bilgi kaynağı olan bu rehber,</w:t>
      </w:r>
      <w:r w:rsidR="00C974BF">
        <w:rPr>
          <w:rFonts w:ascii="Times New Roman" w:eastAsia="Times New Roman" w:hAnsi="Times New Roman" w:cs="Times New Roman"/>
          <w:sz w:val="24"/>
          <w:szCs w:val="24"/>
        </w:rPr>
        <w:t xml:space="preserve"> k</w:t>
      </w:r>
      <w:r w:rsidRPr="00CF47C2">
        <w:rPr>
          <w:rFonts w:ascii="Times New Roman" w:eastAsia="Times New Roman" w:hAnsi="Times New Roman" w:cs="Times New Roman"/>
          <w:sz w:val="24"/>
          <w:szCs w:val="24"/>
        </w:rPr>
        <w:t xml:space="preserve">ütüphane çalışanlarının </w:t>
      </w:r>
      <w:r w:rsidR="006D3DF3">
        <w:rPr>
          <w:rFonts w:ascii="Times New Roman" w:eastAsia="Times New Roman" w:hAnsi="Times New Roman" w:cs="Times New Roman"/>
          <w:sz w:val="24"/>
          <w:szCs w:val="24"/>
        </w:rPr>
        <w:t>YZ</w:t>
      </w:r>
      <w:r w:rsidRPr="00CF47C2">
        <w:rPr>
          <w:rFonts w:ascii="Times New Roman" w:eastAsia="Times New Roman" w:hAnsi="Times New Roman" w:cs="Times New Roman"/>
          <w:sz w:val="24"/>
          <w:szCs w:val="24"/>
        </w:rPr>
        <w:t xml:space="preserve"> konusunda bilgi sahibi olmalarını, mevcut ve gelecekteki uygulamaları anlamalarını ve kütüphane hizmetlerinde nasıl kullanacaklarını öğrenmelerini sağlamayı amaçlamaktadır.</w:t>
      </w:r>
    </w:p>
    <w:p w14:paraId="344D9D07" w14:textId="77777777" w:rsidR="000149DA" w:rsidRDefault="000149DA" w:rsidP="000149DA">
      <w:pPr>
        <w:spacing w:after="0" w:line="240" w:lineRule="auto"/>
        <w:jc w:val="both"/>
        <w:rPr>
          <w:rFonts w:ascii="Times New Roman" w:eastAsia="Times New Roman" w:hAnsi="Times New Roman" w:cs="Times New Roman"/>
          <w:sz w:val="24"/>
          <w:szCs w:val="24"/>
        </w:rPr>
      </w:pPr>
    </w:p>
    <w:p w14:paraId="208DE80B" w14:textId="77777777" w:rsidR="000149DA" w:rsidRDefault="000149DA" w:rsidP="000149DA">
      <w:p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sz w:val="24"/>
          <w:szCs w:val="24"/>
        </w:rPr>
        <w:t>Rehberin temel hedefleri şu başlıklar altında sıralanmıştır:</w:t>
      </w:r>
    </w:p>
    <w:p w14:paraId="7F0BA0F2" w14:textId="77777777" w:rsidR="000149DA" w:rsidRPr="003E66B8" w:rsidRDefault="000149DA" w:rsidP="000149DA">
      <w:pPr>
        <w:spacing w:after="0" w:line="240" w:lineRule="auto"/>
        <w:jc w:val="both"/>
        <w:rPr>
          <w:rFonts w:ascii="Times New Roman" w:eastAsia="Times New Roman" w:hAnsi="Times New Roman" w:cs="Times New Roman"/>
          <w:sz w:val="24"/>
          <w:szCs w:val="24"/>
        </w:rPr>
      </w:pPr>
    </w:p>
    <w:p w14:paraId="7C2A5188" w14:textId="6DDF7F6B" w:rsidR="000149DA" w:rsidRPr="003E66B8" w:rsidRDefault="000149DA" w:rsidP="000149DA">
      <w:pPr>
        <w:numPr>
          <w:ilvl w:val="0"/>
          <w:numId w:val="1"/>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Farkındalık Yaratmak:</w:t>
      </w:r>
      <w:r w:rsidRPr="003E66B8">
        <w:rPr>
          <w:rFonts w:ascii="Times New Roman" w:eastAsia="Times New Roman" w:hAnsi="Times New Roman" w:cs="Times New Roman"/>
          <w:sz w:val="24"/>
          <w:szCs w:val="24"/>
        </w:rPr>
        <w:t xml:space="preserve"> Üniversite kütüphanelerinde </w:t>
      </w:r>
      <w:r w:rsidR="00237692">
        <w:rPr>
          <w:rFonts w:ascii="Times New Roman" w:eastAsia="Times New Roman" w:hAnsi="Times New Roman" w:cs="Times New Roman"/>
          <w:sz w:val="24"/>
          <w:szCs w:val="24"/>
        </w:rPr>
        <w:t>YZ’</w:t>
      </w:r>
      <w:r w:rsidRPr="003E66B8">
        <w:rPr>
          <w:rFonts w:ascii="Times New Roman" w:eastAsia="Times New Roman" w:hAnsi="Times New Roman" w:cs="Times New Roman"/>
          <w:sz w:val="24"/>
          <w:szCs w:val="24"/>
        </w:rPr>
        <w:t>n</w:t>
      </w:r>
      <w:r w:rsidR="00237692">
        <w:rPr>
          <w:rFonts w:ascii="Times New Roman" w:eastAsia="Times New Roman" w:hAnsi="Times New Roman" w:cs="Times New Roman"/>
          <w:sz w:val="24"/>
          <w:szCs w:val="24"/>
        </w:rPr>
        <w:t>in</w:t>
      </w:r>
      <w:r w:rsidRPr="003E66B8">
        <w:rPr>
          <w:rFonts w:ascii="Times New Roman" w:eastAsia="Times New Roman" w:hAnsi="Times New Roman" w:cs="Times New Roman"/>
          <w:sz w:val="24"/>
          <w:szCs w:val="24"/>
        </w:rPr>
        <w:t xml:space="preserve"> potansiyel faydaları ve uygulamaları hakkında farkındalık yaratmak.</w:t>
      </w:r>
    </w:p>
    <w:p w14:paraId="7E86C4B7" w14:textId="462A94F3" w:rsidR="000149DA" w:rsidRPr="003E66B8" w:rsidRDefault="000149DA" w:rsidP="000149DA">
      <w:pPr>
        <w:numPr>
          <w:ilvl w:val="0"/>
          <w:numId w:val="1"/>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Bilgi Sağlamak:</w:t>
      </w:r>
      <w:r w:rsidRPr="003E66B8">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kütüphane hizmetlerinin çeşitli yönlerini nasıl geliştirebileceğini açıklayan kapsamlı bilgi ve kaynaklar sunmak.</w:t>
      </w:r>
    </w:p>
    <w:p w14:paraId="1335997E" w14:textId="281E910F" w:rsidR="000149DA" w:rsidRPr="003E66B8" w:rsidRDefault="000149DA" w:rsidP="000149DA">
      <w:pPr>
        <w:numPr>
          <w:ilvl w:val="0"/>
          <w:numId w:val="1"/>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Uygulamaya Destek Olmak:</w:t>
      </w:r>
      <w:r w:rsidRPr="003E66B8">
        <w:rPr>
          <w:rFonts w:ascii="Times New Roman" w:eastAsia="Times New Roman" w:hAnsi="Times New Roman" w:cs="Times New Roman"/>
          <w:sz w:val="24"/>
          <w:szCs w:val="24"/>
        </w:rPr>
        <w:t xml:space="preserve"> Kütüphanelerin </w:t>
      </w:r>
      <w:r w:rsidR="00237692">
        <w:rPr>
          <w:rFonts w:ascii="Times New Roman" w:eastAsia="Times New Roman" w:hAnsi="Times New Roman" w:cs="Times New Roman"/>
          <w:sz w:val="24"/>
          <w:szCs w:val="24"/>
        </w:rPr>
        <w:t>YZ’yi</w:t>
      </w:r>
      <w:r w:rsidRPr="003E66B8">
        <w:rPr>
          <w:rFonts w:ascii="Times New Roman" w:eastAsia="Times New Roman" w:hAnsi="Times New Roman" w:cs="Times New Roman"/>
          <w:sz w:val="24"/>
          <w:szCs w:val="24"/>
        </w:rPr>
        <w:t xml:space="preserve"> kendi ortamlarında uygulamaya koymalarına yardımcı olacak pratik rehberlik ve öneriler sağlamak.</w:t>
      </w:r>
    </w:p>
    <w:p w14:paraId="0A4E37BD" w14:textId="5C73FD75" w:rsidR="000149DA" w:rsidRPr="003E66B8" w:rsidRDefault="000149DA" w:rsidP="000149DA">
      <w:pPr>
        <w:numPr>
          <w:ilvl w:val="0"/>
          <w:numId w:val="1"/>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 xml:space="preserve">Tehditler ve Fırsatları Değerlendirmek: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kütüphane hizmetlerine sunacağı fırsatları ve beraberinde getirebileceği tehditleri dengeli bir şekilde ele almak ve </w:t>
      </w:r>
      <w:r w:rsidR="002334DB">
        <w:rPr>
          <w:rFonts w:ascii="Times New Roman" w:eastAsia="Times New Roman" w:hAnsi="Times New Roman" w:cs="Times New Roman"/>
          <w:sz w:val="24"/>
          <w:szCs w:val="24"/>
        </w:rPr>
        <w:t>k</w:t>
      </w:r>
      <w:r w:rsidRPr="003E66B8">
        <w:rPr>
          <w:rFonts w:ascii="Times New Roman" w:eastAsia="Times New Roman" w:hAnsi="Times New Roman" w:cs="Times New Roman"/>
          <w:sz w:val="24"/>
          <w:szCs w:val="24"/>
        </w:rPr>
        <w:t xml:space="preserve">ütüphanelerin bu gelişime bilinçli bir şekilde ayak uydurmasına ve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sunduğu potansiyeli en iyi şekilde kullanmasına yardımcı olmak.</w:t>
      </w:r>
    </w:p>
    <w:p w14:paraId="75BD13A4" w14:textId="6BE9C6FA" w:rsidR="000149DA" w:rsidRPr="003E66B8" w:rsidRDefault="000149DA" w:rsidP="000149DA">
      <w:pPr>
        <w:numPr>
          <w:ilvl w:val="0"/>
          <w:numId w:val="1"/>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En İyi Uygulamaları Paylaşmak:</w:t>
      </w:r>
      <w:r w:rsidRPr="003E66B8">
        <w:rPr>
          <w:rFonts w:ascii="Times New Roman" w:eastAsia="Times New Roman" w:hAnsi="Times New Roman" w:cs="Times New Roman"/>
          <w:sz w:val="24"/>
          <w:szCs w:val="24"/>
        </w:rPr>
        <w:t xml:space="preserve"> Üniversite kütüphanelerinde </w:t>
      </w:r>
      <w:r w:rsidR="00237692">
        <w:rPr>
          <w:rFonts w:ascii="Times New Roman" w:eastAsia="Times New Roman" w:hAnsi="Times New Roman" w:cs="Times New Roman"/>
          <w:sz w:val="24"/>
          <w:szCs w:val="24"/>
        </w:rPr>
        <w:t>YZ’yi</w:t>
      </w:r>
      <w:r w:rsidRPr="003E66B8">
        <w:rPr>
          <w:rFonts w:ascii="Times New Roman" w:eastAsia="Times New Roman" w:hAnsi="Times New Roman" w:cs="Times New Roman"/>
          <w:sz w:val="24"/>
          <w:szCs w:val="24"/>
        </w:rPr>
        <w:t xml:space="preserve"> başarıyla uygulayan örnekleri ve en iyi uygulamaları paylaşmak.</w:t>
      </w:r>
    </w:p>
    <w:p w14:paraId="71A76D71" w14:textId="747E95A5" w:rsidR="000149DA" w:rsidRPr="003E66B8" w:rsidRDefault="000149DA" w:rsidP="000149DA">
      <w:pPr>
        <w:numPr>
          <w:ilvl w:val="0"/>
          <w:numId w:val="1"/>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Geleceğe Yön Vermek:</w:t>
      </w:r>
      <w:r w:rsidRPr="003E66B8">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kütüphane hizmetlerini gelecekte nasıl dönüştüreceğine dair öngörüler sunmak ve araştırma alanlarını belirlemek.</w:t>
      </w:r>
    </w:p>
    <w:p w14:paraId="3F1E736C" w14:textId="77777777" w:rsidR="000149DA" w:rsidRPr="003E66B8" w:rsidRDefault="000149DA" w:rsidP="000149DA">
      <w:pPr>
        <w:spacing w:after="0" w:line="240" w:lineRule="auto"/>
        <w:jc w:val="both"/>
        <w:rPr>
          <w:rFonts w:ascii="Times New Roman" w:eastAsia="Times New Roman" w:hAnsi="Times New Roman" w:cs="Times New Roman"/>
          <w:sz w:val="24"/>
          <w:szCs w:val="24"/>
        </w:rPr>
      </w:pPr>
    </w:p>
    <w:p w14:paraId="0E3EDB51" w14:textId="77777777" w:rsidR="000149DA" w:rsidRPr="003E66B8" w:rsidRDefault="000149DA" w:rsidP="008A0395">
      <w:pPr>
        <w:pStyle w:val="Balk3"/>
        <w:rPr>
          <w:rFonts w:eastAsia="Times New Roman"/>
        </w:rPr>
      </w:pPr>
      <w:bookmarkStart w:id="10" w:name="_Toc188175666"/>
      <w:r w:rsidRPr="003E66B8">
        <w:rPr>
          <w:rFonts w:eastAsia="Times New Roman"/>
        </w:rPr>
        <w:t>Hedef Kitle</w:t>
      </w:r>
      <w:bookmarkEnd w:id="10"/>
    </w:p>
    <w:p w14:paraId="1C70672E" w14:textId="77777777" w:rsidR="000149DA" w:rsidRDefault="000149DA" w:rsidP="000149DA">
      <w:pPr>
        <w:spacing w:after="0" w:line="240" w:lineRule="auto"/>
        <w:jc w:val="both"/>
        <w:rPr>
          <w:rFonts w:ascii="Times New Roman" w:eastAsia="Times New Roman" w:hAnsi="Times New Roman" w:cs="Times New Roman"/>
          <w:sz w:val="24"/>
          <w:szCs w:val="24"/>
        </w:rPr>
      </w:pPr>
    </w:p>
    <w:p w14:paraId="1F32FE65" w14:textId="7DFC2902" w:rsidR="000149DA" w:rsidRPr="003E66B8" w:rsidRDefault="000149DA" w:rsidP="000149DA">
      <w:p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sz w:val="24"/>
          <w:szCs w:val="24"/>
        </w:rPr>
        <w:t>Bu rehber, üniversite kütüphanelerinde görev yapan kütüphaneciler, yöneticiler ve bilgi uzmanları da d</w:t>
      </w:r>
      <w:r w:rsidR="00237692">
        <w:rPr>
          <w:rFonts w:ascii="Times New Roman" w:eastAsia="Times New Roman" w:hAnsi="Times New Roman" w:cs="Times New Roman"/>
          <w:sz w:val="24"/>
          <w:szCs w:val="24"/>
        </w:rPr>
        <w:t>a</w:t>
      </w:r>
      <w:r w:rsidRPr="003E66B8">
        <w:rPr>
          <w:rFonts w:ascii="Times New Roman" w:eastAsia="Times New Roman" w:hAnsi="Times New Roman" w:cs="Times New Roman"/>
          <w:sz w:val="24"/>
          <w:szCs w:val="24"/>
        </w:rPr>
        <w:t xml:space="preserve">hil olmak üzere geniş bir kitleye hitap etmektedir. Rehber ayrıca </w:t>
      </w:r>
      <w:r w:rsidR="00237692">
        <w:rPr>
          <w:rFonts w:ascii="Times New Roman" w:eastAsia="Times New Roman" w:hAnsi="Times New Roman" w:cs="Times New Roman"/>
          <w:sz w:val="24"/>
          <w:szCs w:val="24"/>
        </w:rPr>
        <w:t>YZ</w:t>
      </w:r>
      <w:r w:rsidRPr="003E66B8">
        <w:rPr>
          <w:rFonts w:ascii="Times New Roman" w:eastAsia="Times New Roman" w:hAnsi="Times New Roman" w:cs="Times New Roman"/>
          <w:sz w:val="24"/>
          <w:szCs w:val="24"/>
        </w:rPr>
        <w:t xml:space="preserve"> ve kütüphanecilik alanlarıyla ilgilenen akademisyenler, araştırmacılar ve öğrenciler için de faydalı bir kaynak olacaktır.</w:t>
      </w:r>
    </w:p>
    <w:p w14:paraId="02562264" w14:textId="77777777" w:rsidR="000149DA" w:rsidRPr="003E66B8" w:rsidRDefault="000149DA" w:rsidP="000149DA">
      <w:pPr>
        <w:spacing w:after="0" w:line="240" w:lineRule="auto"/>
        <w:jc w:val="both"/>
        <w:rPr>
          <w:rFonts w:ascii="Times New Roman" w:eastAsia="Times New Roman" w:hAnsi="Times New Roman" w:cs="Times New Roman"/>
          <w:b/>
          <w:sz w:val="24"/>
          <w:szCs w:val="24"/>
        </w:rPr>
      </w:pPr>
    </w:p>
    <w:p w14:paraId="3D72048F" w14:textId="77777777" w:rsidR="000149DA" w:rsidRDefault="000149DA" w:rsidP="008A0395">
      <w:pPr>
        <w:pStyle w:val="Balk3"/>
        <w:rPr>
          <w:rFonts w:eastAsia="Times New Roman"/>
        </w:rPr>
      </w:pPr>
      <w:bookmarkStart w:id="11" w:name="_Toc188175667"/>
      <w:r w:rsidRPr="003E66B8">
        <w:rPr>
          <w:rFonts w:eastAsia="Times New Roman"/>
        </w:rPr>
        <w:t>Metodoloji</w:t>
      </w:r>
      <w:bookmarkEnd w:id="11"/>
    </w:p>
    <w:p w14:paraId="5A25BE90" w14:textId="77777777" w:rsidR="000149DA" w:rsidRPr="003E66B8" w:rsidRDefault="000149DA" w:rsidP="000149DA">
      <w:pPr>
        <w:spacing w:after="0" w:line="240" w:lineRule="auto"/>
        <w:jc w:val="both"/>
        <w:rPr>
          <w:rFonts w:ascii="Times New Roman" w:eastAsia="Times New Roman" w:hAnsi="Times New Roman" w:cs="Times New Roman"/>
          <w:sz w:val="24"/>
          <w:szCs w:val="24"/>
        </w:rPr>
      </w:pPr>
    </w:p>
    <w:p w14:paraId="750C7845" w14:textId="0C65A887" w:rsidR="000149DA" w:rsidRDefault="000149DA" w:rsidP="000149DA">
      <w:p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sz w:val="24"/>
          <w:szCs w:val="24"/>
        </w:rPr>
        <w:t>Bu rehber, aşağıdakiler de d</w:t>
      </w:r>
      <w:r w:rsidR="00237692">
        <w:rPr>
          <w:rFonts w:ascii="Times New Roman" w:eastAsia="Times New Roman" w:hAnsi="Times New Roman" w:cs="Times New Roman"/>
          <w:sz w:val="24"/>
          <w:szCs w:val="24"/>
        </w:rPr>
        <w:t>a</w:t>
      </w:r>
      <w:r w:rsidRPr="003E66B8">
        <w:rPr>
          <w:rFonts w:ascii="Times New Roman" w:eastAsia="Times New Roman" w:hAnsi="Times New Roman" w:cs="Times New Roman"/>
          <w:sz w:val="24"/>
          <w:szCs w:val="24"/>
        </w:rPr>
        <w:t>hil olmak üzere çeşitli kaynaklardan bilgi toplayarak hazırlanmıştır:</w:t>
      </w:r>
    </w:p>
    <w:p w14:paraId="7A6EE6B9" w14:textId="77777777" w:rsidR="000149DA" w:rsidRPr="003E66B8" w:rsidRDefault="000149DA" w:rsidP="000149DA">
      <w:pPr>
        <w:spacing w:after="0" w:line="240" w:lineRule="auto"/>
        <w:jc w:val="both"/>
        <w:rPr>
          <w:rFonts w:ascii="Times New Roman" w:eastAsia="Times New Roman" w:hAnsi="Times New Roman" w:cs="Times New Roman"/>
          <w:sz w:val="24"/>
          <w:szCs w:val="24"/>
        </w:rPr>
      </w:pPr>
    </w:p>
    <w:p w14:paraId="0B964A8F" w14:textId="26F515B5" w:rsidR="000149DA" w:rsidRPr="003E66B8" w:rsidRDefault="000149DA" w:rsidP="000149DA">
      <w:pPr>
        <w:numPr>
          <w:ilvl w:val="0"/>
          <w:numId w:val="2"/>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Mevcut Literatür:</w:t>
      </w:r>
      <w:r w:rsidRPr="003E66B8">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kütüphanelerde kullanımıyla ilgili yerli ve yabancı akademik makaleler, kitap bölümleri ve raporlar.</w:t>
      </w:r>
    </w:p>
    <w:p w14:paraId="1FB71376" w14:textId="11E507F0" w:rsidR="000149DA" w:rsidRPr="003E66B8" w:rsidRDefault="000149DA" w:rsidP="000149DA">
      <w:pPr>
        <w:numPr>
          <w:ilvl w:val="0"/>
          <w:numId w:val="2"/>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Anketler:</w:t>
      </w:r>
      <w:r w:rsidRPr="003E66B8">
        <w:rPr>
          <w:rFonts w:ascii="Times New Roman" w:eastAsia="Times New Roman" w:hAnsi="Times New Roman" w:cs="Times New Roman"/>
          <w:sz w:val="24"/>
          <w:szCs w:val="24"/>
        </w:rPr>
        <w:t xml:space="preserve"> Türkiye'deki üniversite kütüphanelerinde </w:t>
      </w:r>
      <w:r w:rsidR="00237692">
        <w:rPr>
          <w:rFonts w:ascii="Times New Roman" w:eastAsia="Times New Roman" w:hAnsi="Times New Roman" w:cs="Times New Roman"/>
          <w:sz w:val="24"/>
          <w:szCs w:val="24"/>
        </w:rPr>
        <w:t>YZ</w:t>
      </w:r>
      <w:r w:rsidRPr="003E66B8">
        <w:rPr>
          <w:rFonts w:ascii="Times New Roman" w:eastAsia="Times New Roman" w:hAnsi="Times New Roman" w:cs="Times New Roman"/>
          <w:sz w:val="24"/>
          <w:szCs w:val="24"/>
        </w:rPr>
        <w:t xml:space="preserve"> kullanımına ilişkin anket çalışması.</w:t>
      </w:r>
    </w:p>
    <w:p w14:paraId="4D726298" w14:textId="03A82173" w:rsidR="000149DA" w:rsidRPr="003E66B8" w:rsidRDefault="000149DA" w:rsidP="000149DA">
      <w:pPr>
        <w:numPr>
          <w:ilvl w:val="0"/>
          <w:numId w:val="2"/>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Vaka Çalışmaları:</w:t>
      </w:r>
      <w:r w:rsidRPr="003E66B8">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YZ’yi</w:t>
      </w:r>
      <w:r w:rsidRPr="003E66B8">
        <w:rPr>
          <w:rFonts w:ascii="Times New Roman" w:eastAsia="Times New Roman" w:hAnsi="Times New Roman" w:cs="Times New Roman"/>
          <w:sz w:val="24"/>
          <w:szCs w:val="24"/>
        </w:rPr>
        <w:t xml:space="preserve"> başarıyla uygulayan üniversite kütüphanelerinden örnek çalışmalar.</w:t>
      </w:r>
    </w:p>
    <w:p w14:paraId="383D3B0F" w14:textId="77777777" w:rsidR="000149DA" w:rsidRPr="003E66B8" w:rsidRDefault="000149DA" w:rsidP="000149DA">
      <w:pPr>
        <w:spacing w:after="0" w:line="240" w:lineRule="auto"/>
        <w:jc w:val="both"/>
        <w:rPr>
          <w:rFonts w:ascii="Times New Roman" w:eastAsia="Times New Roman" w:hAnsi="Times New Roman" w:cs="Times New Roman"/>
          <w:b/>
          <w:sz w:val="24"/>
          <w:szCs w:val="24"/>
        </w:rPr>
      </w:pPr>
    </w:p>
    <w:p w14:paraId="200F8020" w14:textId="77777777" w:rsidR="000149DA" w:rsidRDefault="000149DA" w:rsidP="008A0395">
      <w:pPr>
        <w:pStyle w:val="Balk3"/>
        <w:rPr>
          <w:rFonts w:eastAsia="Times New Roman"/>
        </w:rPr>
      </w:pPr>
      <w:bookmarkStart w:id="12" w:name="_Toc188175668"/>
      <w:r w:rsidRPr="00723509">
        <w:rPr>
          <w:rFonts w:eastAsia="Times New Roman"/>
          <w:highlight w:val="yellow"/>
        </w:rPr>
        <w:t xml:space="preserve">Rehberin </w:t>
      </w:r>
      <w:commentRangeStart w:id="13"/>
      <w:r w:rsidRPr="00723509">
        <w:rPr>
          <w:rFonts w:eastAsia="Times New Roman"/>
          <w:highlight w:val="yellow"/>
        </w:rPr>
        <w:t>Yapısı</w:t>
      </w:r>
      <w:commentRangeEnd w:id="13"/>
      <w:r>
        <w:rPr>
          <w:rStyle w:val="AklamaBavurusu"/>
        </w:rPr>
        <w:commentReference w:id="13"/>
      </w:r>
      <w:bookmarkEnd w:id="12"/>
    </w:p>
    <w:p w14:paraId="0DB2FEA8" w14:textId="77777777" w:rsidR="000149DA" w:rsidRDefault="000149DA" w:rsidP="000149DA">
      <w:pPr>
        <w:spacing w:after="0" w:line="240" w:lineRule="auto"/>
        <w:jc w:val="both"/>
        <w:rPr>
          <w:rFonts w:ascii="Times New Roman" w:eastAsia="Times New Roman" w:hAnsi="Times New Roman" w:cs="Times New Roman"/>
          <w:sz w:val="24"/>
          <w:szCs w:val="24"/>
        </w:rPr>
      </w:pPr>
    </w:p>
    <w:p w14:paraId="26E01AE5" w14:textId="77777777" w:rsidR="000149DA" w:rsidRDefault="000149DA" w:rsidP="000149DA">
      <w:p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sz w:val="24"/>
          <w:szCs w:val="24"/>
        </w:rPr>
        <w:t>Bu rehber, aşağıdaki bölümlerden oluşmaktadır:</w:t>
      </w:r>
    </w:p>
    <w:p w14:paraId="7E748EF1" w14:textId="77777777" w:rsidR="000149DA" w:rsidRPr="003E66B8" w:rsidRDefault="000149DA" w:rsidP="000149DA">
      <w:pPr>
        <w:spacing w:after="0" w:line="240" w:lineRule="auto"/>
        <w:jc w:val="both"/>
        <w:rPr>
          <w:rFonts w:ascii="Times New Roman" w:eastAsia="Times New Roman" w:hAnsi="Times New Roman" w:cs="Times New Roman"/>
          <w:sz w:val="24"/>
          <w:szCs w:val="24"/>
        </w:rPr>
      </w:pPr>
    </w:p>
    <w:p w14:paraId="589CA5E4" w14:textId="77777777"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Giriş:</w:t>
      </w:r>
      <w:r w:rsidRPr="003E66B8">
        <w:rPr>
          <w:rFonts w:ascii="Times New Roman" w:eastAsia="Times New Roman" w:hAnsi="Times New Roman" w:cs="Times New Roman"/>
          <w:sz w:val="24"/>
          <w:szCs w:val="24"/>
        </w:rPr>
        <w:t xml:space="preserve"> ANKOS'un tanıtımı, tarihçesi ve rehberin amacının ve kapsamının açıklaması.</w:t>
      </w:r>
    </w:p>
    <w:p w14:paraId="0C94FCDD" w14:textId="14EA604E"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Tanımlar/Kavramlar:</w:t>
      </w:r>
      <w:r w:rsidRPr="003E66B8">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temel tanımları ve kavramları.</w:t>
      </w:r>
    </w:p>
    <w:p w14:paraId="4AB56661" w14:textId="28A79CD4"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Kütüphane Hizmetlerinde Yapay Zek</w:t>
      </w:r>
      <w:r w:rsidR="00237692">
        <w:rPr>
          <w:rFonts w:ascii="Times New Roman" w:eastAsia="Times New Roman" w:hAnsi="Times New Roman" w:cs="Times New Roman"/>
          <w:b/>
          <w:sz w:val="24"/>
          <w:szCs w:val="24"/>
        </w:rPr>
        <w:t>a</w:t>
      </w:r>
      <w:r w:rsidRPr="003E66B8">
        <w:rPr>
          <w:rFonts w:ascii="Times New Roman" w:eastAsia="Times New Roman" w:hAnsi="Times New Roman" w:cs="Times New Roman"/>
          <w:b/>
          <w:sz w:val="24"/>
          <w:szCs w:val="24"/>
        </w:rPr>
        <w:t>:</w:t>
      </w:r>
      <w:r w:rsidRPr="003E66B8">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kütüphane hizmetlerinin çeşitli yönlerini nasıl geliştirebileceği.</w:t>
      </w:r>
    </w:p>
    <w:p w14:paraId="2C2564A4" w14:textId="54A9DE0A"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Kütüphanecilerin Yapay Zek</w:t>
      </w:r>
      <w:r w:rsidR="00237692">
        <w:rPr>
          <w:rFonts w:ascii="Times New Roman" w:eastAsia="Times New Roman" w:hAnsi="Times New Roman" w:cs="Times New Roman"/>
          <w:b/>
          <w:sz w:val="24"/>
          <w:szCs w:val="24"/>
        </w:rPr>
        <w:t>a</w:t>
      </w:r>
      <w:r w:rsidRPr="003E66B8">
        <w:rPr>
          <w:rFonts w:ascii="Times New Roman" w:eastAsia="Times New Roman" w:hAnsi="Times New Roman" w:cs="Times New Roman"/>
          <w:b/>
          <w:sz w:val="24"/>
          <w:szCs w:val="24"/>
        </w:rPr>
        <w:t>daki Rolü:</w:t>
      </w:r>
      <w:r w:rsidRPr="003E66B8">
        <w:rPr>
          <w:rFonts w:ascii="Times New Roman" w:eastAsia="Times New Roman" w:hAnsi="Times New Roman" w:cs="Times New Roman"/>
          <w:sz w:val="24"/>
          <w:szCs w:val="24"/>
        </w:rPr>
        <w:t xml:space="preserve"> Kütüphanecilerin </w:t>
      </w:r>
      <w:r w:rsidR="00237692">
        <w:rPr>
          <w:rFonts w:ascii="Times New Roman" w:eastAsia="Times New Roman" w:hAnsi="Times New Roman" w:cs="Times New Roman"/>
          <w:sz w:val="24"/>
          <w:szCs w:val="24"/>
        </w:rPr>
        <w:t>YZ</w:t>
      </w:r>
      <w:r w:rsidRPr="003E66B8">
        <w:rPr>
          <w:rFonts w:ascii="Times New Roman" w:eastAsia="Times New Roman" w:hAnsi="Times New Roman" w:cs="Times New Roman"/>
          <w:sz w:val="24"/>
          <w:szCs w:val="24"/>
        </w:rPr>
        <w:t xml:space="preserve"> ortamındaki rolleri ve sorumlulukları.</w:t>
      </w:r>
    </w:p>
    <w:p w14:paraId="3192B368" w14:textId="2501A33C"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Etik ve Güvenlik:</w:t>
      </w:r>
      <w:r w:rsidRPr="003E66B8">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kullanımıyla ilgili etik ve güvenlik endişeleri.</w:t>
      </w:r>
    </w:p>
    <w:p w14:paraId="63F96FBA" w14:textId="157FEEBE" w:rsidR="000149DA" w:rsidRPr="00987A23" w:rsidRDefault="000149DA" w:rsidP="000149DA">
      <w:pPr>
        <w:numPr>
          <w:ilvl w:val="0"/>
          <w:numId w:val="3"/>
        </w:numPr>
        <w:spacing w:after="0" w:line="240" w:lineRule="auto"/>
        <w:jc w:val="both"/>
        <w:rPr>
          <w:rFonts w:ascii="Times New Roman" w:eastAsia="Times New Roman" w:hAnsi="Times New Roman" w:cs="Times New Roman"/>
          <w:sz w:val="24"/>
          <w:szCs w:val="24"/>
          <w:highlight w:val="yellow"/>
        </w:rPr>
      </w:pPr>
      <w:commentRangeStart w:id="14"/>
      <w:r w:rsidRPr="00987A23">
        <w:rPr>
          <w:rFonts w:ascii="Times New Roman" w:eastAsia="Times New Roman" w:hAnsi="Times New Roman" w:cs="Times New Roman"/>
          <w:b/>
          <w:sz w:val="24"/>
          <w:szCs w:val="24"/>
          <w:highlight w:val="yellow"/>
        </w:rPr>
        <w:t>Kullanıcı Deneyimleri:</w:t>
      </w:r>
      <w:r w:rsidRPr="00987A23">
        <w:rPr>
          <w:rFonts w:ascii="Times New Roman" w:eastAsia="Times New Roman" w:hAnsi="Times New Roman" w:cs="Times New Roman"/>
          <w:sz w:val="24"/>
          <w:szCs w:val="24"/>
          <w:highlight w:val="yellow"/>
        </w:rPr>
        <w:t xml:space="preserve"> Kullanıcıların </w:t>
      </w:r>
      <w:r w:rsidR="00237692">
        <w:rPr>
          <w:rFonts w:ascii="Times New Roman" w:eastAsia="Times New Roman" w:hAnsi="Times New Roman" w:cs="Times New Roman"/>
          <w:sz w:val="24"/>
          <w:szCs w:val="24"/>
          <w:highlight w:val="yellow"/>
        </w:rPr>
        <w:t>YZ</w:t>
      </w:r>
      <w:r w:rsidRPr="00987A23">
        <w:rPr>
          <w:rFonts w:ascii="Times New Roman" w:eastAsia="Times New Roman" w:hAnsi="Times New Roman" w:cs="Times New Roman"/>
          <w:sz w:val="24"/>
          <w:szCs w:val="24"/>
          <w:highlight w:val="yellow"/>
        </w:rPr>
        <w:t xml:space="preserve"> talepleri ve deneyimleri.</w:t>
      </w:r>
    </w:p>
    <w:p w14:paraId="73400F54" w14:textId="101A1AD7" w:rsidR="000149DA" w:rsidRPr="00987A23" w:rsidRDefault="000149DA" w:rsidP="000149DA">
      <w:pPr>
        <w:numPr>
          <w:ilvl w:val="0"/>
          <w:numId w:val="3"/>
        </w:numPr>
        <w:spacing w:after="0" w:line="240" w:lineRule="auto"/>
        <w:jc w:val="both"/>
        <w:rPr>
          <w:rFonts w:ascii="Times New Roman" w:eastAsia="Times New Roman" w:hAnsi="Times New Roman" w:cs="Times New Roman"/>
          <w:sz w:val="24"/>
          <w:szCs w:val="24"/>
          <w:highlight w:val="yellow"/>
        </w:rPr>
      </w:pPr>
      <w:r w:rsidRPr="00987A23">
        <w:rPr>
          <w:rFonts w:ascii="Times New Roman" w:eastAsia="Times New Roman" w:hAnsi="Times New Roman" w:cs="Times New Roman"/>
          <w:b/>
          <w:sz w:val="24"/>
          <w:szCs w:val="24"/>
          <w:highlight w:val="yellow"/>
        </w:rPr>
        <w:t>Türkiye Üniversite Kütüphanelerinde Etkilenen Hizmetler ve Servisler:</w:t>
      </w:r>
      <w:r w:rsidRPr="00987A23">
        <w:rPr>
          <w:rFonts w:ascii="Times New Roman" w:eastAsia="Times New Roman" w:hAnsi="Times New Roman" w:cs="Times New Roman"/>
          <w:sz w:val="24"/>
          <w:szCs w:val="24"/>
          <w:highlight w:val="yellow"/>
        </w:rPr>
        <w:t xml:space="preserve"> Türkiye'deki üniversite kütüphanelerinde </w:t>
      </w:r>
      <w:r w:rsidR="00237692">
        <w:rPr>
          <w:rFonts w:ascii="Times New Roman" w:eastAsia="Times New Roman" w:hAnsi="Times New Roman" w:cs="Times New Roman"/>
          <w:sz w:val="24"/>
          <w:szCs w:val="24"/>
          <w:highlight w:val="yellow"/>
        </w:rPr>
        <w:t>YZ’nin</w:t>
      </w:r>
      <w:r w:rsidRPr="00987A23">
        <w:rPr>
          <w:rFonts w:ascii="Times New Roman" w:eastAsia="Times New Roman" w:hAnsi="Times New Roman" w:cs="Times New Roman"/>
          <w:sz w:val="24"/>
          <w:szCs w:val="24"/>
          <w:highlight w:val="yellow"/>
        </w:rPr>
        <w:t xml:space="preserve"> etkilediği hizmetler ve servisler.</w:t>
      </w:r>
      <w:commentRangeEnd w:id="14"/>
      <w:r w:rsidRPr="00987A23">
        <w:rPr>
          <w:rStyle w:val="AklamaBavurusu"/>
          <w:highlight w:val="yellow"/>
        </w:rPr>
        <w:commentReference w:id="14"/>
      </w:r>
    </w:p>
    <w:p w14:paraId="7B9904C5" w14:textId="749F7374"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Gelecek Trendleri ve Araştırma Alanları:</w:t>
      </w:r>
      <w:r w:rsidRPr="003E66B8">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kütüphane hizmetlerini gelecekte nasıl dönüştüreceğine dair öngörüler ve araştırma alanları.</w:t>
      </w:r>
    </w:p>
    <w:p w14:paraId="3858F220" w14:textId="177D1C02"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 xml:space="preserve">ANKOS </w:t>
      </w:r>
      <w:r w:rsidR="006D3DF3">
        <w:rPr>
          <w:rFonts w:ascii="Times New Roman" w:eastAsia="Times New Roman" w:hAnsi="Times New Roman" w:cs="Times New Roman"/>
          <w:b/>
          <w:sz w:val="24"/>
          <w:szCs w:val="24"/>
        </w:rPr>
        <w:t>Yapay Zeka</w:t>
      </w:r>
      <w:r w:rsidRPr="003E66B8">
        <w:rPr>
          <w:rFonts w:ascii="Times New Roman" w:eastAsia="Times New Roman" w:hAnsi="Times New Roman" w:cs="Times New Roman"/>
          <w:b/>
          <w:sz w:val="24"/>
          <w:szCs w:val="24"/>
        </w:rPr>
        <w:t xml:space="preserve"> Araştırma Grubu Faaliyetleri:</w:t>
      </w:r>
      <w:r w:rsidRPr="003E66B8">
        <w:rPr>
          <w:rFonts w:ascii="Times New Roman" w:eastAsia="Times New Roman" w:hAnsi="Times New Roman" w:cs="Times New Roman"/>
          <w:sz w:val="24"/>
          <w:szCs w:val="24"/>
        </w:rPr>
        <w:t xml:space="preserve"> ANKOS </w:t>
      </w:r>
      <w:r w:rsidR="006D3DF3">
        <w:rPr>
          <w:rFonts w:ascii="Times New Roman" w:eastAsia="Times New Roman" w:hAnsi="Times New Roman" w:cs="Times New Roman"/>
          <w:sz w:val="24"/>
          <w:szCs w:val="24"/>
        </w:rPr>
        <w:t>Yapay Zeka</w:t>
      </w:r>
      <w:r w:rsidRPr="003E66B8">
        <w:rPr>
          <w:rFonts w:ascii="Times New Roman" w:eastAsia="Times New Roman" w:hAnsi="Times New Roman" w:cs="Times New Roman"/>
          <w:sz w:val="24"/>
          <w:szCs w:val="24"/>
        </w:rPr>
        <w:t xml:space="preserve"> Araştırma Grubu'nun çalışmaları ve kaynakları.</w:t>
      </w:r>
    </w:p>
    <w:p w14:paraId="474D9981" w14:textId="0CF3304A"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Sonuç ve Öneriler:</w:t>
      </w:r>
      <w:r w:rsidRPr="003E66B8">
        <w:rPr>
          <w:rFonts w:ascii="Times New Roman" w:eastAsia="Times New Roman" w:hAnsi="Times New Roman" w:cs="Times New Roman"/>
          <w:sz w:val="24"/>
          <w:szCs w:val="24"/>
        </w:rPr>
        <w:t xml:space="preserve"> Rehberin ana bulguları ve üniversite kütüphanelerinde </w:t>
      </w:r>
      <w:r w:rsidR="00237692">
        <w:rPr>
          <w:rFonts w:ascii="Times New Roman" w:eastAsia="Times New Roman" w:hAnsi="Times New Roman" w:cs="Times New Roman"/>
          <w:sz w:val="24"/>
          <w:szCs w:val="24"/>
        </w:rPr>
        <w:t>YZ’nin</w:t>
      </w:r>
      <w:r w:rsidRPr="003E66B8">
        <w:rPr>
          <w:rFonts w:ascii="Times New Roman" w:eastAsia="Times New Roman" w:hAnsi="Times New Roman" w:cs="Times New Roman"/>
          <w:sz w:val="24"/>
          <w:szCs w:val="24"/>
        </w:rPr>
        <w:t xml:space="preserve"> kullanımıyla ilgili öneriler.</w:t>
      </w:r>
    </w:p>
    <w:p w14:paraId="0706C894" w14:textId="77777777" w:rsidR="000149DA" w:rsidRPr="003E66B8" w:rsidRDefault="000149DA" w:rsidP="000149DA">
      <w:pPr>
        <w:numPr>
          <w:ilvl w:val="0"/>
          <w:numId w:val="3"/>
        </w:numPr>
        <w:spacing w:after="0" w:line="240" w:lineRule="auto"/>
        <w:jc w:val="both"/>
        <w:rPr>
          <w:rFonts w:ascii="Times New Roman" w:eastAsia="Times New Roman" w:hAnsi="Times New Roman" w:cs="Times New Roman"/>
          <w:sz w:val="24"/>
          <w:szCs w:val="24"/>
        </w:rPr>
      </w:pPr>
      <w:r w:rsidRPr="003E66B8">
        <w:rPr>
          <w:rFonts w:ascii="Times New Roman" w:eastAsia="Times New Roman" w:hAnsi="Times New Roman" w:cs="Times New Roman"/>
          <w:b/>
          <w:sz w:val="24"/>
          <w:szCs w:val="24"/>
        </w:rPr>
        <w:t>Kaynakça:</w:t>
      </w:r>
      <w:r w:rsidRPr="003E66B8">
        <w:rPr>
          <w:rFonts w:ascii="Times New Roman" w:eastAsia="Times New Roman" w:hAnsi="Times New Roman" w:cs="Times New Roman"/>
          <w:sz w:val="24"/>
          <w:szCs w:val="24"/>
        </w:rPr>
        <w:t xml:space="preserve"> Rehberde kullanılan kaynakların listesi.</w:t>
      </w:r>
    </w:p>
    <w:p w14:paraId="2A4979A8" w14:textId="174F0B73" w:rsidR="00BC49AC" w:rsidRDefault="00BC49AC">
      <w:r>
        <w:br w:type="page"/>
      </w:r>
    </w:p>
    <w:p w14:paraId="52295B05" w14:textId="0255C8E8" w:rsidR="00BC49AC" w:rsidRDefault="00BC49AC" w:rsidP="00CB34C4">
      <w:pPr>
        <w:pStyle w:val="Balk2"/>
        <w:rPr>
          <w:rFonts w:eastAsia="Times New Roman"/>
        </w:rPr>
      </w:pPr>
      <w:bookmarkStart w:id="15" w:name="_Toc188175669"/>
      <w:r>
        <w:rPr>
          <w:rFonts w:eastAsia="Times New Roman"/>
        </w:rPr>
        <w:t>B3_Tanım ve Kavramlar</w:t>
      </w:r>
      <w:bookmarkEnd w:id="15"/>
    </w:p>
    <w:p w14:paraId="300910C6" w14:textId="77777777" w:rsidR="003D792A" w:rsidRPr="003D792A" w:rsidRDefault="003D792A" w:rsidP="003D792A"/>
    <w:p w14:paraId="0363D32E" w14:textId="12DB3F90" w:rsidR="00CC5D81" w:rsidRPr="00113761" w:rsidRDefault="003D792A" w:rsidP="00CC5D81">
      <w:pPr>
        <w:spacing w:after="0" w:line="360" w:lineRule="auto"/>
        <w:jc w:val="both"/>
        <w:rPr>
          <w:rFonts w:asciiTheme="majorHAnsi" w:eastAsia="Times New Roman" w:hAnsiTheme="majorHAnsi" w:cstheme="majorHAnsi"/>
          <w:color w:val="2E74B5" w:themeColor="accent1" w:themeShade="BF"/>
          <w:sz w:val="26"/>
          <w:szCs w:val="26"/>
        </w:rPr>
      </w:pPr>
      <w:r w:rsidRPr="00113761">
        <w:rPr>
          <w:rFonts w:asciiTheme="majorHAnsi" w:eastAsia="Times New Roman" w:hAnsiTheme="majorHAnsi" w:cstheme="majorHAnsi"/>
          <w:i/>
          <w:color w:val="2E74B5" w:themeColor="accent1" w:themeShade="BF"/>
          <w:sz w:val="26"/>
          <w:szCs w:val="26"/>
        </w:rPr>
        <w:t>Y</w:t>
      </w:r>
      <w:r w:rsidRPr="00113761">
        <w:rPr>
          <w:rFonts w:asciiTheme="majorHAnsi" w:eastAsia="Times New Roman" w:hAnsiTheme="majorHAnsi" w:cstheme="majorHAnsi"/>
          <w:color w:val="2E74B5" w:themeColor="accent1" w:themeShade="BF"/>
          <w:sz w:val="26"/>
          <w:szCs w:val="26"/>
        </w:rPr>
        <w:t>apay Zek</w:t>
      </w:r>
      <w:r w:rsidR="00237692">
        <w:rPr>
          <w:rFonts w:asciiTheme="majorHAnsi" w:eastAsia="Times New Roman" w:hAnsiTheme="majorHAnsi" w:cstheme="majorHAnsi"/>
          <w:color w:val="2E74B5" w:themeColor="accent1" w:themeShade="BF"/>
          <w:sz w:val="26"/>
          <w:szCs w:val="26"/>
        </w:rPr>
        <w:t>a</w:t>
      </w:r>
      <w:r w:rsidRPr="00113761">
        <w:rPr>
          <w:rFonts w:asciiTheme="majorHAnsi" w:eastAsia="Times New Roman" w:hAnsiTheme="majorHAnsi" w:cstheme="majorHAnsi"/>
          <w:color w:val="2E74B5" w:themeColor="accent1" w:themeShade="BF"/>
          <w:sz w:val="26"/>
          <w:szCs w:val="26"/>
        </w:rPr>
        <w:t xml:space="preserve"> </w:t>
      </w:r>
    </w:p>
    <w:p w14:paraId="7C32F780" w14:textId="0966E33F" w:rsidR="00BC49AC" w:rsidRPr="00CC5D81" w:rsidRDefault="00237692" w:rsidP="00E957DD">
      <w:pPr>
        <w:spacing w:after="0" w:line="240" w:lineRule="auto"/>
        <w:jc w:val="both"/>
        <w:rPr>
          <w:rFonts w:asciiTheme="majorHAnsi" w:eastAsia="Times New Roman" w:hAnsiTheme="majorHAnsi" w:cstheme="majorHAnsi"/>
          <w:color w:val="2E74B5" w:themeColor="accent1" w:themeShade="BF"/>
          <w:sz w:val="26"/>
          <w:szCs w:val="26"/>
        </w:rPr>
      </w:pPr>
      <w:r>
        <w:rPr>
          <w:rFonts w:ascii="Times New Roman" w:eastAsia="Times New Roman" w:hAnsi="Times New Roman" w:cs="Times New Roman"/>
          <w:sz w:val="24"/>
          <w:szCs w:val="24"/>
        </w:rPr>
        <w:t>YZ</w:t>
      </w:r>
      <w:r w:rsidR="00BC49AC" w:rsidRPr="005836E8">
        <w:rPr>
          <w:rFonts w:ascii="Times New Roman" w:eastAsia="Times New Roman" w:hAnsi="Times New Roman" w:cs="Times New Roman"/>
          <w:sz w:val="24"/>
          <w:szCs w:val="24"/>
        </w:rPr>
        <w:t>, “zeki makineler geliştiren bilgisayar bilimi dalına verilen isimdir. Buradaki zeki makinelerden kasıt, yüksek düzey beceriler sergileyebilen makineler ve algoritmalardır</w:t>
      </w:r>
      <w:r w:rsidR="005603D7">
        <w:rPr>
          <w:rFonts w:ascii="Times New Roman" w:eastAsia="Times New Roman" w:hAnsi="Times New Roman" w:cs="Times New Roman"/>
          <w:sz w:val="24"/>
          <w:szCs w:val="24"/>
        </w:rPr>
        <w:t xml:space="preserve">” </w:t>
      </w:r>
      <w:commentRangeStart w:id="16"/>
      <w:r w:rsidR="00BC49AC" w:rsidRPr="005836E8">
        <w:rPr>
          <w:rFonts w:ascii="Times New Roman" w:eastAsia="Times New Roman" w:hAnsi="Times New Roman" w:cs="Times New Roman"/>
          <w:sz w:val="24"/>
          <w:szCs w:val="24"/>
        </w:rPr>
        <w:t>(Acemoğlu, 2023)</w:t>
      </w:r>
      <w:commentRangeEnd w:id="16"/>
      <w:r w:rsidR="008A63CE">
        <w:rPr>
          <w:rStyle w:val="AklamaBavurusu"/>
        </w:rPr>
        <w:commentReference w:id="16"/>
      </w:r>
      <w:r w:rsidR="00BC49AC" w:rsidRPr="005836E8">
        <w:rPr>
          <w:rFonts w:ascii="Times New Roman" w:eastAsia="Times New Roman" w:hAnsi="Times New Roman" w:cs="Times New Roman"/>
          <w:sz w:val="24"/>
          <w:szCs w:val="24"/>
        </w:rPr>
        <w:t>.</w:t>
      </w:r>
      <w:r w:rsidR="00C82015">
        <w:rPr>
          <w:rFonts w:ascii="Times New Roman" w:eastAsia="Times New Roman" w:hAnsi="Times New Roman" w:cs="Times New Roman"/>
          <w:sz w:val="24"/>
          <w:szCs w:val="24"/>
        </w:rPr>
        <w:t xml:space="preserve"> </w:t>
      </w:r>
      <w:r w:rsidR="00BC49AC" w:rsidRPr="00C779C8">
        <w:rPr>
          <w:rFonts w:ascii="Times New Roman" w:eastAsia="Times New Roman" w:hAnsi="Times New Roman" w:cs="Times New Roman"/>
          <w:sz w:val="24"/>
          <w:szCs w:val="24"/>
        </w:rPr>
        <w:t xml:space="preserve">Bir bilgisayar sisteminin insan zekasına özgü özellikleri olan; görsel algılama, ses tanıma, düşünme, fikir üretme, problem çözme, öğrenme, anlam çıkarma, geçmiş deneyimleri muhafaza etme ve karar verme gibi yüksek bilişsel fonksiyonları veya otonom davranışları sergilemesi </w:t>
      </w:r>
      <w:r>
        <w:rPr>
          <w:rFonts w:ascii="Times New Roman" w:eastAsia="Times New Roman" w:hAnsi="Times New Roman" w:cs="Times New Roman"/>
          <w:sz w:val="24"/>
          <w:szCs w:val="24"/>
        </w:rPr>
        <w:t>YZ</w:t>
      </w:r>
      <w:r w:rsidR="00BC49AC" w:rsidRPr="00C779C8">
        <w:rPr>
          <w:rFonts w:ascii="Times New Roman" w:eastAsia="Times New Roman" w:hAnsi="Times New Roman" w:cs="Times New Roman"/>
          <w:sz w:val="24"/>
          <w:szCs w:val="24"/>
        </w:rPr>
        <w:t xml:space="preserve"> olarak tanımlanabilir. </w:t>
      </w:r>
      <w:r>
        <w:rPr>
          <w:rFonts w:ascii="Times New Roman" w:eastAsia="Times New Roman" w:hAnsi="Times New Roman" w:cs="Times New Roman"/>
          <w:sz w:val="24"/>
          <w:szCs w:val="24"/>
        </w:rPr>
        <w:t>YZ</w:t>
      </w:r>
      <w:r w:rsidR="00BC49AC" w:rsidRPr="00C779C8">
        <w:rPr>
          <w:rFonts w:ascii="Times New Roman" w:eastAsia="Times New Roman" w:hAnsi="Times New Roman" w:cs="Times New Roman"/>
          <w:sz w:val="24"/>
          <w:szCs w:val="24"/>
        </w:rPr>
        <w:t xml:space="preserve"> konusunda yapmış olduğu çalışmalar ve geniş vizyonuyla tanınan Google’ın Mühendislik Müdürü Ray Kurzweil’in (1992, </w:t>
      </w:r>
      <w:r w:rsidR="00F97BCD">
        <w:rPr>
          <w:rFonts w:ascii="Times New Roman" w:eastAsia="Times New Roman" w:hAnsi="Times New Roman" w:cs="Times New Roman"/>
          <w:sz w:val="24"/>
          <w:szCs w:val="24"/>
        </w:rPr>
        <w:t>s</w:t>
      </w:r>
      <w:r w:rsidR="00BC49AC" w:rsidRPr="00C779C8">
        <w:rPr>
          <w:rFonts w:ascii="Times New Roman" w:eastAsia="Times New Roman" w:hAnsi="Times New Roman" w:cs="Times New Roman"/>
          <w:sz w:val="24"/>
          <w:szCs w:val="24"/>
        </w:rPr>
        <w:t>.</w:t>
      </w:r>
      <w:r w:rsidR="005507EC">
        <w:rPr>
          <w:rFonts w:ascii="Times New Roman" w:eastAsia="Times New Roman" w:hAnsi="Times New Roman" w:cs="Times New Roman"/>
          <w:sz w:val="24"/>
          <w:szCs w:val="24"/>
        </w:rPr>
        <w:t xml:space="preserve"> </w:t>
      </w:r>
      <w:r w:rsidR="00BC49AC" w:rsidRPr="00C779C8">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YZ</w:t>
      </w:r>
      <w:r w:rsidR="00BC49AC" w:rsidRPr="00C779C8">
        <w:rPr>
          <w:rFonts w:ascii="Times New Roman" w:eastAsia="Times New Roman" w:hAnsi="Times New Roman" w:cs="Times New Roman"/>
          <w:sz w:val="24"/>
          <w:szCs w:val="24"/>
        </w:rPr>
        <w:t xml:space="preserve"> tanımı bu alanda en çok itibar gören tanımdır: “Yapay Zeka, insanlar tarafından gerçekleştirildiğinde zeka gerektiren işlevleri yerine getiren makineler yaratma sanatıdır” </w:t>
      </w:r>
      <w:commentRangeStart w:id="17"/>
      <w:r w:rsidR="00BC49AC" w:rsidRPr="00C779C8">
        <w:rPr>
          <w:rFonts w:ascii="Times New Roman" w:eastAsia="Times New Roman" w:hAnsi="Times New Roman" w:cs="Times New Roman"/>
          <w:sz w:val="24"/>
          <w:szCs w:val="24"/>
        </w:rPr>
        <w:t>(Kurzweil, R. 1992)</w:t>
      </w:r>
      <w:commentRangeEnd w:id="17"/>
      <w:r w:rsidR="005507EC">
        <w:rPr>
          <w:rStyle w:val="AklamaBavurusu"/>
        </w:rPr>
        <w:commentReference w:id="17"/>
      </w:r>
      <w:r w:rsidR="00BC49AC" w:rsidRPr="00C779C8">
        <w:rPr>
          <w:rFonts w:ascii="Times New Roman" w:eastAsia="Times New Roman" w:hAnsi="Times New Roman" w:cs="Times New Roman"/>
          <w:sz w:val="24"/>
          <w:szCs w:val="24"/>
        </w:rPr>
        <w:t>.</w:t>
      </w:r>
      <w:r w:rsidR="00C82015">
        <w:rPr>
          <w:rFonts w:ascii="Times New Roman" w:eastAsia="Times New Roman" w:hAnsi="Times New Roman" w:cs="Times New Roman"/>
          <w:sz w:val="24"/>
          <w:szCs w:val="24"/>
        </w:rPr>
        <w:t xml:space="preserve"> </w:t>
      </w:r>
      <w:r w:rsidR="00BC49AC" w:rsidRPr="00C779C8">
        <w:rPr>
          <w:rFonts w:ascii="Times New Roman" w:eastAsia="Times New Roman" w:hAnsi="Times New Roman" w:cs="Times New Roman"/>
          <w:sz w:val="24"/>
          <w:szCs w:val="24"/>
        </w:rPr>
        <w:t xml:space="preserve">Çoğu kez kısaca AI (Artificial Intelligence) olarak anılan </w:t>
      </w:r>
      <w:r>
        <w:rPr>
          <w:rFonts w:ascii="Times New Roman" w:eastAsia="Times New Roman" w:hAnsi="Times New Roman" w:cs="Times New Roman"/>
          <w:sz w:val="24"/>
          <w:szCs w:val="24"/>
        </w:rPr>
        <w:t>YZ</w:t>
      </w:r>
      <w:r w:rsidR="00BC49AC" w:rsidRPr="00C779C8">
        <w:rPr>
          <w:rFonts w:ascii="Times New Roman" w:eastAsia="Times New Roman" w:hAnsi="Times New Roman" w:cs="Times New Roman"/>
          <w:sz w:val="24"/>
          <w:szCs w:val="24"/>
        </w:rPr>
        <w:t xml:space="preserve">, son yılların en çok ilgi çeken konusudur. </w:t>
      </w:r>
      <w:r>
        <w:rPr>
          <w:rFonts w:ascii="Times New Roman" w:eastAsia="Times New Roman" w:hAnsi="Times New Roman" w:cs="Times New Roman"/>
          <w:sz w:val="24"/>
          <w:szCs w:val="24"/>
        </w:rPr>
        <w:t>YZ’nin</w:t>
      </w:r>
      <w:r w:rsidR="00BC49AC" w:rsidRPr="00C779C8">
        <w:rPr>
          <w:rFonts w:ascii="Times New Roman" w:eastAsia="Times New Roman" w:hAnsi="Times New Roman" w:cs="Times New Roman"/>
          <w:sz w:val="24"/>
          <w:szCs w:val="24"/>
        </w:rPr>
        <w:t xml:space="preserve"> amaçları, makineler (genelde elektronik makineler) aracılığıyla insanın ussal etkinliğini olabildiğince taklit etmek ve belki de sonuçta insanın ussal etkinlik yeteneğini geliştirmektir </w:t>
      </w:r>
      <w:commentRangeStart w:id="18"/>
      <w:r w:rsidR="00BC49AC" w:rsidRPr="00C779C8">
        <w:rPr>
          <w:rFonts w:ascii="Times New Roman" w:eastAsia="Times New Roman" w:hAnsi="Times New Roman" w:cs="Times New Roman"/>
          <w:sz w:val="24"/>
          <w:szCs w:val="24"/>
        </w:rPr>
        <w:t>(Penrose,</w:t>
      </w:r>
      <w:r w:rsidR="00F97BCD">
        <w:rPr>
          <w:rFonts w:ascii="Times New Roman" w:eastAsia="Times New Roman" w:hAnsi="Times New Roman" w:cs="Times New Roman"/>
          <w:sz w:val="24"/>
          <w:szCs w:val="24"/>
        </w:rPr>
        <w:t xml:space="preserve"> </w:t>
      </w:r>
      <w:r w:rsidR="00BC49AC" w:rsidRPr="00C779C8">
        <w:rPr>
          <w:rFonts w:ascii="Times New Roman" w:eastAsia="Times New Roman" w:hAnsi="Times New Roman" w:cs="Times New Roman"/>
          <w:sz w:val="24"/>
          <w:szCs w:val="24"/>
        </w:rPr>
        <w:t>1989).</w:t>
      </w:r>
      <w:commentRangeEnd w:id="18"/>
      <w:r w:rsidR="005507EC">
        <w:rPr>
          <w:rStyle w:val="AklamaBavurusu"/>
        </w:rPr>
        <w:commentReference w:id="18"/>
      </w:r>
    </w:p>
    <w:p w14:paraId="4A4DE402" w14:textId="69664AB2" w:rsidR="00BC49AC" w:rsidRPr="005836E8" w:rsidRDefault="00BC49AC" w:rsidP="00E957DD">
      <w:pPr>
        <w:spacing w:line="240" w:lineRule="auto"/>
        <w:jc w:val="both"/>
        <w:rPr>
          <w:rFonts w:ascii="Times New Roman" w:eastAsia="Times New Roman" w:hAnsi="Times New Roman" w:cs="Times New Roman"/>
          <w:sz w:val="24"/>
          <w:szCs w:val="24"/>
        </w:rPr>
      </w:pPr>
      <w:r w:rsidRPr="005836E8">
        <w:rPr>
          <w:rFonts w:ascii="Times New Roman" w:eastAsia="Times New Roman" w:hAnsi="Times New Roman" w:cs="Times New Roman"/>
          <w:sz w:val="24"/>
          <w:szCs w:val="24"/>
        </w:rPr>
        <w:t xml:space="preserve">En basit haliyle </w:t>
      </w:r>
      <w:r w:rsidR="00237692">
        <w:rPr>
          <w:rFonts w:ascii="Times New Roman" w:eastAsia="Times New Roman" w:hAnsi="Times New Roman" w:cs="Times New Roman"/>
          <w:sz w:val="24"/>
          <w:szCs w:val="24"/>
        </w:rPr>
        <w:t>YZ</w:t>
      </w:r>
      <w:r w:rsidRPr="005836E8">
        <w:rPr>
          <w:rFonts w:ascii="Times New Roman" w:eastAsia="Times New Roman" w:hAnsi="Times New Roman" w:cs="Times New Roman"/>
          <w:sz w:val="24"/>
          <w:szCs w:val="24"/>
        </w:rPr>
        <w:t xml:space="preserve"> kavramı düşünebilen makineler fikrini çağrıştırmaktadır (Turing, 1950).  Bu nedenle </w:t>
      </w:r>
      <w:r w:rsidR="00237692">
        <w:rPr>
          <w:rFonts w:ascii="Times New Roman" w:eastAsia="Times New Roman" w:hAnsi="Times New Roman" w:cs="Times New Roman"/>
          <w:sz w:val="24"/>
          <w:szCs w:val="24"/>
        </w:rPr>
        <w:t>YZ</w:t>
      </w:r>
      <w:r w:rsidRPr="005836E8">
        <w:rPr>
          <w:rFonts w:ascii="Times New Roman" w:eastAsia="Times New Roman" w:hAnsi="Times New Roman" w:cs="Times New Roman"/>
          <w:sz w:val="24"/>
          <w:szCs w:val="24"/>
        </w:rPr>
        <w:t>, akıllı ve insan benzeri davranışları taklit etme yeteneği ve insan zekası gerektiren görevlerin yapılması için bilgisayarların programlanması olarak tanımlanmıştır (Keisner,</w:t>
      </w:r>
      <w:r w:rsidR="00F97BCD">
        <w:rPr>
          <w:rFonts w:ascii="Times New Roman" w:eastAsia="Times New Roman" w:hAnsi="Times New Roman" w:cs="Times New Roman"/>
          <w:sz w:val="24"/>
          <w:szCs w:val="24"/>
        </w:rPr>
        <w:t xml:space="preserve"> </w:t>
      </w:r>
      <w:r w:rsidRPr="005836E8">
        <w:rPr>
          <w:rFonts w:ascii="Times New Roman" w:eastAsia="Times New Roman" w:hAnsi="Times New Roman" w:cs="Times New Roman"/>
          <w:sz w:val="24"/>
          <w:szCs w:val="24"/>
        </w:rPr>
        <w:t xml:space="preserve">2015). </w:t>
      </w:r>
    </w:p>
    <w:p w14:paraId="2930F9F8" w14:textId="4321CC83" w:rsidR="00BC49AC" w:rsidRPr="005836E8" w:rsidRDefault="00BC49AC" w:rsidP="00E957DD">
      <w:pPr>
        <w:spacing w:line="240" w:lineRule="auto"/>
        <w:jc w:val="both"/>
        <w:rPr>
          <w:rFonts w:ascii="Times New Roman" w:eastAsia="Times New Roman" w:hAnsi="Times New Roman" w:cs="Times New Roman"/>
          <w:sz w:val="24"/>
          <w:szCs w:val="24"/>
        </w:rPr>
      </w:pPr>
      <w:r w:rsidRPr="005836E8">
        <w:rPr>
          <w:rFonts w:ascii="Times New Roman" w:eastAsia="Times New Roman" w:hAnsi="Times New Roman" w:cs="Times New Roman"/>
          <w:sz w:val="24"/>
          <w:szCs w:val="24"/>
        </w:rPr>
        <w:t xml:space="preserve">Avrupa Konseyi İnsan Hakları Komisyonu tarafından yapılan tanıma göre </w:t>
      </w:r>
      <w:r w:rsidR="00237692">
        <w:rPr>
          <w:rFonts w:ascii="Times New Roman" w:eastAsia="Times New Roman" w:hAnsi="Times New Roman" w:cs="Times New Roman"/>
          <w:sz w:val="24"/>
          <w:szCs w:val="24"/>
        </w:rPr>
        <w:t>YZ</w:t>
      </w:r>
      <w:r w:rsidRPr="005836E8">
        <w:rPr>
          <w:rFonts w:ascii="Times New Roman" w:eastAsia="Times New Roman" w:hAnsi="Times New Roman" w:cs="Times New Roman"/>
          <w:sz w:val="24"/>
          <w:szCs w:val="24"/>
        </w:rPr>
        <w:t>, “Genel olarak makinelerin zeka gerektiren şeyleri yapma yeteneklerinin geliştirilmesine adanmış bir dizi bilim, teori ve tekniğe atıf yapan bir şemsiye terimdir.”  (Council of Europe Commissioner for Human Rights. 2019).</w:t>
      </w:r>
    </w:p>
    <w:p w14:paraId="56F25F62" w14:textId="7F7E72B0" w:rsidR="00BC49AC" w:rsidRPr="005836E8" w:rsidRDefault="00BC49AC" w:rsidP="00E957DD">
      <w:pPr>
        <w:spacing w:line="240" w:lineRule="auto"/>
        <w:jc w:val="both"/>
        <w:rPr>
          <w:rFonts w:ascii="Times New Roman" w:eastAsia="Times New Roman" w:hAnsi="Times New Roman" w:cs="Times New Roman"/>
          <w:sz w:val="24"/>
          <w:szCs w:val="24"/>
        </w:rPr>
      </w:pPr>
      <w:r w:rsidRPr="00703990">
        <w:rPr>
          <w:rFonts w:ascii="Times New Roman" w:eastAsia="Times New Roman" w:hAnsi="Times New Roman" w:cs="Times New Roman"/>
          <w:sz w:val="24"/>
          <w:szCs w:val="24"/>
        </w:rPr>
        <w:t xml:space="preserve">Ünlü fizikçi Stephen Hawking 2016 yılında İngiltere’de Cambridge Üniversitesi’nin yeni Yapay Zeka Araştırma Merkezi’nin açılışında </w:t>
      </w:r>
      <w:r w:rsidR="00237692">
        <w:rPr>
          <w:rFonts w:ascii="Times New Roman" w:eastAsia="Times New Roman" w:hAnsi="Times New Roman" w:cs="Times New Roman"/>
          <w:sz w:val="24"/>
          <w:szCs w:val="24"/>
        </w:rPr>
        <w:t>YZ’yi</w:t>
      </w:r>
      <w:r w:rsidRPr="00703990">
        <w:rPr>
          <w:rFonts w:ascii="Times New Roman" w:eastAsia="Times New Roman" w:hAnsi="Times New Roman" w:cs="Times New Roman"/>
          <w:sz w:val="24"/>
          <w:szCs w:val="24"/>
        </w:rPr>
        <w:t xml:space="preserve"> şu sözlerle ifade etmektedir: “Güçlü bir </w:t>
      </w:r>
      <w:r w:rsidR="00237692">
        <w:rPr>
          <w:rFonts w:ascii="Times New Roman" w:eastAsia="Times New Roman" w:hAnsi="Times New Roman" w:cs="Times New Roman"/>
          <w:sz w:val="24"/>
          <w:szCs w:val="24"/>
        </w:rPr>
        <w:t>yapay zekanın</w:t>
      </w:r>
      <w:r w:rsidRPr="00703990">
        <w:rPr>
          <w:rFonts w:ascii="Times New Roman" w:eastAsia="Times New Roman" w:hAnsi="Times New Roman" w:cs="Times New Roman"/>
          <w:sz w:val="24"/>
          <w:szCs w:val="24"/>
        </w:rPr>
        <w:t xml:space="preserve"> yükselişi insanlığın başına gelen en iyi ya da en kötü şey olabilir fakat hangisinin olacağını bilmiyoruz” (Hürriyet</w:t>
      </w:r>
      <w:r w:rsidR="00F97BCD">
        <w:rPr>
          <w:rFonts w:ascii="Times New Roman" w:eastAsia="Times New Roman" w:hAnsi="Times New Roman" w:cs="Times New Roman"/>
          <w:sz w:val="24"/>
          <w:szCs w:val="24"/>
        </w:rPr>
        <w:t>,</w:t>
      </w:r>
      <w:r w:rsidRPr="00703990">
        <w:rPr>
          <w:rFonts w:ascii="Times New Roman" w:eastAsia="Times New Roman" w:hAnsi="Times New Roman" w:cs="Times New Roman"/>
          <w:sz w:val="24"/>
          <w:szCs w:val="24"/>
        </w:rPr>
        <w:t xml:space="preserve"> 2023).</w:t>
      </w:r>
    </w:p>
    <w:p w14:paraId="2B420699" w14:textId="4DBE7598" w:rsidR="00BC49AC" w:rsidRPr="00703990" w:rsidRDefault="00BC49AC" w:rsidP="00E957DD">
      <w:pPr>
        <w:spacing w:line="240" w:lineRule="auto"/>
        <w:jc w:val="both"/>
        <w:rPr>
          <w:rFonts w:ascii="Times New Roman" w:eastAsia="Times New Roman" w:hAnsi="Times New Roman" w:cs="Times New Roman"/>
          <w:sz w:val="24"/>
          <w:szCs w:val="24"/>
        </w:rPr>
      </w:pPr>
      <w:commentRangeStart w:id="19"/>
      <w:r w:rsidRPr="00703990">
        <w:rPr>
          <w:rFonts w:ascii="Times New Roman" w:eastAsia="Times New Roman" w:hAnsi="Times New Roman" w:cs="Times New Roman"/>
          <w:sz w:val="24"/>
          <w:szCs w:val="24"/>
        </w:rPr>
        <w:t xml:space="preserve">Deepmind’ın kurucusu Demis Hassabis’in </w:t>
      </w:r>
      <w:commentRangeEnd w:id="19"/>
      <w:r w:rsidR="005507EC">
        <w:rPr>
          <w:rStyle w:val="AklamaBavurusu"/>
        </w:rPr>
        <w:commentReference w:id="19"/>
      </w:r>
      <w:r w:rsidRPr="00703990">
        <w:rPr>
          <w:rFonts w:ascii="Times New Roman" w:eastAsia="Times New Roman" w:hAnsi="Times New Roman" w:cs="Times New Roman"/>
          <w:sz w:val="24"/>
          <w:szCs w:val="24"/>
        </w:rPr>
        <w:t xml:space="preserve">iddiasına göre </w:t>
      </w:r>
      <w:r w:rsidR="00237692">
        <w:rPr>
          <w:rFonts w:ascii="Times New Roman" w:eastAsia="Times New Roman" w:hAnsi="Times New Roman" w:cs="Times New Roman"/>
          <w:sz w:val="24"/>
          <w:szCs w:val="24"/>
        </w:rPr>
        <w:t>YZ</w:t>
      </w:r>
      <w:r w:rsidRPr="00703990">
        <w:rPr>
          <w:rFonts w:ascii="Times New Roman" w:eastAsia="Times New Roman" w:hAnsi="Times New Roman" w:cs="Times New Roman"/>
          <w:sz w:val="24"/>
          <w:szCs w:val="24"/>
        </w:rPr>
        <w:t xml:space="preserve"> “bugüne kadar icat edilmiş en önemli teknoloji” olmakla kalmayacak, “nasıl ve neden soruları sorma kapasitemizi derinleştirerek bilginin sınırlarını genişletecek ve yeni bilimsel keşif sahaları açacak; böylece milyarlarca insanın hayatını güzelleştirecek.” </w:t>
      </w:r>
    </w:p>
    <w:p w14:paraId="1F03E6D0" w14:textId="06803402" w:rsidR="00BC49AC" w:rsidRPr="005836E8" w:rsidRDefault="00BC49AC" w:rsidP="00E957DD">
      <w:pPr>
        <w:spacing w:line="240" w:lineRule="auto"/>
        <w:jc w:val="both"/>
        <w:rPr>
          <w:rFonts w:ascii="Times New Roman" w:eastAsia="Times New Roman" w:hAnsi="Times New Roman" w:cs="Times New Roman"/>
          <w:sz w:val="24"/>
          <w:szCs w:val="24"/>
        </w:rPr>
      </w:pPr>
      <w:r w:rsidRPr="00703990">
        <w:rPr>
          <w:rFonts w:ascii="Times New Roman" w:eastAsia="Times New Roman" w:hAnsi="Times New Roman" w:cs="Times New Roman"/>
          <w:sz w:val="24"/>
          <w:szCs w:val="24"/>
        </w:rPr>
        <w:t xml:space="preserve">Çin internet arama şirketi Baidu’nun kurucu ortaklarından olan ve </w:t>
      </w:r>
      <w:r w:rsidR="00237692">
        <w:rPr>
          <w:rFonts w:ascii="Times New Roman" w:eastAsia="Times New Roman" w:hAnsi="Times New Roman" w:cs="Times New Roman"/>
          <w:sz w:val="24"/>
          <w:szCs w:val="24"/>
        </w:rPr>
        <w:t>YZ</w:t>
      </w:r>
      <w:r w:rsidRPr="00703990">
        <w:rPr>
          <w:rFonts w:ascii="Times New Roman" w:eastAsia="Times New Roman" w:hAnsi="Times New Roman" w:cs="Times New Roman"/>
          <w:sz w:val="24"/>
          <w:szCs w:val="24"/>
        </w:rPr>
        <w:t xml:space="preserve"> şirketlerine yaptığı yatırımlarla tanınan Robin Li’nin iddiasına göre, “Yapay zeka devrimi gerek üretim, gerek yaşam, gerekse düşünce biçimimizde yaşanacak pozitif bir devrimdir.” (Acemoğlu</w:t>
      </w:r>
      <w:r w:rsidR="00F97BCD">
        <w:rPr>
          <w:rFonts w:ascii="Times New Roman" w:eastAsia="Times New Roman" w:hAnsi="Times New Roman" w:cs="Times New Roman"/>
          <w:sz w:val="24"/>
          <w:szCs w:val="24"/>
        </w:rPr>
        <w:t xml:space="preserve"> ve</w:t>
      </w:r>
      <w:r w:rsidRPr="00703990">
        <w:rPr>
          <w:rFonts w:ascii="Times New Roman" w:eastAsia="Times New Roman" w:hAnsi="Times New Roman" w:cs="Times New Roman"/>
          <w:sz w:val="24"/>
          <w:szCs w:val="24"/>
        </w:rPr>
        <w:t xml:space="preserve"> Johnson</w:t>
      </w:r>
      <w:r w:rsidR="00F97BCD">
        <w:rPr>
          <w:rFonts w:ascii="Times New Roman" w:eastAsia="Times New Roman" w:hAnsi="Times New Roman" w:cs="Times New Roman"/>
          <w:sz w:val="24"/>
          <w:szCs w:val="24"/>
        </w:rPr>
        <w:t xml:space="preserve">, </w:t>
      </w:r>
      <w:r w:rsidRPr="00703990">
        <w:rPr>
          <w:rFonts w:ascii="Times New Roman" w:eastAsia="Times New Roman" w:hAnsi="Times New Roman" w:cs="Times New Roman"/>
          <w:sz w:val="24"/>
          <w:szCs w:val="24"/>
        </w:rPr>
        <w:t>2023).</w:t>
      </w:r>
    </w:p>
    <w:p w14:paraId="73BA7B1F" w14:textId="13FC68BA" w:rsidR="00BC49AC" w:rsidRDefault="00BC49AC" w:rsidP="00E957DD">
      <w:pPr>
        <w:pStyle w:val="Balk3"/>
        <w:spacing w:line="240" w:lineRule="auto"/>
        <w:rPr>
          <w:rFonts w:eastAsia="Times New Roman"/>
        </w:rPr>
      </w:pPr>
      <w:bookmarkStart w:id="20" w:name="_Toc188175670"/>
      <w:r w:rsidRPr="005836E8">
        <w:rPr>
          <w:rFonts w:eastAsia="Times New Roman"/>
        </w:rPr>
        <w:t>Yapay Zek</w:t>
      </w:r>
      <w:r w:rsidR="00237692">
        <w:rPr>
          <w:rFonts w:eastAsia="Times New Roman" w:cstheme="majorHAnsi"/>
          <w:color w:val="2E74B5" w:themeColor="accent1" w:themeShade="BF"/>
          <w:szCs w:val="28"/>
        </w:rPr>
        <w:t>a</w:t>
      </w:r>
      <w:r w:rsidRPr="00113761">
        <w:rPr>
          <w:rFonts w:eastAsia="Times New Roman"/>
          <w:szCs w:val="28"/>
        </w:rPr>
        <w:t xml:space="preserve"> </w:t>
      </w:r>
      <w:r w:rsidRPr="005836E8">
        <w:rPr>
          <w:rFonts w:eastAsia="Times New Roman"/>
        </w:rPr>
        <w:t>Teknolojileri</w:t>
      </w:r>
      <w:bookmarkEnd w:id="20"/>
    </w:p>
    <w:p w14:paraId="6EED2C97" w14:textId="77777777" w:rsidR="00284386" w:rsidRDefault="00284386" w:rsidP="00E957DD">
      <w:pPr>
        <w:spacing w:line="240" w:lineRule="auto"/>
        <w:jc w:val="both"/>
        <w:rPr>
          <w:rFonts w:ascii="Times New Roman" w:eastAsia="Times New Roman" w:hAnsi="Times New Roman" w:cs="Times New Roman"/>
          <w:sz w:val="24"/>
          <w:szCs w:val="24"/>
        </w:rPr>
      </w:pPr>
    </w:p>
    <w:p w14:paraId="541251FE" w14:textId="292F825B" w:rsidR="00BC49AC" w:rsidRPr="005836E8" w:rsidRDefault="00237692"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w:t>
      </w:r>
      <w:r w:rsidR="00BC49AC" w:rsidRPr="005836E8">
        <w:rPr>
          <w:rFonts w:ascii="Times New Roman" w:eastAsia="Times New Roman" w:hAnsi="Times New Roman" w:cs="Times New Roman"/>
          <w:sz w:val="24"/>
          <w:szCs w:val="24"/>
        </w:rPr>
        <w:t xml:space="preserve"> teknolojilerine değinecek olursak; </w:t>
      </w:r>
    </w:p>
    <w:p w14:paraId="5DE04F52" w14:textId="5B6A48D4" w:rsidR="00BC49AC" w:rsidRPr="008A0395" w:rsidRDefault="00BC49AC" w:rsidP="00E957DD">
      <w:pPr>
        <w:pStyle w:val="Balk4"/>
        <w:spacing w:line="240" w:lineRule="auto"/>
        <w:rPr>
          <w:rFonts w:eastAsia="Times New Roman"/>
        </w:rPr>
      </w:pPr>
      <w:bookmarkStart w:id="21" w:name="_Toc188175671"/>
      <w:r w:rsidRPr="008A0395">
        <w:rPr>
          <w:rFonts w:eastAsia="Times New Roman"/>
        </w:rPr>
        <w:t>Uzman Sistemler</w:t>
      </w:r>
      <w:bookmarkEnd w:id="21"/>
      <w:r w:rsidRPr="008A0395">
        <w:rPr>
          <w:rFonts w:eastAsia="Times New Roman"/>
        </w:rPr>
        <w:t> </w:t>
      </w:r>
    </w:p>
    <w:p w14:paraId="014FD2A9" w14:textId="0191BD6D" w:rsidR="00BC49AC" w:rsidRPr="005836E8" w:rsidRDefault="00BC49AC" w:rsidP="00E957DD">
      <w:pPr>
        <w:spacing w:line="240" w:lineRule="auto"/>
        <w:jc w:val="both"/>
        <w:rPr>
          <w:rFonts w:ascii="Times New Roman" w:eastAsia="Times New Roman" w:hAnsi="Times New Roman" w:cs="Times New Roman"/>
          <w:sz w:val="24"/>
          <w:szCs w:val="24"/>
        </w:rPr>
      </w:pPr>
      <w:r w:rsidRPr="005836E8">
        <w:rPr>
          <w:rFonts w:ascii="Times New Roman" w:eastAsia="Times New Roman" w:hAnsi="Times New Roman" w:cs="Times New Roman"/>
          <w:sz w:val="24"/>
          <w:szCs w:val="24"/>
        </w:rPr>
        <w:t>Uzman si</w:t>
      </w:r>
      <w:r w:rsidR="005507EC">
        <w:rPr>
          <w:rFonts w:ascii="Times New Roman" w:eastAsia="Times New Roman" w:hAnsi="Times New Roman" w:cs="Times New Roman"/>
          <w:sz w:val="24"/>
          <w:szCs w:val="24"/>
        </w:rPr>
        <w:t>s</w:t>
      </w:r>
      <w:r w:rsidRPr="005836E8">
        <w:rPr>
          <w:rFonts w:ascii="Times New Roman" w:eastAsia="Times New Roman" w:hAnsi="Times New Roman" w:cs="Times New Roman"/>
          <w:sz w:val="24"/>
          <w:szCs w:val="24"/>
        </w:rPr>
        <w:t xml:space="preserve">temler, belirli bir uzmanlık alanında yer alan bilgiyi, taklit etmeyi amaçlayan bir bilgi sistemidir. Belli bir alanda uzman olan insanın gerçekleştirdiği, akıl yürütme ve karar verme becerisi gibi eylemleri modellemek ve kullanıcıya bu alanda hizmet vermek ve rehberlik etmek için tasarlanan </w:t>
      </w:r>
      <w:r w:rsidR="00237692">
        <w:rPr>
          <w:rFonts w:ascii="Times New Roman" w:eastAsia="Times New Roman" w:hAnsi="Times New Roman" w:cs="Times New Roman"/>
          <w:sz w:val="24"/>
          <w:szCs w:val="24"/>
        </w:rPr>
        <w:t>YZ</w:t>
      </w:r>
      <w:r w:rsidRPr="005836E8">
        <w:rPr>
          <w:rFonts w:ascii="Times New Roman" w:eastAsia="Times New Roman" w:hAnsi="Times New Roman" w:cs="Times New Roman"/>
          <w:sz w:val="24"/>
          <w:szCs w:val="24"/>
        </w:rPr>
        <w:t xml:space="preserve"> teknolojileridir. Uzman sistemlerde yapılan ilk iş görevin si</w:t>
      </w:r>
      <w:r w:rsidR="005507EC">
        <w:rPr>
          <w:rFonts w:ascii="Times New Roman" w:eastAsia="Times New Roman" w:hAnsi="Times New Roman" w:cs="Times New Roman"/>
          <w:sz w:val="24"/>
          <w:szCs w:val="24"/>
        </w:rPr>
        <w:t>s</w:t>
      </w:r>
      <w:r w:rsidRPr="005836E8">
        <w:rPr>
          <w:rFonts w:ascii="Times New Roman" w:eastAsia="Times New Roman" w:hAnsi="Times New Roman" w:cs="Times New Roman"/>
          <w:sz w:val="24"/>
          <w:szCs w:val="24"/>
        </w:rPr>
        <w:t>teme tanımlanması, sisteme tanımlanan bilginin kavramlaştırılması ve en son aşamada ise bu kavramlaşan bilginin yazılım diline dönüştürülmesidir (Aktaş</w:t>
      </w:r>
      <w:r w:rsidR="00F97BCD">
        <w:rPr>
          <w:rFonts w:ascii="Times New Roman" w:eastAsia="Times New Roman" w:hAnsi="Times New Roman" w:cs="Times New Roman"/>
          <w:sz w:val="24"/>
          <w:szCs w:val="24"/>
        </w:rPr>
        <w:t>,</w:t>
      </w:r>
      <w:r w:rsidRPr="005836E8">
        <w:rPr>
          <w:rFonts w:ascii="Times New Roman" w:eastAsia="Times New Roman" w:hAnsi="Times New Roman" w:cs="Times New Roman"/>
          <w:sz w:val="24"/>
          <w:szCs w:val="24"/>
        </w:rPr>
        <w:t xml:space="preserve"> 2021).  Kısaca bu teknoloji insanların uzman olduğu alanların otomatikleştirilmesini sağlar. Bu işlem, </w:t>
      </w:r>
      <w:r w:rsidR="00237692">
        <w:rPr>
          <w:rFonts w:ascii="Times New Roman" w:eastAsia="Times New Roman" w:hAnsi="Times New Roman" w:cs="Times New Roman"/>
          <w:sz w:val="24"/>
          <w:szCs w:val="24"/>
        </w:rPr>
        <w:t>YZ’ye</w:t>
      </w:r>
      <w:r w:rsidRPr="005836E8">
        <w:rPr>
          <w:rFonts w:ascii="Times New Roman" w:eastAsia="Times New Roman" w:hAnsi="Times New Roman" w:cs="Times New Roman"/>
          <w:sz w:val="24"/>
          <w:szCs w:val="24"/>
        </w:rPr>
        <w:t xml:space="preserve"> işin yapılması sağlanacak temel referans bilgilerinin girilmesi ile sağlanır. Temel referans bilgisini kullanarak karar verecek yeteneğe sahip olacak hale gelir. </w:t>
      </w:r>
    </w:p>
    <w:p w14:paraId="6E515703" w14:textId="2872CA40" w:rsidR="00BC49AC" w:rsidRPr="008A0395" w:rsidRDefault="00BC49AC" w:rsidP="00E957DD">
      <w:pPr>
        <w:pStyle w:val="Balk4"/>
        <w:spacing w:line="240" w:lineRule="auto"/>
        <w:rPr>
          <w:rFonts w:eastAsia="Times New Roman"/>
        </w:rPr>
      </w:pPr>
      <w:bookmarkStart w:id="22" w:name="_Toc188175672"/>
      <w:r w:rsidRPr="008A0395">
        <w:rPr>
          <w:rFonts w:eastAsia="Times New Roman"/>
        </w:rPr>
        <w:t>Yapay Sinir Ağları</w:t>
      </w:r>
      <w:bookmarkEnd w:id="22"/>
      <w:r w:rsidRPr="008A0395">
        <w:rPr>
          <w:rFonts w:eastAsia="Times New Roman"/>
        </w:rPr>
        <w:t> </w:t>
      </w:r>
    </w:p>
    <w:p w14:paraId="41840215" w14:textId="65434F32" w:rsidR="00BC49AC" w:rsidRPr="005836E8" w:rsidRDefault="00BC49AC" w:rsidP="00E957DD">
      <w:pPr>
        <w:spacing w:line="240" w:lineRule="auto"/>
        <w:jc w:val="both"/>
        <w:rPr>
          <w:rFonts w:ascii="Times New Roman" w:eastAsia="Times New Roman" w:hAnsi="Times New Roman" w:cs="Times New Roman"/>
          <w:sz w:val="24"/>
          <w:szCs w:val="24"/>
        </w:rPr>
      </w:pPr>
      <w:r w:rsidRPr="005836E8">
        <w:rPr>
          <w:rFonts w:ascii="Times New Roman" w:eastAsia="Times New Roman" w:hAnsi="Times New Roman" w:cs="Times New Roman"/>
          <w:sz w:val="24"/>
          <w:szCs w:val="24"/>
        </w:rPr>
        <w:t xml:space="preserve">Yapay sinir ağları, insan beyninden ilham alınarak tasarlanmış ve modellenmiş bir </w:t>
      </w:r>
      <w:r w:rsidR="00237692">
        <w:rPr>
          <w:rFonts w:ascii="Times New Roman" w:eastAsia="Times New Roman" w:hAnsi="Times New Roman" w:cs="Times New Roman"/>
          <w:sz w:val="24"/>
          <w:szCs w:val="24"/>
        </w:rPr>
        <w:t>YZ</w:t>
      </w:r>
      <w:r w:rsidRPr="005836E8">
        <w:rPr>
          <w:rFonts w:ascii="Times New Roman" w:eastAsia="Times New Roman" w:hAnsi="Times New Roman" w:cs="Times New Roman"/>
          <w:sz w:val="24"/>
          <w:szCs w:val="24"/>
        </w:rPr>
        <w:t xml:space="preserve"> türüdür. Yapay sinir ağları, birbirleri ile bağlantılı bir dizi yapay sinir </w:t>
      </w:r>
      <w:commentRangeStart w:id="23"/>
      <w:r w:rsidRPr="005836E8">
        <w:rPr>
          <w:rFonts w:ascii="Times New Roman" w:eastAsia="Times New Roman" w:hAnsi="Times New Roman" w:cs="Times New Roman"/>
          <w:sz w:val="24"/>
          <w:szCs w:val="24"/>
        </w:rPr>
        <w:t xml:space="preserve">ağlarından </w:t>
      </w:r>
      <w:commentRangeEnd w:id="23"/>
      <w:r w:rsidR="00EB673B">
        <w:rPr>
          <w:rStyle w:val="AklamaBavurusu"/>
        </w:rPr>
        <w:commentReference w:id="23"/>
      </w:r>
      <w:r w:rsidRPr="005836E8">
        <w:rPr>
          <w:rFonts w:ascii="Times New Roman" w:eastAsia="Times New Roman" w:hAnsi="Times New Roman" w:cs="Times New Roman"/>
          <w:sz w:val="24"/>
          <w:szCs w:val="24"/>
        </w:rPr>
        <w:t xml:space="preserve">oluşur. Yapay sinir ağı bağlantılı hiyerarşik organizasyonlar bütünüdür. Sinir ağları, sınıflandırma, kategorilendirme, işlemleri kontrol etme, gürültü giderme, optimizasyon ve buna benzer işlevlerde kullanılan sistemlerdir. Günümüzde birçok sektörde aktif olarak kullanılmaktadır (Çoban, 2018). </w:t>
      </w:r>
      <w:commentRangeStart w:id="24"/>
      <w:r w:rsidRPr="005836E8">
        <w:rPr>
          <w:rFonts w:ascii="Times New Roman" w:eastAsia="Times New Roman" w:hAnsi="Times New Roman" w:cs="Times New Roman"/>
          <w:sz w:val="24"/>
          <w:szCs w:val="24"/>
        </w:rPr>
        <w:t xml:space="preserve">Yapay sinir ağları birçok özelliği ile büyük veri setlerini analiz eder ve karmaşık problemleri çözme yeteneği yüksektir lakin bu süreçte </w:t>
      </w:r>
      <w:r w:rsidR="00237692">
        <w:rPr>
          <w:rFonts w:ascii="Times New Roman" w:eastAsia="Times New Roman" w:hAnsi="Times New Roman" w:cs="Times New Roman"/>
          <w:sz w:val="24"/>
          <w:szCs w:val="24"/>
        </w:rPr>
        <w:t>YZ’nin</w:t>
      </w:r>
      <w:r w:rsidRPr="005836E8">
        <w:rPr>
          <w:rFonts w:ascii="Times New Roman" w:eastAsia="Times New Roman" w:hAnsi="Times New Roman" w:cs="Times New Roman"/>
          <w:sz w:val="24"/>
          <w:szCs w:val="24"/>
        </w:rPr>
        <w:t xml:space="preserve"> karmaşık sorunları çözebilmesi için büyük veri setlerine ihtiyacı vardır.</w:t>
      </w:r>
      <w:commentRangeEnd w:id="24"/>
      <w:r w:rsidR="00EB673B">
        <w:rPr>
          <w:rStyle w:val="AklamaBavurusu"/>
        </w:rPr>
        <w:commentReference w:id="24"/>
      </w:r>
      <w:r w:rsidRPr="005836E8">
        <w:rPr>
          <w:rFonts w:ascii="Times New Roman" w:eastAsia="Times New Roman" w:hAnsi="Times New Roman" w:cs="Times New Roman"/>
          <w:sz w:val="24"/>
          <w:szCs w:val="24"/>
        </w:rPr>
        <w:t xml:space="preserve"> Veri setlerini öğrenme süresi ise donanıma bağlı olmakla beraber uzun sürebilir. </w:t>
      </w:r>
      <w:r w:rsidRPr="00B04F9E">
        <w:rPr>
          <w:rFonts w:ascii="Times New Roman" w:eastAsia="Times New Roman" w:hAnsi="Times New Roman" w:cs="Times New Roman"/>
          <w:sz w:val="24"/>
          <w:szCs w:val="24"/>
        </w:rPr>
        <w:t>Doğru ve etkili sonuçlara ulaşabilmek için doğru ve güvenilir veri setleri</w:t>
      </w:r>
      <w:r w:rsidR="00EB673B">
        <w:rPr>
          <w:rFonts w:ascii="Times New Roman" w:eastAsia="Times New Roman" w:hAnsi="Times New Roman" w:cs="Times New Roman"/>
          <w:sz w:val="24"/>
          <w:szCs w:val="24"/>
        </w:rPr>
        <w:t>,</w:t>
      </w:r>
      <w:r w:rsidRPr="00B04F9E">
        <w:rPr>
          <w:rFonts w:ascii="Times New Roman" w:eastAsia="Times New Roman" w:hAnsi="Times New Roman" w:cs="Times New Roman"/>
          <w:sz w:val="24"/>
          <w:szCs w:val="24"/>
        </w:rPr>
        <w:t xml:space="preserve"> öğrenme aşamasında </w:t>
      </w:r>
      <w:r w:rsidR="00237692">
        <w:rPr>
          <w:rFonts w:ascii="Times New Roman" w:eastAsia="Times New Roman" w:hAnsi="Times New Roman" w:cs="Times New Roman"/>
          <w:sz w:val="24"/>
          <w:szCs w:val="24"/>
        </w:rPr>
        <w:t>YZ’ye</w:t>
      </w:r>
      <w:r w:rsidRPr="00B04F9E">
        <w:rPr>
          <w:rFonts w:ascii="Times New Roman" w:eastAsia="Times New Roman" w:hAnsi="Times New Roman" w:cs="Times New Roman"/>
          <w:sz w:val="24"/>
          <w:szCs w:val="24"/>
        </w:rPr>
        <w:t xml:space="preserve"> tanımlanmalıdır.</w:t>
      </w:r>
      <w:r w:rsidRPr="005836E8">
        <w:rPr>
          <w:rFonts w:ascii="Times New Roman" w:eastAsia="Times New Roman" w:hAnsi="Times New Roman" w:cs="Times New Roman"/>
          <w:sz w:val="24"/>
          <w:szCs w:val="24"/>
        </w:rPr>
        <w:t> </w:t>
      </w:r>
    </w:p>
    <w:p w14:paraId="0050A58B" w14:textId="0A5C287A" w:rsidR="00BC49AC" w:rsidRPr="008A0395" w:rsidRDefault="00BC49AC" w:rsidP="00E957DD">
      <w:pPr>
        <w:pStyle w:val="Balk4"/>
        <w:spacing w:line="240" w:lineRule="auto"/>
        <w:rPr>
          <w:rFonts w:eastAsia="Times New Roman"/>
        </w:rPr>
      </w:pPr>
      <w:bookmarkStart w:id="25" w:name="_Toc188175673"/>
      <w:r w:rsidRPr="008A0395">
        <w:rPr>
          <w:rFonts w:eastAsia="Times New Roman"/>
        </w:rPr>
        <w:t>Doğal Dil İşleme</w:t>
      </w:r>
      <w:bookmarkEnd w:id="25"/>
      <w:r w:rsidRPr="008A0395">
        <w:rPr>
          <w:rFonts w:eastAsia="Times New Roman"/>
        </w:rPr>
        <w:t> </w:t>
      </w:r>
    </w:p>
    <w:p w14:paraId="5181BD2D" w14:textId="62421F4F" w:rsidR="00BC49AC" w:rsidRPr="005836E8" w:rsidRDefault="00BC49AC" w:rsidP="00E957DD">
      <w:pPr>
        <w:spacing w:line="240" w:lineRule="auto"/>
        <w:jc w:val="both"/>
        <w:rPr>
          <w:rFonts w:ascii="Times New Roman" w:eastAsia="Times New Roman" w:hAnsi="Times New Roman" w:cs="Times New Roman"/>
          <w:sz w:val="24"/>
          <w:szCs w:val="24"/>
        </w:rPr>
      </w:pPr>
      <w:r w:rsidRPr="005836E8">
        <w:rPr>
          <w:rFonts w:ascii="Times New Roman" w:eastAsia="Times New Roman" w:hAnsi="Times New Roman" w:cs="Times New Roman"/>
          <w:sz w:val="24"/>
          <w:szCs w:val="24"/>
        </w:rPr>
        <w:t>Dil insanların birbirleri ile olan iletişimi</w:t>
      </w:r>
      <w:r w:rsidR="007D7328">
        <w:rPr>
          <w:rFonts w:ascii="Times New Roman" w:eastAsia="Times New Roman" w:hAnsi="Times New Roman" w:cs="Times New Roman"/>
          <w:sz w:val="24"/>
          <w:szCs w:val="24"/>
        </w:rPr>
        <w:t xml:space="preserve">ni </w:t>
      </w:r>
      <w:r w:rsidRPr="005836E8">
        <w:rPr>
          <w:rFonts w:ascii="Times New Roman" w:eastAsia="Times New Roman" w:hAnsi="Times New Roman" w:cs="Times New Roman"/>
          <w:sz w:val="24"/>
          <w:szCs w:val="24"/>
        </w:rPr>
        <w:t>mümkün kılan doğal bir unsurdur. İnsanların birbirleri ile olan bu etkileşimine doğal dil denir. Yapay dil ise bilgisayarların birbirleri ile uyum içinde çalışması için tasarlanmış programlama dilleridir. Bilgisayarların insanlarla anlaşabilmesi için doğal dil işleme kavramı ortaya çıkmıştır. “Doğal dil işleme, konuşma ve metin dahil olmak üzere insan dilini analiz edebilen, anlayabilen ve üretebilen si</w:t>
      </w:r>
      <w:r w:rsidR="00EB673B">
        <w:rPr>
          <w:rFonts w:ascii="Times New Roman" w:eastAsia="Times New Roman" w:hAnsi="Times New Roman" w:cs="Times New Roman"/>
          <w:sz w:val="24"/>
          <w:szCs w:val="24"/>
        </w:rPr>
        <w:t>s</w:t>
      </w:r>
      <w:r w:rsidRPr="005836E8">
        <w:rPr>
          <w:rFonts w:ascii="Times New Roman" w:eastAsia="Times New Roman" w:hAnsi="Times New Roman" w:cs="Times New Roman"/>
          <w:sz w:val="24"/>
          <w:szCs w:val="24"/>
        </w:rPr>
        <w:t xml:space="preserve">temlerin yeteneği olarak tanımlanır” (Gültekin, 2021).  Doğal dil işleme, bilgisayar yazılımlarının, insan dilini anlama, üretme, kavrama ve yorumlama yeteneklerini analiz eden bir </w:t>
      </w:r>
      <w:r w:rsidR="00237692">
        <w:rPr>
          <w:rFonts w:ascii="Times New Roman" w:eastAsia="Times New Roman" w:hAnsi="Times New Roman" w:cs="Times New Roman"/>
          <w:sz w:val="24"/>
          <w:szCs w:val="24"/>
        </w:rPr>
        <w:t>YZ</w:t>
      </w:r>
      <w:r w:rsidRPr="005836E8">
        <w:rPr>
          <w:rFonts w:ascii="Times New Roman" w:eastAsia="Times New Roman" w:hAnsi="Times New Roman" w:cs="Times New Roman"/>
          <w:sz w:val="24"/>
          <w:szCs w:val="24"/>
        </w:rPr>
        <w:t xml:space="preserve"> dalıdır. Bilgisayara metinsel olarak verilen girdiyi, analiz etmek, çevirmek, yanıtlamak ve buna benzer işlemleri gerçekleştirir (Fırat, 2018).</w:t>
      </w:r>
      <w:r w:rsidR="00F97BCD">
        <w:rPr>
          <w:rFonts w:ascii="Times New Roman" w:eastAsia="Times New Roman" w:hAnsi="Times New Roman" w:cs="Times New Roman"/>
          <w:sz w:val="24"/>
          <w:szCs w:val="24"/>
        </w:rPr>
        <w:t xml:space="preserve"> </w:t>
      </w:r>
      <w:r w:rsidRPr="005836E8">
        <w:rPr>
          <w:rFonts w:ascii="Times New Roman" w:eastAsia="Times New Roman" w:hAnsi="Times New Roman" w:cs="Times New Roman"/>
          <w:sz w:val="24"/>
          <w:szCs w:val="24"/>
        </w:rPr>
        <w:t>İnsanların kullandığı sözcüklerin farklı anlamlar taşıması, bilgisayarların bu dili anl</w:t>
      </w:r>
      <w:r w:rsidR="00E75019">
        <w:rPr>
          <w:rFonts w:ascii="Times New Roman" w:eastAsia="Times New Roman" w:hAnsi="Times New Roman" w:cs="Times New Roman"/>
          <w:sz w:val="24"/>
          <w:szCs w:val="24"/>
        </w:rPr>
        <w:t>amasını</w:t>
      </w:r>
      <w:r w:rsidRPr="005836E8">
        <w:rPr>
          <w:rFonts w:ascii="Times New Roman" w:eastAsia="Times New Roman" w:hAnsi="Times New Roman" w:cs="Times New Roman"/>
          <w:sz w:val="24"/>
          <w:szCs w:val="24"/>
        </w:rPr>
        <w:t xml:space="preserve"> oldukça güç bir hale getirmiştir. Bu noktada devreye giren doğal dil işleme, bu farklılığın önüne geçmeyi sağlayıp bilgisayarların insanları kolay anlamasını sağlayacak teknolojidir (Akköz, 2021).</w:t>
      </w:r>
    </w:p>
    <w:p w14:paraId="79435364" w14:textId="2A65CF7A" w:rsidR="00BC49AC" w:rsidRPr="008A0395" w:rsidRDefault="00BC49AC" w:rsidP="00E957DD">
      <w:pPr>
        <w:pStyle w:val="Balk4"/>
        <w:spacing w:line="240" w:lineRule="auto"/>
        <w:rPr>
          <w:rFonts w:eastAsia="Times New Roman"/>
        </w:rPr>
      </w:pPr>
      <w:bookmarkStart w:id="26" w:name="_Toc188175674"/>
      <w:r w:rsidRPr="008A0395">
        <w:rPr>
          <w:rFonts w:eastAsia="Times New Roman"/>
        </w:rPr>
        <w:t>Makine Öğrenmesi</w:t>
      </w:r>
      <w:bookmarkEnd w:id="26"/>
      <w:r w:rsidRPr="008A0395">
        <w:rPr>
          <w:rFonts w:eastAsia="Times New Roman"/>
        </w:rPr>
        <w:t> </w:t>
      </w:r>
    </w:p>
    <w:p w14:paraId="5B6E02AE" w14:textId="36256BAC" w:rsidR="00BC49AC" w:rsidRPr="005836E8" w:rsidRDefault="00BC49AC" w:rsidP="00E957DD">
      <w:pPr>
        <w:spacing w:line="240" w:lineRule="auto"/>
        <w:jc w:val="both"/>
        <w:rPr>
          <w:rFonts w:ascii="Times New Roman" w:eastAsia="Times New Roman" w:hAnsi="Times New Roman" w:cs="Times New Roman"/>
          <w:sz w:val="24"/>
          <w:szCs w:val="24"/>
        </w:rPr>
      </w:pPr>
      <w:r w:rsidRPr="005836E8">
        <w:rPr>
          <w:rFonts w:ascii="Times New Roman" w:eastAsia="Times New Roman" w:hAnsi="Times New Roman" w:cs="Times New Roman"/>
          <w:sz w:val="24"/>
          <w:szCs w:val="24"/>
        </w:rPr>
        <w:t>Makine ve derin öğrenme veriye dayanılan öğrenme türleridir. Bir bilgisayar sistemi tarafından tanımlanan verilerin analizinin yapılması, konu ile ilişkili bilgilerin analiz edilmesi, değerlendirilmesi ve rapor edilmesine makine öğrenmesi denir. Makine öğrenmesi sayesinde bilgisayarlar, kendi kendine programlama becerileri kazanır ve kazanılan bu beceriler ile hızlı sonuçlar üretilir. Makine öğrenmesi tam anlamı ile kurallara bağlı bir yapı değil, kendi kendine öğrenen si</w:t>
      </w:r>
      <w:r w:rsidR="00B84664">
        <w:rPr>
          <w:rFonts w:ascii="Times New Roman" w:eastAsia="Times New Roman" w:hAnsi="Times New Roman" w:cs="Times New Roman"/>
          <w:sz w:val="24"/>
          <w:szCs w:val="24"/>
        </w:rPr>
        <w:t>s</w:t>
      </w:r>
      <w:r w:rsidRPr="005836E8">
        <w:rPr>
          <w:rFonts w:ascii="Times New Roman" w:eastAsia="Times New Roman" w:hAnsi="Times New Roman" w:cs="Times New Roman"/>
          <w:sz w:val="24"/>
          <w:szCs w:val="24"/>
        </w:rPr>
        <w:t>temlerdir (Bahtiyar, 2021).  Makine öğrenme</w:t>
      </w:r>
      <w:r w:rsidR="00F8602E">
        <w:rPr>
          <w:rFonts w:ascii="Times New Roman" w:eastAsia="Times New Roman" w:hAnsi="Times New Roman" w:cs="Times New Roman"/>
          <w:sz w:val="24"/>
          <w:szCs w:val="24"/>
        </w:rPr>
        <w:t>si</w:t>
      </w:r>
      <w:r w:rsidRPr="005836E8">
        <w:rPr>
          <w:rFonts w:ascii="Times New Roman" w:eastAsia="Times New Roman" w:hAnsi="Times New Roman" w:cs="Times New Roman"/>
          <w:sz w:val="24"/>
          <w:szCs w:val="24"/>
        </w:rPr>
        <w:t>, programlanmış emirler yerine veriye dayalı istatistiksel çıkarımları kullanarak öğrenme sürecini geliştirir. Makine öğrenme</w:t>
      </w:r>
      <w:r w:rsidR="00F8602E">
        <w:rPr>
          <w:rFonts w:ascii="Times New Roman" w:eastAsia="Times New Roman" w:hAnsi="Times New Roman" w:cs="Times New Roman"/>
          <w:sz w:val="24"/>
          <w:szCs w:val="24"/>
        </w:rPr>
        <w:t>sinin</w:t>
      </w:r>
      <w:r w:rsidRPr="005836E8">
        <w:rPr>
          <w:rFonts w:ascii="Times New Roman" w:eastAsia="Times New Roman" w:hAnsi="Times New Roman" w:cs="Times New Roman"/>
          <w:sz w:val="24"/>
          <w:szCs w:val="24"/>
        </w:rPr>
        <w:t xml:space="preserve"> iki farklı adımı vardır. İlk adım var olan veriye en uygun parametreleri tespit edip öğrenme aşaması, ikinci adım ise öğrenilen parametreleri girdi olarak alıp buna göre işlem gerçekleştirmek</w:t>
      </w:r>
      <w:r w:rsidR="00F8602E">
        <w:rPr>
          <w:rFonts w:ascii="Times New Roman" w:eastAsia="Times New Roman" w:hAnsi="Times New Roman" w:cs="Times New Roman"/>
          <w:sz w:val="24"/>
          <w:szCs w:val="24"/>
        </w:rPr>
        <w:t>t</w:t>
      </w:r>
      <w:r w:rsidRPr="005836E8">
        <w:rPr>
          <w:rFonts w:ascii="Times New Roman" w:eastAsia="Times New Roman" w:hAnsi="Times New Roman" w:cs="Times New Roman"/>
          <w:sz w:val="24"/>
          <w:szCs w:val="24"/>
        </w:rPr>
        <w:t xml:space="preserve">ir (Karaboğa, 2020).  </w:t>
      </w:r>
      <w:r w:rsidR="007D3B56">
        <w:rPr>
          <w:rFonts w:ascii="Times New Roman" w:eastAsia="Times New Roman" w:hAnsi="Times New Roman" w:cs="Times New Roman"/>
          <w:sz w:val="24"/>
          <w:szCs w:val="24"/>
        </w:rPr>
        <w:t xml:space="preserve">Elektronik </w:t>
      </w:r>
      <w:r w:rsidRPr="005836E8">
        <w:rPr>
          <w:rFonts w:ascii="Times New Roman" w:eastAsia="Times New Roman" w:hAnsi="Times New Roman" w:cs="Times New Roman"/>
          <w:sz w:val="24"/>
          <w:szCs w:val="24"/>
        </w:rPr>
        <w:t>posta</w:t>
      </w:r>
      <w:r w:rsidR="00736445">
        <w:rPr>
          <w:rFonts w:ascii="Times New Roman" w:eastAsia="Times New Roman" w:hAnsi="Times New Roman" w:cs="Times New Roman"/>
          <w:sz w:val="24"/>
          <w:szCs w:val="24"/>
        </w:rPr>
        <w:t xml:space="preserve"> sistemleri</w:t>
      </w:r>
      <w:r w:rsidR="007D3B56">
        <w:rPr>
          <w:rFonts w:ascii="Times New Roman" w:eastAsia="Times New Roman" w:hAnsi="Times New Roman" w:cs="Times New Roman"/>
          <w:sz w:val="24"/>
          <w:szCs w:val="24"/>
        </w:rPr>
        <w:t>nin</w:t>
      </w:r>
      <w:r w:rsidRPr="005836E8">
        <w:rPr>
          <w:rFonts w:ascii="Times New Roman" w:eastAsia="Times New Roman" w:hAnsi="Times New Roman" w:cs="Times New Roman"/>
          <w:sz w:val="24"/>
          <w:szCs w:val="24"/>
        </w:rPr>
        <w:t xml:space="preserve"> istenmeyen maillerin algılanması için makine öğrenmesinden yararlan</w:t>
      </w:r>
      <w:r w:rsidR="007D3B56">
        <w:rPr>
          <w:rFonts w:ascii="Times New Roman" w:eastAsia="Times New Roman" w:hAnsi="Times New Roman" w:cs="Times New Roman"/>
          <w:sz w:val="24"/>
          <w:szCs w:val="24"/>
        </w:rPr>
        <w:t>masını buna örnek olarak verebiliriz.</w:t>
      </w:r>
    </w:p>
    <w:p w14:paraId="2669AF72" w14:textId="024723F0" w:rsidR="00BC49AC" w:rsidRPr="008A0395" w:rsidRDefault="00BC49AC" w:rsidP="00E957DD">
      <w:pPr>
        <w:pStyle w:val="Balk4"/>
        <w:spacing w:line="240" w:lineRule="auto"/>
        <w:rPr>
          <w:rFonts w:eastAsia="Times New Roman"/>
        </w:rPr>
      </w:pPr>
      <w:bookmarkStart w:id="27" w:name="_Toc188175675"/>
      <w:r w:rsidRPr="008A0395">
        <w:rPr>
          <w:rFonts w:eastAsia="Times New Roman"/>
        </w:rPr>
        <w:t>Derin Öğrenme</w:t>
      </w:r>
      <w:bookmarkEnd w:id="27"/>
      <w:r w:rsidRPr="008A0395">
        <w:rPr>
          <w:rFonts w:eastAsia="Times New Roman"/>
        </w:rPr>
        <w:t> </w:t>
      </w:r>
    </w:p>
    <w:p w14:paraId="219EA2D6" w14:textId="6BF20A05" w:rsidR="00BC49AC" w:rsidRDefault="00BC49AC" w:rsidP="00E957DD">
      <w:pPr>
        <w:spacing w:line="240" w:lineRule="auto"/>
        <w:jc w:val="both"/>
        <w:rPr>
          <w:rFonts w:ascii="Times New Roman" w:eastAsia="Times New Roman" w:hAnsi="Times New Roman" w:cs="Times New Roman"/>
          <w:sz w:val="24"/>
          <w:szCs w:val="24"/>
        </w:rPr>
      </w:pPr>
      <w:r w:rsidRPr="005836E8">
        <w:rPr>
          <w:rFonts w:ascii="Times New Roman" w:eastAsia="Times New Roman" w:hAnsi="Times New Roman" w:cs="Times New Roman"/>
          <w:sz w:val="24"/>
          <w:szCs w:val="24"/>
        </w:rPr>
        <w:t xml:space="preserve">Derin öğrenme, </w:t>
      </w:r>
      <w:r w:rsidR="00237692">
        <w:rPr>
          <w:rFonts w:ascii="Times New Roman" w:eastAsia="Times New Roman" w:hAnsi="Times New Roman" w:cs="Times New Roman"/>
          <w:sz w:val="24"/>
          <w:szCs w:val="24"/>
        </w:rPr>
        <w:t>YZ’ye</w:t>
      </w:r>
      <w:r w:rsidRPr="005836E8">
        <w:rPr>
          <w:rFonts w:ascii="Times New Roman" w:eastAsia="Times New Roman" w:hAnsi="Times New Roman" w:cs="Times New Roman"/>
          <w:sz w:val="24"/>
          <w:szCs w:val="24"/>
        </w:rPr>
        <w:t xml:space="preserve"> bağlı alanda yer alan makine öğrenmesinin bir alt alanıdır. Derin öğrenmenin, yapay sinir ağlarına bağlı olarak giriş ve çıkış olmak üzere en az iki katmanı vardır (Gümüşdağ, 2023).  Derin öğrenme, makine öğrenmesi işlevlerinden farklı bir yol izler. Bu yol makineye kodlanmış kurallar ile öğrenmek yerine, tanımlanan nesnelerin görsellerin veya videolar üzerinde yer alan sesleri ve metinleri daha uygun veri oluşturma işlemi yaparak otomatik olarak öğrenme yoludur. Kısaca sisteme tanımlanan örnekler üzerinden tecrübe ile öğrenmesi amaçlanmaktadır (Çekiç, 2022).  Girdi yapılan veri setlerini, </w:t>
      </w:r>
      <w:r w:rsidR="006D3DF3">
        <w:rPr>
          <w:rFonts w:ascii="Times New Roman" w:eastAsia="Times New Roman" w:hAnsi="Times New Roman" w:cs="Times New Roman"/>
          <w:sz w:val="24"/>
          <w:szCs w:val="24"/>
        </w:rPr>
        <w:t>YZ</w:t>
      </w:r>
      <w:r w:rsidRPr="005836E8">
        <w:rPr>
          <w:rFonts w:ascii="Times New Roman" w:eastAsia="Times New Roman" w:hAnsi="Times New Roman" w:cs="Times New Roman"/>
          <w:sz w:val="24"/>
          <w:szCs w:val="24"/>
        </w:rPr>
        <w:t xml:space="preserve"> anlamlandıracak hale getirir. Örneğin, herhangi bir görselde yer alan kişileri daha önceden üst verisi verilmiş ise, derin öğrenme bu görselden yola çıkarak başka görsellerde aynı kişileri tespit ettiğinde otomatik üst verisini verebilir. Derin öğrenme algoritmaları, çok katmanlı sinir ağlarını kullanarak büyük veri setlerini öğrenerek bu öğrenme ile veri setlerini anlamlandıracak hale gelebilir. </w:t>
      </w:r>
    </w:p>
    <w:p w14:paraId="2215DE7F" w14:textId="77777777" w:rsidR="00E957DD" w:rsidRPr="005836E8" w:rsidRDefault="00E957DD" w:rsidP="00E957DD">
      <w:pPr>
        <w:spacing w:line="240" w:lineRule="auto"/>
        <w:jc w:val="both"/>
        <w:rPr>
          <w:rFonts w:ascii="Times New Roman" w:eastAsia="Times New Roman" w:hAnsi="Times New Roman" w:cs="Times New Roman"/>
          <w:sz w:val="24"/>
          <w:szCs w:val="24"/>
        </w:rPr>
      </w:pPr>
    </w:p>
    <w:p w14:paraId="04F794B7" w14:textId="13E7D975" w:rsidR="00CB34C4" w:rsidRDefault="00CB34C4" w:rsidP="00E957DD">
      <w:pPr>
        <w:pStyle w:val="Balk2"/>
        <w:spacing w:line="240" w:lineRule="auto"/>
        <w:rPr>
          <w:sz w:val="28"/>
          <w:szCs w:val="28"/>
        </w:rPr>
      </w:pPr>
      <w:bookmarkStart w:id="28" w:name="_Toc188175676"/>
      <w:r w:rsidRPr="009C4988">
        <w:t xml:space="preserve">B4_ </w:t>
      </w:r>
      <w:r w:rsidRPr="00113761">
        <w:rPr>
          <w:sz w:val="28"/>
          <w:szCs w:val="28"/>
        </w:rPr>
        <w:t>Kütüphane Hizmetlerinde Yapay Zek</w:t>
      </w:r>
      <w:r w:rsidR="00237692">
        <w:rPr>
          <w:rFonts w:eastAsia="Times New Roman" w:cstheme="majorHAnsi"/>
          <w:sz w:val="28"/>
          <w:szCs w:val="28"/>
        </w:rPr>
        <w:t>a</w:t>
      </w:r>
      <w:r w:rsidRPr="00113761">
        <w:rPr>
          <w:sz w:val="28"/>
          <w:szCs w:val="28"/>
        </w:rPr>
        <w:t xml:space="preserve"> </w:t>
      </w:r>
      <w:commentRangeStart w:id="29"/>
      <w:commentRangeStart w:id="30"/>
      <w:commentRangeStart w:id="31"/>
      <w:r w:rsidRPr="00113761">
        <w:rPr>
          <w:sz w:val="28"/>
          <w:szCs w:val="28"/>
        </w:rPr>
        <w:t>Uygulamaları</w:t>
      </w:r>
      <w:commentRangeEnd w:id="29"/>
      <w:r w:rsidR="009E4244">
        <w:rPr>
          <w:rStyle w:val="AklamaBavurusu"/>
          <w:rFonts w:ascii="Calibri" w:eastAsia="Calibri" w:hAnsi="Calibri" w:cs="Calibri"/>
          <w:color w:val="auto"/>
        </w:rPr>
        <w:commentReference w:id="29"/>
      </w:r>
      <w:commentRangeEnd w:id="30"/>
      <w:r w:rsidR="00284386">
        <w:rPr>
          <w:rStyle w:val="AklamaBavurusu"/>
          <w:rFonts w:ascii="Calibri" w:eastAsia="Calibri" w:hAnsi="Calibri" w:cs="Calibri"/>
          <w:color w:val="auto"/>
        </w:rPr>
        <w:commentReference w:id="30"/>
      </w:r>
      <w:commentRangeEnd w:id="31"/>
      <w:r w:rsidR="009D006F">
        <w:rPr>
          <w:rStyle w:val="AklamaBavurusu"/>
          <w:rFonts w:ascii="Calibri" w:eastAsia="Calibri" w:hAnsi="Calibri" w:cs="Calibri"/>
          <w:color w:val="auto"/>
        </w:rPr>
        <w:commentReference w:id="31"/>
      </w:r>
      <w:bookmarkEnd w:id="28"/>
    </w:p>
    <w:p w14:paraId="2A0642E7" w14:textId="77777777" w:rsidR="00113761" w:rsidRPr="00113761" w:rsidRDefault="00113761" w:rsidP="00E957DD">
      <w:pPr>
        <w:spacing w:line="240" w:lineRule="auto"/>
      </w:pPr>
    </w:p>
    <w:p w14:paraId="5489289D" w14:textId="77777777" w:rsidR="00C52035" w:rsidRPr="00531ED3" w:rsidRDefault="00CB34C4" w:rsidP="00C52035">
      <w:pPr>
        <w:pStyle w:val="ListeParagraf"/>
        <w:numPr>
          <w:ilvl w:val="0"/>
          <w:numId w:val="9"/>
        </w:numPr>
        <w:jc w:val="both"/>
        <w:rPr>
          <w:rFonts w:ascii="Times New Roman" w:hAnsi="Times New Roman" w:cs="Times New Roman"/>
          <w:sz w:val="24"/>
          <w:szCs w:val="24"/>
        </w:rPr>
      </w:pPr>
      <w:r w:rsidRPr="00531ED3">
        <w:rPr>
          <w:rFonts w:ascii="Times New Roman" w:hAnsi="Times New Roman" w:cs="Times New Roman"/>
          <w:sz w:val="24"/>
          <w:szCs w:val="24"/>
        </w:rPr>
        <w:t xml:space="preserve">Teknolojik gelişmeler hızla ilerlemekte ve dijital dünya yaşamımızın birçok alanında etkisini göstermektedir. </w:t>
      </w:r>
      <w:r w:rsidR="006D3DF3">
        <w:rPr>
          <w:rFonts w:ascii="Times New Roman" w:hAnsi="Times New Roman" w:cs="Times New Roman"/>
          <w:sz w:val="24"/>
          <w:szCs w:val="24"/>
        </w:rPr>
        <w:t>YZ,</w:t>
      </w:r>
      <w:r w:rsidRPr="00531ED3">
        <w:rPr>
          <w:rFonts w:ascii="Times New Roman" w:hAnsi="Times New Roman" w:cs="Times New Roman"/>
          <w:sz w:val="24"/>
          <w:szCs w:val="24"/>
        </w:rPr>
        <w:t xml:space="preserve"> kütüphaneler de dahil olmak üzere pek çok alanda hizmetleri dönüştürmekte ve geliştirmektedir. YZ’nin sağladığı faydalar, kütüphanecilikte rutin işlerin kolaylaştırılmasından kullanıcı deneyimini zenginleştirmeye kadar geniş bir yelpazeyi kapsamaktadır (Jones </w:t>
      </w:r>
      <w:r w:rsidR="00F97BCD">
        <w:rPr>
          <w:rFonts w:ascii="Times New Roman" w:hAnsi="Times New Roman" w:cs="Times New Roman"/>
          <w:sz w:val="24"/>
          <w:szCs w:val="24"/>
        </w:rPr>
        <w:t>ve</w:t>
      </w:r>
      <w:r w:rsidRPr="00531ED3">
        <w:rPr>
          <w:rFonts w:ascii="Times New Roman" w:hAnsi="Times New Roman" w:cs="Times New Roman"/>
          <w:sz w:val="24"/>
          <w:szCs w:val="24"/>
        </w:rPr>
        <w:t xml:space="preserve"> Chen, 2020; Chhetri, 2023). </w:t>
      </w:r>
      <w:commentRangeStart w:id="32"/>
      <w:r w:rsidR="00284386" w:rsidRPr="00531ED3">
        <w:rPr>
          <w:rFonts w:ascii="Times New Roman" w:hAnsi="Times New Roman" w:cs="Times New Roman"/>
          <w:sz w:val="24"/>
          <w:szCs w:val="24"/>
        </w:rPr>
        <w:t xml:space="preserve">Akademik kütüphanelerde YZ ile </w:t>
      </w:r>
    </w:p>
    <w:p w14:paraId="2CE7EF2B" w14:textId="77777777" w:rsidR="00C52035" w:rsidRPr="00531ED3" w:rsidRDefault="00C52035" w:rsidP="00C52035">
      <w:pPr>
        <w:pStyle w:val="ListeParagraf"/>
        <w:numPr>
          <w:ilvl w:val="0"/>
          <w:numId w:val="9"/>
        </w:numPr>
        <w:jc w:val="both"/>
        <w:rPr>
          <w:rFonts w:ascii="Times New Roman" w:hAnsi="Times New Roman" w:cs="Times New Roman"/>
          <w:sz w:val="24"/>
          <w:szCs w:val="24"/>
        </w:rPr>
      </w:pPr>
      <w:r w:rsidRPr="00531ED3">
        <w:rPr>
          <w:rFonts w:ascii="Times New Roman" w:hAnsi="Times New Roman" w:cs="Times New Roman"/>
          <w:sz w:val="24"/>
          <w:szCs w:val="24"/>
        </w:rPr>
        <w:t xml:space="preserve">Büyük veri analitiği, doğal dil işleme ve makine öğrenimi gibi teknolojilerle kütüphane kaynakları daha erişilebilir hale gelmektedir (Marshall </w:t>
      </w:r>
      <w:r>
        <w:rPr>
          <w:rFonts w:ascii="Times New Roman" w:hAnsi="Times New Roman" w:cs="Times New Roman"/>
          <w:sz w:val="24"/>
          <w:szCs w:val="24"/>
        </w:rPr>
        <w:t>ve</w:t>
      </w:r>
      <w:r w:rsidRPr="00531ED3">
        <w:rPr>
          <w:rFonts w:ascii="Times New Roman" w:hAnsi="Times New Roman" w:cs="Times New Roman"/>
          <w:sz w:val="24"/>
          <w:szCs w:val="24"/>
        </w:rPr>
        <w:t xml:space="preserve"> DuBose, 2024).</w:t>
      </w:r>
    </w:p>
    <w:p w14:paraId="606C2122" w14:textId="58CF202F" w:rsidR="00284386" w:rsidRPr="00531ED3" w:rsidRDefault="00C52035" w:rsidP="00C52035">
      <w:pPr>
        <w:jc w:val="both"/>
        <w:rPr>
          <w:rFonts w:ascii="Times New Roman" w:hAnsi="Times New Roman" w:cs="Times New Roman"/>
          <w:sz w:val="24"/>
          <w:szCs w:val="24"/>
        </w:rPr>
      </w:pPr>
      <w:r w:rsidRPr="00531ED3">
        <w:rPr>
          <w:rFonts w:ascii="Times New Roman" w:hAnsi="Times New Roman" w:cs="Times New Roman"/>
          <w:sz w:val="24"/>
          <w:szCs w:val="24"/>
        </w:rPr>
        <w:t xml:space="preserve">Kütüphaneler, YZ sayesinde daha esnek, hızlı ve kullanıcı odaklı hizmetler </w:t>
      </w:r>
      <w:r w:rsidR="00284386" w:rsidRPr="00531ED3">
        <w:rPr>
          <w:rFonts w:ascii="Times New Roman" w:hAnsi="Times New Roman" w:cs="Times New Roman"/>
          <w:sz w:val="24"/>
          <w:szCs w:val="24"/>
        </w:rPr>
        <w:t>modernizasyonun av</w:t>
      </w:r>
      <w:commentRangeStart w:id="33"/>
      <w:r w:rsidR="00284386" w:rsidRPr="00531ED3">
        <w:rPr>
          <w:rFonts w:ascii="Times New Roman" w:hAnsi="Times New Roman" w:cs="Times New Roman"/>
          <w:sz w:val="24"/>
          <w:szCs w:val="24"/>
        </w:rPr>
        <w:t>antajları</w:t>
      </w:r>
      <w:commentRangeEnd w:id="33"/>
      <w:r w:rsidR="00284386" w:rsidRPr="00531ED3">
        <w:rPr>
          <w:rFonts w:ascii="Times New Roman" w:hAnsi="Times New Roman" w:cs="Times New Roman"/>
          <w:sz w:val="24"/>
          <w:szCs w:val="24"/>
        </w:rPr>
        <w:commentReference w:id="33"/>
      </w:r>
      <w:r w:rsidR="00284386" w:rsidRPr="00531ED3">
        <w:rPr>
          <w:rFonts w:ascii="Times New Roman" w:hAnsi="Times New Roman" w:cs="Times New Roman"/>
          <w:sz w:val="24"/>
          <w:szCs w:val="24"/>
        </w:rPr>
        <w:t xml:space="preserve">nı genel olarak; </w:t>
      </w:r>
    </w:p>
    <w:p w14:paraId="471D8A8D" w14:textId="449CF5A9" w:rsidR="00C52035" w:rsidRPr="00531ED3" w:rsidRDefault="00284386" w:rsidP="00C52035">
      <w:pPr>
        <w:pStyle w:val="ListeParagraf"/>
        <w:numPr>
          <w:ilvl w:val="0"/>
          <w:numId w:val="9"/>
        </w:numPr>
        <w:jc w:val="both"/>
        <w:rPr>
          <w:rFonts w:ascii="Times New Roman" w:hAnsi="Times New Roman" w:cs="Times New Roman"/>
          <w:sz w:val="24"/>
          <w:szCs w:val="24"/>
        </w:rPr>
      </w:pPr>
      <w:r w:rsidRPr="00531ED3">
        <w:rPr>
          <w:rFonts w:ascii="Times New Roman" w:hAnsi="Times New Roman" w:cs="Times New Roman"/>
          <w:sz w:val="24"/>
          <w:szCs w:val="24"/>
        </w:rPr>
        <w:t>YZ, kütüphane hizmetlerinde hem verimliliği artırmakta hem de kullanıcı deneyimini kişiselleştirmektedir (Brown, 2019).</w:t>
      </w:r>
    </w:p>
    <w:p w14:paraId="1FBF1DD4" w14:textId="7CAF1704" w:rsidR="00284386" w:rsidRPr="00531ED3" w:rsidRDefault="00284386" w:rsidP="00531ED3">
      <w:pPr>
        <w:pStyle w:val="ListeParagraf"/>
        <w:numPr>
          <w:ilvl w:val="0"/>
          <w:numId w:val="9"/>
        </w:numPr>
        <w:jc w:val="both"/>
        <w:rPr>
          <w:rFonts w:ascii="Times New Roman" w:hAnsi="Times New Roman" w:cs="Times New Roman"/>
          <w:sz w:val="24"/>
          <w:szCs w:val="24"/>
        </w:rPr>
      </w:pPr>
      <w:r w:rsidRPr="00531ED3">
        <w:rPr>
          <w:rFonts w:ascii="Times New Roman" w:hAnsi="Times New Roman" w:cs="Times New Roman"/>
          <w:sz w:val="24"/>
          <w:szCs w:val="24"/>
        </w:rPr>
        <w:t xml:space="preserve"> sunabilmektedir (Verma </w:t>
      </w:r>
      <w:r w:rsidR="00F97BCD">
        <w:rPr>
          <w:rFonts w:ascii="Times New Roman" w:hAnsi="Times New Roman" w:cs="Times New Roman"/>
          <w:sz w:val="24"/>
          <w:szCs w:val="24"/>
        </w:rPr>
        <w:t>ve</w:t>
      </w:r>
      <w:r w:rsidRPr="00531ED3">
        <w:rPr>
          <w:rFonts w:ascii="Times New Roman" w:hAnsi="Times New Roman" w:cs="Times New Roman"/>
          <w:sz w:val="24"/>
          <w:szCs w:val="24"/>
        </w:rPr>
        <w:t xml:space="preserve"> Gupta, 2022)</w:t>
      </w:r>
      <w:r w:rsidR="00F97BCD">
        <w:rPr>
          <w:rFonts w:ascii="Times New Roman" w:hAnsi="Times New Roman" w:cs="Times New Roman"/>
          <w:sz w:val="24"/>
          <w:szCs w:val="24"/>
        </w:rPr>
        <w:t>,</w:t>
      </w:r>
      <w:r w:rsidRPr="00531ED3">
        <w:rPr>
          <w:rFonts w:ascii="Times New Roman" w:hAnsi="Times New Roman" w:cs="Times New Roman"/>
          <w:sz w:val="24"/>
          <w:szCs w:val="24"/>
        </w:rPr>
        <w:t xml:space="preserve"> olarak sayabiliriz.</w:t>
      </w:r>
      <w:commentRangeEnd w:id="32"/>
      <w:r w:rsidR="00C52035">
        <w:rPr>
          <w:rStyle w:val="AklamaBavurusu"/>
        </w:rPr>
        <w:commentReference w:id="32"/>
      </w:r>
    </w:p>
    <w:p w14:paraId="2910EBE6" w14:textId="46C98368" w:rsidR="00CB34C4" w:rsidRDefault="00CB34C4" w:rsidP="00531ED3">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 xml:space="preserve">Bu </w:t>
      </w:r>
      <w:r w:rsidR="00284386">
        <w:rPr>
          <w:rFonts w:ascii="Times New Roman" w:hAnsi="Times New Roman" w:cs="Times New Roman"/>
          <w:sz w:val="24"/>
          <w:szCs w:val="24"/>
        </w:rPr>
        <w:t>bölüm</w:t>
      </w:r>
      <w:r w:rsidRPr="009C4988">
        <w:rPr>
          <w:rFonts w:ascii="Times New Roman" w:hAnsi="Times New Roman" w:cs="Times New Roman"/>
          <w:sz w:val="24"/>
          <w:szCs w:val="24"/>
        </w:rPr>
        <w:t xml:space="preserve">, YZ’nin kütüphanelerdeki </w:t>
      </w:r>
      <w:r w:rsidR="00284386">
        <w:rPr>
          <w:rFonts w:ascii="Times New Roman" w:hAnsi="Times New Roman" w:cs="Times New Roman"/>
          <w:sz w:val="24"/>
          <w:szCs w:val="24"/>
        </w:rPr>
        <w:t>modernizasyonunu</w:t>
      </w:r>
      <w:r w:rsidRPr="009C4988">
        <w:rPr>
          <w:rFonts w:ascii="Times New Roman" w:hAnsi="Times New Roman" w:cs="Times New Roman"/>
          <w:sz w:val="24"/>
          <w:szCs w:val="24"/>
        </w:rPr>
        <w:t xml:space="preserve"> detaylandırmayı amaçlamaktadır.</w:t>
      </w:r>
    </w:p>
    <w:p w14:paraId="0936B1F9" w14:textId="77777777" w:rsidR="00CB34C4" w:rsidRPr="00CB34C4" w:rsidRDefault="00CB34C4" w:rsidP="00E957DD">
      <w:pPr>
        <w:pStyle w:val="Balk3"/>
        <w:spacing w:line="240" w:lineRule="auto"/>
      </w:pPr>
      <w:bookmarkStart w:id="34" w:name="_Toc188175677"/>
      <w:r w:rsidRPr="00CB34C4">
        <w:t>Teknik Hizmetler</w:t>
      </w:r>
      <w:bookmarkEnd w:id="34"/>
    </w:p>
    <w:p w14:paraId="125641A7" w14:textId="77777777" w:rsidR="00CB34C4" w:rsidRPr="009C4988" w:rsidRDefault="00CB34C4" w:rsidP="00E957DD">
      <w:pPr>
        <w:spacing w:line="240" w:lineRule="auto"/>
        <w:rPr>
          <w:rFonts w:ascii="Times New Roman" w:hAnsi="Times New Roman" w:cs="Times New Roman"/>
          <w:sz w:val="24"/>
          <w:szCs w:val="24"/>
        </w:rPr>
      </w:pPr>
    </w:p>
    <w:p w14:paraId="228F29D5" w14:textId="1A518F04"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Koleksiyon geliştirmenin her aşamasında YZ sistemlerinden faydalanmak mümkündür.</w:t>
      </w:r>
      <w:r w:rsidR="00C20D2F">
        <w:rPr>
          <w:rFonts w:ascii="Times New Roman" w:hAnsi="Times New Roman" w:cs="Times New Roman"/>
          <w:sz w:val="24"/>
          <w:szCs w:val="24"/>
        </w:rPr>
        <w:t xml:space="preserve"> </w:t>
      </w:r>
      <w:r w:rsidRPr="009C4988">
        <w:rPr>
          <w:rFonts w:ascii="Times New Roman" w:hAnsi="Times New Roman" w:cs="Times New Roman"/>
          <w:sz w:val="24"/>
          <w:szCs w:val="24"/>
        </w:rPr>
        <w:t>YZ araçları, yayın sağlama ve koleksiyon geliştirme süreçlerini optimize ederek, koleksiyon analizlerini daha hızlı ve doğru şekilde yapabilmektedir (Chhetri, 2023).</w:t>
      </w:r>
    </w:p>
    <w:p w14:paraId="69449EE7" w14:textId="750D3497"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YZ araçları sadece kütüphanenin basılı ve elektronik koleksiyonları ile yetinmeyen arama motorları, sosyal medya ve diğer araçlardan geniş bir öneri ve ihtiyaç listesi oluşturabilir.  Kullanıcı grubuna yönelik (</w:t>
      </w:r>
      <w:r w:rsidR="00600D3F">
        <w:rPr>
          <w:rFonts w:ascii="Times New Roman" w:hAnsi="Times New Roman" w:cs="Times New Roman"/>
          <w:sz w:val="24"/>
          <w:szCs w:val="24"/>
        </w:rPr>
        <w:t>a</w:t>
      </w:r>
      <w:r w:rsidRPr="009C4988">
        <w:rPr>
          <w:rFonts w:ascii="Times New Roman" w:hAnsi="Times New Roman" w:cs="Times New Roman"/>
          <w:sz w:val="24"/>
          <w:szCs w:val="24"/>
        </w:rPr>
        <w:t>kademik, öğrenci vb.) analizler yapabilir ve bu doğrultuda özelleştirilmiş yayın listeleri oluşturu</w:t>
      </w:r>
      <w:r w:rsidR="00C20D2F">
        <w:rPr>
          <w:rFonts w:ascii="Times New Roman" w:hAnsi="Times New Roman" w:cs="Times New Roman"/>
          <w:sz w:val="24"/>
          <w:szCs w:val="24"/>
        </w:rPr>
        <w:t>la</w:t>
      </w:r>
      <w:r w:rsidRPr="009C4988">
        <w:rPr>
          <w:rFonts w:ascii="Times New Roman" w:hAnsi="Times New Roman" w:cs="Times New Roman"/>
          <w:sz w:val="24"/>
          <w:szCs w:val="24"/>
        </w:rPr>
        <w:t xml:space="preserve">bilir. </w:t>
      </w:r>
    </w:p>
    <w:p w14:paraId="3AA9155A" w14:textId="55823E88"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 xml:space="preserve">Kataloglama ve sınıflamada, doğal dil işleme teknolojileri sayesinde kaynakların düzenlenmesi ve dil engellerinin ortadan kaldırılması sağlanmaktadır. Otomatik </w:t>
      </w:r>
      <w:commentRangeStart w:id="35"/>
      <w:r w:rsidRPr="009C4988">
        <w:rPr>
          <w:rFonts w:ascii="Times New Roman" w:hAnsi="Times New Roman" w:cs="Times New Roman"/>
          <w:sz w:val="24"/>
          <w:szCs w:val="24"/>
        </w:rPr>
        <w:t>indeks</w:t>
      </w:r>
      <w:commentRangeEnd w:id="35"/>
      <w:r w:rsidR="001F67C9">
        <w:rPr>
          <w:rStyle w:val="AklamaBavurusu"/>
        </w:rPr>
        <w:commentReference w:id="35"/>
      </w:r>
      <w:r w:rsidRPr="009C4988">
        <w:rPr>
          <w:rFonts w:ascii="Times New Roman" w:hAnsi="Times New Roman" w:cs="Times New Roman"/>
          <w:sz w:val="24"/>
          <w:szCs w:val="24"/>
        </w:rPr>
        <w:t>leme ve yinelenen öğe algılama gibi özellikler, kataloglama süreçlerini hızlandırmaktadır (Miller, 2022).  Makine öğrenimi algoritmaları, kaynakların konu analizlerini yaparak uygun başlıklarla sınıflandırılmasına yardımcı olmaktadır (Kalisdha, 2024). Eksik ya da yanlış kataloglama ve sınıflama işlemleri en aza indirgenecek şekilde sürecin daha kontrollü ve etkili olmasını sağlamaktadır. Bununla beraber bu alandaki standartlaşmaya da yardımcı olmaktadır.</w:t>
      </w:r>
    </w:p>
    <w:p w14:paraId="03A50015" w14:textId="77777777" w:rsidR="00CB34C4" w:rsidRPr="00CB34C4" w:rsidRDefault="00CB34C4" w:rsidP="00E957DD">
      <w:pPr>
        <w:pStyle w:val="Balk3"/>
        <w:spacing w:line="240" w:lineRule="auto"/>
      </w:pPr>
      <w:bookmarkStart w:id="36" w:name="_Toc188175678"/>
      <w:r w:rsidRPr="00CB34C4">
        <w:t>Kullanıcı Hizmetleri</w:t>
      </w:r>
      <w:bookmarkEnd w:id="36"/>
    </w:p>
    <w:p w14:paraId="6C00C5B2" w14:textId="77777777" w:rsidR="00CB34C4" w:rsidRPr="009C4988" w:rsidRDefault="00CB34C4" w:rsidP="00E957DD">
      <w:pPr>
        <w:spacing w:line="240" w:lineRule="auto"/>
        <w:jc w:val="both"/>
        <w:rPr>
          <w:rFonts w:ascii="Times New Roman" w:hAnsi="Times New Roman" w:cs="Times New Roman"/>
          <w:sz w:val="24"/>
          <w:szCs w:val="24"/>
        </w:rPr>
      </w:pPr>
    </w:p>
    <w:p w14:paraId="5E0A8F6F" w14:textId="2B2F578F" w:rsidR="00104F2B"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Kullanıcı hizmetleri; kullanıcıyla doğrudan iletişime geçildiği, araştırmaya yön verildiği ve bilginin erişim şeklinin farklı şekillerde sunulduğu işlemleri kapsamaktadır. Bu işlemler çoğunlukla kütüphanenin hizmet verdiği saatlerle sınırlı kalmaktadır. YZ araçları ise bu hizmetlerin mek</w:t>
      </w:r>
      <w:r w:rsidR="00237692">
        <w:rPr>
          <w:rFonts w:ascii="Times New Roman" w:hAnsi="Times New Roman" w:cs="Times New Roman"/>
          <w:sz w:val="24"/>
          <w:szCs w:val="24"/>
        </w:rPr>
        <w:t>a</w:t>
      </w:r>
      <w:r w:rsidRPr="009C4988">
        <w:rPr>
          <w:rFonts w:ascii="Times New Roman" w:hAnsi="Times New Roman" w:cs="Times New Roman"/>
          <w:sz w:val="24"/>
          <w:szCs w:val="24"/>
        </w:rPr>
        <w:t>ndan ve zamandan bağımsız olarak kullanıcıya istediği her an erişim imk</w:t>
      </w:r>
      <w:r w:rsidR="00237692">
        <w:rPr>
          <w:rFonts w:ascii="Times New Roman" w:hAnsi="Times New Roman" w:cs="Times New Roman"/>
          <w:sz w:val="24"/>
          <w:szCs w:val="24"/>
        </w:rPr>
        <w:t>a</w:t>
      </w:r>
      <w:r w:rsidRPr="009C4988">
        <w:rPr>
          <w:rFonts w:ascii="Times New Roman" w:hAnsi="Times New Roman" w:cs="Times New Roman"/>
          <w:sz w:val="24"/>
          <w:szCs w:val="24"/>
        </w:rPr>
        <w:t xml:space="preserve">nı sunmaktadır. Araştırmacı bilgiye erişimde herhangi bir engele takılmadan araştırmasını gerçekleştirebilmektedir. </w:t>
      </w:r>
      <w:commentRangeStart w:id="37"/>
      <w:r w:rsidRPr="00536C83">
        <w:rPr>
          <w:rFonts w:ascii="Times New Roman" w:hAnsi="Times New Roman" w:cs="Times New Roman"/>
          <w:sz w:val="24"/>
          <w:szCs w:val="24"/>
        </w:rPr>
        <w:t>Sohbet</w:t>
      </w:r>
      <w:commentRangeEnd w:id="37"/>
      <w:r w:rsidR="009E4244" w:rsidRPr="00536C83">
        <w:rPr>
          <w:rStyle w:val="AklamaBavurusu"/>
        </w:rPr>
        <w:commentReference w:id="37"/>
      </w:r>
      <w:r w:rsidRPr="00536C83">
        <w:rPr>
          <w:rFonts w:ascii="Times New Roman" w:hAnsi="Times New Roman" w:cs="Times New Roman"/>
          <w:sz w:val="24"/>
          <w:szCs w:val="24"/>
        </w:rPr>
        <w:t xml:space="preserve"> robotları</w:t>
      </w:r>
      <w:r w:rsidRPr="009C4988">
        <w:rPr>
          <w:rFonts w:ascii="Times New Roman" w:hAnsi="Times New Roman" w:cs="Times New Roman"/>
          <w:sz w:val="24"/>
          <w:szCs w:val="24"/>
        </w:rPr>
        <w:t xml:space="preserve"> bu anlamda yardımcı araç olarak kullanılabilmektedir. YZ tabanlı akıllı arama motorları, kullanıcıların ihtiyaç duydukları bilgilere hızlı ve doğru şekilde erişimini sağlar (Jones </w:t>
      </w:r>
      <w:r w:rsidR="00F97BCD">
        <w:rPr>
          <w:rFonts w:ascii="Times New Roman" w:hAnsi="Times New Roman" w:cs="Times New Roman"/>
          <w:sz w:val="24"/>
          <w:szCs w:val="24"/>
        </w:rPr>
        <w:t>ve</w:t>
      </w:r>
      <w:r w:rsidRPr="009C4988">
        <w:rPr>
          <w:rFonts w:ascii="Times New Roman" w:hAnsi="Times New Roman" w:cs="Times New Roman"/>
          <w:sz w:val="24"/>
          <w:szCs w:val="24"/>
        </w:rPr>
        <w:t xml:space="preserve"> Chen, 2020).</w:t>
      </w:r>
      <w:r w:rsidR="00104F2B">
        <w:rPr>
          <w:rFonts w:ascii="Times New Roman" w:hAnsi="Times New Roman" w:cs="Times New Roman"/>
          <w:sz w:val="24"/>
          <w:szCs w:val="24"/>
        </w:rPr>
        <w:t xml:space="preserve"> </w:t>
      </w:r>
    </w:p>
    <w:p w14:paraId="7ADD4C8E" w14:textId="2CFB0527" w:rsidR="00CB34C4" w:rsidRPr="009C4988" w:rsidRDefault="00536C83" w:rsidP="00E957DD">
      <w:pPr>
        <w:spacing w:line="240" w:lineRule="auto"/>
        <w:jc w:val="both"/>
        <w:rPr>
          <w:rFonts w:ascii="Times New Roman" w:hAnsi="Times New Roman" w:cs="Times New Roman"/>
          <w:sz w:val="24"/>
          <w:szCs w:val="24"/>
        </w:rPr>
      </w:pPr>
      <w:r>
        <w:rPr>
          <w:rFonts w:ascii="Times New Roman" w:hAnsi="Times New Roman" w:cs="Times New Roman"/>
          <w:sz w:val="24"/>
          <w:szCs w:val="24"/>
        </w:rPr>
        <w:t>Sohbet robotları,</w:t>
      </w:r>
      <w:r w:rsidR="00CB34C4" w:rsidRPr="009C4988">
        <w:rPr>
          <w:rFonts w:ascii="Times New Roman" w:hAnsi="Times New Roman" w:cs="Times New Roman"/>
          <w:sz w:val="24"/>
          <w:szCs w:val="24"/>
        </w:rPr>
        <w:t xml:space="preserve"> kullanıcılara 7/24 hizmet sunarak referans desteği ve kaynak önerileri gibi konularda yardımcı olmaktadır (Kalisdha, 2024).</w:t>
      </w:r>
      <w:r w:rsidR="00104F2B">
        <w:rPr>
          <w:rFonts w:ascii="Times New Roman" w:hAnsi="Times New Roman" w:cs="Times New Roman"/>
          <w:sz w:val="24"/>
          <w:szCs w:val="24"/>
        </w:rPr>
        <w:t xml:space="preserve"> </w:t>
      </w:r>
      <w:r w:rsidR="00CB34C4" w:rsidRPr="009C4988">
        <w:rPr>
          <w:rFonts w:ascii="Times New Roman" w:hAnsi="Times New Roman" w:cs="Times New Roman"/>
          <w:sz w:val="24"/>
          <w:szCs w:val="24"/>
        </w:rPr>
        <w:t>Kitap tavsiye sistemleri, kullanıcıların ilgi alanlarına göre özelleştirilmiş öneriler sunarak okuma deneyimini zenginleştirmektedir (Smith, 2021).</w:t>
      </w:r>
    </w:p>
    <w:p w14:paraId="16CECFEF" w14:textId="28E78476" w:rsidR="00CB34C4" w:rsidRDefault="00CB34C4" w:rsidP="00E957DD">
      <w:pPr>
        <w:spacing w:line="240" w:lineRule="auto"/>
        <w:jc w:val="both"/>
        <w:rPr>
          <w:rFonts w:ascii="Times New Roman" w:hAnsi="Times New Roman" w:cs="Times New Roman"/>
          <w:sz w:val="24"/>
          <w:szCs w:val="24"/>
        </w:rPr>
      </w:pPr>
      <w:commentRangeStart w:id="38"/>
      <w:r w:rsidRPr="009C4988">
        <w:rPr>
          <w:rFonts w:ascii="Times New Roman" w:hAnsi="Times New Roman" w:cs="Times New Roman"/>
          <w:sz w:val="24"/>
          <w:szCs w:val="24"/>
        </w:rPr>
        <w:t>Bilgi kaynaklarının erişim ve kullanımına yönelik yönelik yapılan eğitim planlamalarında da YZ araçlarından faydalanmak mümkündür. YZ araçları ile kullanıcının bilgi düzeyi ve ihtiyacı belirlenerek kişiye özel eğitimler planlamak ve bunları ihtiyaç halinde mek</w:t>
      </w:r>
      <w:r w:rsidR="00237692">
        <w:rPr>
          <w:rFonts w:ascii="Times New Roman" w:hAnsi="Times New Roman" w:cs="Times New Roman"/>
          <w:sz w:val="24"/>
          <w:szCs w:val="24"/>
        </w:rPr>
        <w:t>a</w:t>
      </w:r>
      <w:r w:rsidRPr="009C4988">
        <w:rPr>
          <w:rFonts w:ascii="Times New Roman" w:hAnsi="Times New Roman" w:cs="Times New Roman"/>
          <w:sz w:val="24"/>
          <w:szCs w:val="24"/>
        </w:rPr>
        <w:t>ndan bağımsız olarak da sunmak mümkündür.</w:t>
      </w:r>
      <w:commentRangeEnd w:id="38"/>
      <w:r w:rsidR="001F67C9">
        <w:rPr>
          <w:rStyle w:val="AklamaBavurusu"/>
        </w:rPr>
        <w:commentReference w:id="38"/>
      </w:r>
    </w:p>
    <w:p w14:paraId="1F989307" w14:textId="77777777" w:rsidR="00E957DD" w:rsidRPr="009C4988" w:rsidRDefault="00E957DD" w:rsidP="00E957DD">
      <w:pPr>
        <w:spacing w:line="240" w:lineRule="auto"/>
        <w:jc w:val="both"/>
        <w:rPr>
          <w:rFonts w:ascii="Times New Roman" w:hAnsi="Times New Roman" w:cs="Times New Roman"/>
          <w:sz w:val="24"/>
          <w:szCs w:val="24"/>
        </w:rPr>
      </w:pPr>
    </w:p>
    <w:p w14:paraId="170BD07B" w14:textId="77777777" w:rsidR="00CB34C4" w:rsidRDefault="00CB34C4" w:rsidP="00E957DD">
      <w:pPr>
        <w:pStyle w:val="Balk3"/>
        <w:spacing w:line="240" w:lineRule="auto"/>
      </w:pPr>
      <w:bookmarkStart w:id="39" w:name="_Toc188175679"/>
      <w:r w:rsidRPr="009C4988">
        <w:t>Dolaşım Hizmetleri</w:t>
      </w:r>
      <w:bookmarkEnd w:id="39"/>
    </w:p>
    <w:p w14:paraId="73815BA5" w14:textId="77777777" w:rsidR="00CC390E" w:rsidRPr="00CC390E" w:rsidRDefault="00CC390E" w:rsidP="00E957DD">
      <w:pPr>
        <w:spacing w:line="240" w:lineRule="auto"/>
      </w:pPr>
    </w:p>
    <w:p w14:paraId="3B49AB31" w14:textId="77777777"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 xml:space="preserve">YZ teknolojilerinin gelişmesiyle robotlar kütüphanelerin farklı alanlarında görülmeye başlanmıştır. Bu tarz yenilikler kullanıcı için ilgi çekici olmakta ve aynı zamanda kütüphane kullanım oranlarının artmasını da sağlamaktadır. Ödünç-iade işlemlerinde, sayım işlemlerinde, kullanıcının koleksiyonda aradığı yayını raftan bulup getirme aşamasında da robotlardan faydalanıldığı görülmektedir (Sivri, 2023). </w:t>
      </w:r>
    </w:p>
    <w:p w14:paraId="14394C99" w14:textId="77777777"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Kütüphanelerde sayım önemli bir sorun olarak görülmektedir. Bu işlemin sorunsuz şekilde tamamlanması çoğu zaman mümkün olmamaktadır. YZ araçları ile sayım işlemi daha hızlı ve daha sorunsuz şekilde yapılabilmektedir. Koleksiyon bilgisi farklı açılardan değerlendirilebilmekte ve farklı şekillerde analizleri daha hızlı şekilde yapabilmektedir.</w:t>
      </w:r>
    </w:p>
    <w:p w14:paraId="753C3C3B" w14:textId="75B8E9BC"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 xml:space="preserve">YZ araçları </w:t>
      </w:r>
      <w:r w:rsidR="005C6116">
        <w:rPr>
          <w:rFonts w:ascii="Times New Roman" w:hAnsi="Times New Roman" w:cs="Times New Roman"/>
          <w:sz w:val="24"/>
          <w:szCs w:val="24"/>
        </w:rPr>
        <w:t>k</w:t>
      </w:r>
      <w:r w:rsidRPr="009C4988">
        <w:rPr>
          <w:rFonts w:ascii="Times New Roman" w:hAnsi="Times New Roman" w:cs="Times New Roman"/>
          <w:sz w:val="24"/>
          <w:szCs w:val="24"/>
        </w:rPr>
        <w:t>ütüphanelerarası kaynak paylaşımında da tercih edilen yöntemlerden biridir. Kütüphanelerarası kaynak paylaşımında en çok kaynak paylaşan toplu kütüphane verilerini analiz edebilmeye fırsat verebilir. (Chhetri, 2023, s.12) Bu veriler kütüphanelerin kendi koleksiyonlarıyla ilgili çalışmalarında, ileriye dönük planlamalar yapmakta kullanılabilir.</w:t>
      </w:r>
    </w:p>
    <w:p w14:paraId="22DF9B8C" w14:textId="77777777" w:rsidR="00CB34C4" w:rsidRPr="00CB34C4" w:rsidRDefault="00CB34C4" w:rsidP="00E957DD">
      <w:pPr>
        <w:pStyle w:val="Balk3"/>
        <w:spacing w:line="240" w:lineRule="auto"/>
      </w:pPr>
      <w:bookmarkStart w:id="40" w:name="_Toc188175680"/>
      <w:r w:rsidRPr="00CB34C4">
        <w:t>Arşiv Hizmetleri</w:t>
      </w:r>
      <w:bookmarkEnd w:id="40"/>
    </w:p>
    <w:p w14:paraId="775F03ED" w14:textId="77777777" w:rsidR="00CB34C4" w:rsidRPr="009C4988" w:rsidRDefault="00CB34C4" w:rsidP="00E957DD">
      <w:pPr>
        <w:spacing w:line="240" w:lineRule="auto"/>
        <w:jc w:val="both"/>
        <w:rPr>
          <w:rFonts w:ascii="Times New Roman" w:hAnsi="Times New Roman" w:cs="Times New Roman"/>
          <w:sz w:val="24"/>
          <w:szCs w:val="24"/>
        </w:rPr>
      </w:pPr>
    </w:p>
    <w:p w14:paraId="13269289" w14:textId="77777777"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YZ, dijital materyallerin arşivlenmesi ve korunmasında önemli bir rol oynamaktadır. Nadir eserlerin dijitalleştirilmesi, bozulmuş materyallerin onarılması ve görüntü kalitesinin artırılması YZ teknolojileriyle kolaylaştırılmaktadır (Nasir, 2024).</w:t>
      </w:r>
    </w:p>
    <w:p w14:paraId="49D059ED" w14:textId="0ABA4BAC" w:rsidR="00CB34C4"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 xml:space="preserve">Açık erişim ve kurumsal arşiv yapılandırmaları, YZ’nin kütüphanelerde kullanım alanlarından biridir (Çakmak ve Eroğlu, 2024). Kurumsal açık erişim çalışmalarında YZ araçların kullanımı ile yayınların farklı mecralarda görünürlüğünü artırmak mümkündür. </w:t>
      </w:r>
      <w:r w:rsidR="009546F2">
        <w:rPr>
          <w:rFonts w:ascii="Times New Roman" w:hAnsi="Times New Roman" w:cs="Times New Roman"/>
          <w:sz w:val="24"/>
          <w:szCs w:val="24"/>
        </w:rPr>
        <w:t xml:space="preserve">YZ </w:t>
      </w:r>
      <w:r w:rsidR="00471899">
        <w:rPr>
          <w:rFonts w:ascii="Times New Roman" w:hAnsi="Times New Roman" w:cs="Times New Roman"/>
          <w:sz w:val="24"/>
          <w:szCs w:val="24"/>
        </w:rPr>
        <w:t xml:space="preserve">araçları </w:t>
      </w:r>
      <w:r w:rsidR="005C6116">
        <w:rPr>
          <w:rFonts w:ascii="Times New Roman" w:hAnsi="Times New Roman" w:cs="Times New Roman"/>
          <w:sz w:val="24"/>
          <w:szCs w:val="24"/>
        </w:rPr>
        <w:t>a</w:t>
      </w:r>
      <w:r w:rsidRPr="009C4988">
        <w:rPr>
          <w:rFonts w:ascii="Times New Roman" w:hAnsi="Times New Roman" w:cs="Times New Roman"/>
          <w:sz w:val="24"/>
          <w:szCs w:val="24"/>
        </w:rPr>
        <w:t>çık erişim sistemlerinin takibini kolaylaştırmaktadır. Yayınların erişim türünün belirlenmesinde, üst veri ve tam metin veri girişlerinin eksiksiz oluşturulmasında da YZ araçları kolaylıklar sağlamaktadır.</w:t>
      </w:r>
    </w:p>
    <w:p w14:paraId="41F64F13" w14:textId="77777777" w:rsidR="00F97BCD" w:rsidRPr="009C4988" w:rsidRDefault="00F97BCD" w:rsidP="00E957DD">
      <w:pPr>
        <w:spacing w:line="240" w:lineRule="auto"/>
        <w:jc w:val="both"/>
        <w:rPr>
          <w:rFonts w:ascii="Times New Roman" w:hAnsi="Times New Roman" w:cs="Times New Roman"/>
          <w:sz w:val="24"/>
          <w:szCs w:val="24"/>
        </w:rPr>
      </w:pPr>
    </w:p>
    <w:p w14:paraId="79872606" w14:textId="77777777" w:rsidR="00CB34C4" w:rsidRDefault="00CB34C4" w:rsidP="00E957DD">
      <w:pPr>
        <w:pStyle w:val="Balk3"/>
        <w:spacing w:line="240" w:lineRule="auto"/>
      </w:pPr>
      <w:bookmarkStart w:id="41" w:name="_Toc188175681"/>
      <w:r w:rsidRPr="009C4988">
        <w:t>YZ’nin Tanıtım ve Medya Aracı Olarak Kullanılması</w:t>
      </w:r>
      <w:bookmarkEnd w:id="41"/>
    </w:p>
    <w:p w14:paraId="5ECD48EA" w14:textId="77777777" w:rsidR="00CB34C4" w:rsidRPr="009C4988" w:rsidRDefault="00CB34C4" w:rsidP="00E957DD">
      <w:pPr>
        <w:spacing w:line="240" w:lineRule="auto"/>
        <w:jc w:val="both"/>
        <w:rPr>
          <w:rFonts w:ascii="Times New Roman" w:hAnsi="Times New Roman" w:cs="Times New Roman"/>
          <w:b/>
          <w:sz w:val="24"/>
          <w:szCs w:val="24"/>
        </w:rPr>
      </w:pPr>
    </w:p>
    <w:p w14:paraId="50CABB5A" w14:textId="5E553E04"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Kütüphaneler gelişmeye ve kullanıcılarının değişen ihtiyaçlarına uyum sağlamaya devam ettikçe, YZ araçlarının stratejik olarak kullanılması güçlü bir tanıtım ve medya stratejisi olarak hizmet edebilir.</w:t>
      </w:r>
    </w:p>
    <w:p w14:paraId="0C823940" w14:textId="5083DD15"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 xml:space="preserve">Kütüphanelerde YZ'den yararlanmanın önemli bir yönü, kullanıcı katılımını ve etkileşimini geliştirme yeteneğidir. Örneğin, konuşma ajanları veya sohbet robotları, kullanıcılara kişiselleştirilmiş yardım ve rehberlik sağlayan sanal referans kütüphanecileri olarak hizmet verebilir (Wheatley </w:t>
      </w:r>
      <w:r w:rsidR="00F97BCD">
        <w:rPr>
          <w:rFonts w:ascii="Times New Roman" w:hAnsi="Times New Roman" w:cs="Times New Roman"/>
          <w:sz w:val="24"/>
          <w:szCs w:val="24"/>
        </w:rPr>
        <w:t>ve</w:t>
      </w:r>
      <w:r w:rsidRPr="009C4988">
        <w:rPr>
          <w:rFonts w:ascii="Times New Roman" w:hAnsi="Times New Roman" w:cs="Times New Roman"/>
          <w:sz w:val="24"/>
          <w:szCs w:val="24"/>
        </w:rPr>
        <w:t xml:space="preserve"> Hervieux, 2019). Bu sistemler, kütüphanecileri daha karmaşık görevlere odaklanmaları için serbest bırakarak yaygın soruları kolaylaştırmaya yardımcı olabilir ve aynı zamanda kullanıcıların kütüphane ile etkileşime girmeleri için daha erişilebilir ve ulaşılabilir bir yol sunar. </w:t>
      </w:r>
    </w:p>
    <w:p w14:paraId="7ADAFFA6" w14:textId="2A0B3AB8" w:rsidR="00CB34C4" w:rsidRPr="009C4988"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 xml:space="preserve">Sanal referansın ötesinde, </w:t>
      </w:r>
      <w:r w:rsidR="006D3DF3">
        <w:rPr>
          <w:rFonts w:ascii="Times New Roman" w:hAnsi="Times New Roman" w:cs="Times New Roman"/>
          <w:sz w:val="24"/>
          <w:szCs w:val="24"/>
        </w:rPr>
        <w:t>YZ</w:t>
      </w:r>
      <w:r w:rsidRPr="009C4988">
        <w:rPr>
          <w:rFonts w:ascii="Times New Roman" w:hAnsi="Times New Roman" w:cs="Times New Roman"/>
          <w:sz w:val="24"/>
          <w:szCs w:val="24"/>
        </w:rPr>
        <w:t xml:space="preserve"> destekli araçlar kütüphane kullanıcıları için daha sürükleyici ve ilgi çekici içerikler oluşturmak </w:t>
      </w:r>
      <w:r w:rsidR="004E5945">
        <w:rPr>
          <w:rFonts w:ascii="Times New Roman" w:hAnsi="Times New Roman" w:cs="Times New Roman"/>
          <w:sz w:val="24"/>
          <w:szCs w:val="24"/>
        </w:rPr>
        <w:t>amacıyla</w:t>
      </w:r>
      <w:r w:rsidRPr="009C4988">
        <w:rPr>
          <w:rFonts w:ascii="Times New Roman" w:hAnsi="Times New Roman" w:cs="Times New Roman"/>
          <w:sz w:val="24"/>
          <w:szCs w:val="24"/>
        </w:rPr>
        <w:t xml:space="preserve"> d</w:t>
      </w:r>
      <w:r w:rsidR="004E5945">
        <w:rPr>
          <w:rFonts w:ascii="Times New Roman" w:hAnsi="Times New Roman" w:cs="Times New Roman"/>
          <w:sz w:val="24"/>
          <w:szCs w:val="24"/>
        </w:rPr>
        <w:t>a</w:t>
      </w:r>
      <w:r w:rsidRPr="009C4988">
        <w:rPr>
          <w:rFonts w:ascii="Times New Roman" w:hAnsi="Times New Roman" w:cs="Times New Roman"/>
          <w:sz w:val="24"/>
          <w:szCs w:val="24"/>
        </w:rPr>
        <w:t xml:space="preserve"> kullanılabilir. Örneğin, sinir ağı algoritmaları ve derin öğrenme modelleri kişiselleştirilmiş öneriler oluşturmak, koleksiyonun öne çıkan özelliklerini düzenlemek ve hatta sanal hik</w:t>
      </w:r>
      <w:r w:rsidR="00237692">
        <w:rPr>
          <w:rFonts w:ascii="Times New Roman" w:hAnsi="Times New Roman" w:cs="Times New Roman"/>
          <w:sz w:val="24"/>
          <w:szCs w:val="24"/>
        </w:rPr>
        <w:t>a</w:t>
      </w:r>
      <w:r w:rsidRPr="009C4988">
        <w:rPr>
          <w:rFonts w:ascii="Times New Roman" w:hAnsi="Times New Roman" w:cs="Times New Roman"/>
          <w:sz w:val="24"/>
          <w:szCs w:val="24"/>
        </w:rPr>
        <w:t xml:space="preserve">ye anlatımı deneyimleri üretmek için kullanılabilir. Bu tür </w:t>
      </w:r>
      <w:r w:rsidR="006D3DF3">
        <w:rPr>
          <w:rFonts w:ascii="Times New Roman" w:hAnsi="Times New Roman" w:cs="Times New Roman"/>
          <w:sz w:val="24"/>
          <w:szCs w:val="24"/>
        </w:rPr>
        <w:t>YZ</w:t>
      </w:r>
      <w:r w:rsidRPr="009C4988">
        <w:rPr>
          <w:rFonts w:ascii="Times New Roman" w:hAnsi="Times New Roman" w:cs="Times New Roman"/>
          <w:sz w:val="24"/>
          <w:szCs w:val="24"/>
        </w:rPr>
        <w:t xml:space="preserve"> odaklı medya ve tanıtım faaliyetleri, kütüphanenin kaynaklarını ve hizmetlerini dinamik ve ilgi çekici bir şekilde </w:t>
      </w:r>
      <w:r w:rsidR="004E5945" w:rsidRPr="004E5945">
        <w:rPr>
          <w:rFonts w:ascii="Times New Roman" w:hAnsi="Times New Roman" w:cs="Times New Roman"/>
          <w:sz w:val="24"/>
          <w:szCs w:val="24"/>
        </w:rPr>
        <w:t>sergileyerek yeni kullanıcıları çekmeye ve kütüphanenin toplum içindeki itibarını güçlendirmeye yardımcı olabilir</w:t>
      </w:r>
      <w:r w:rsidRPr="009C4988">
        <w:rPr>
          <w:rFonts w:ascii="Times New Roman" w:hAnsi="Times New Roman" w:cs="Times New Roman"/>
          <w:sz w:val="24"/>
          <w:szCs w:val="24"/>
        </w:rPr>
        <w:t>.</w:t>
      </w:r>
    </w:p>
    <w:p w14:paraId="7A133E18" w14:textId="5F05E578" w:rsidR="00CB34C4" w:rsidRDefault="00CB34C4" w:rsidP="00E957DD">
      <w:pPr>
        <w:spacing w:line="240" w:lineRule="auto"/>
        <w:jc w:val="both"/>
        <w:rPr>
          <w:rFonts w:ascii="Times New Roman" w:hAnsi="Times New Roman" w:cs="Times New Roman"/>
          <w:sz w:val="24"/>
          <w:szCs w:val="24"/>
        </w:rPr>
      </w:pPr>
      <w:r w:rsidRPr="009C4988">
        <w:rPr>
          <w:rFonts w:ascii="Times New Roman" w:hAnsi="Times New Roman" w:cs="Times New Roman"/>
          <w:sz w:val="24"/>
          <w:szCs w:val="24"/>
        </w:rPr>
        <w:t xml:space="preserve">Genel olarak, </w:t>
      </w:r>
      <w:r w:rsidR="00237692">
        <w:rPr>
          <w:rFonts w:ascii="Times New Roman" w:hAnsi="Times New Roman" w:cs="Times New Roman"/>
          <w:sz w:val="24"/>
          <w:szCs w:val="24"/>
        </w:rPr>
        <w:t>YZ’nin</w:t>
      </w:r>
      <w:r w:rsidRPr="009C4988">
        <w:rPr>
          <w:rFonts w:ascii="Times New Roman" w:hAnsi="Times New Roman" w:cs="Times New Roman"/>
          <w:sz w:val="24"/>
          <w:szCs w:val="24"/>
        </w:rPr>
        <w:t xml:space="preserve"> kütüphanelerde stratejik olarak kullanılması, tanıtım ve medya katılımı için güçlü bir araç olarak hizmet edebilir. Kütüphaneciler, kullanıcı deneyimlerini geliştirmek, dinamik içerik oluşturmak ve kütüphane operasyonlarını kolaylaştırmak için </w:t>
      </w:r>
      <w:r w:rsidR="006D3DF3">
        <w:rPr>
          <w:rFonts w:ascii="Times New Roman" w:hAnsi="Times New Roman" w:cs="Times New Roman"/>
          <w:sz w:val="24"/>
          <w:szCs w:val="24"/>
        </w:rPr>
        <w:t>YZ</w:t>
      </w:r>
      <w:r w:rsidRPr="009C4988">
        <w:rPr>
          <w:rFonts w:ascii="Times New Roman" w:hAnsi="Times New Roman" w:cs="Times New Roman"/>
          <w:sz w:val="24"/>
          <w:szCs w:val="24"/>
        </w:rPr>
        <w:t xml:space="preserve"> destekli teknolojilerden yararlanarak, kurumlarının değerini ve yeteneklerini hem mevcut hem de potansiyel kullanıcılara etkili bir şekilde sergileyebilirler (Das </w:t>
      </w:r>
      <w:r w:rsidR="00F97BCD">
        <w:rPr>
          <w:rFonts w:ascii="Times New Roman" w:hAnsi="Times New Roman" w:cs="Times New Roman"/>
          <w:sz w:val="24"/>
          <w:szCs w:val="24"/>
        </w:rPr>
        <w:t>ve</w:t>
      </w:r>
      <w:r w:rsidRPr="009C4988">
        <w:rPr>
          <w:rFonts w:ascii="Times New Roman" w:hAnsi="Times New Roman" w:cs="Times New Roman"/>
          <w:sz w:val="24"/>
          <w:szCs w:val="24"/>
        </w:rPr>
        <w:t xml:space="preserve"> Islam, 2021</w:t>
      </w:r>
      <w:r w:rsidR="00F97BCD">
        <w:rPr>
          <w:rFonts w:ascii="Times New Roman" w:hAnsi="Times New Roman" w:cs="Times New Roman"/>
          <w:sz w:val="24"/>
          <w:szCs w:val="24"/>
        </w:rPr>
        <w:t>;</w:t>
      </w:r>
      <w:r w:rsidRPr="009C4988">
        <w:rPr>
          <w:rFonts w:ascii="Times New Roman" w:hAnsi="Times New Roman" w:cs="Times New Roman"/>
          <w:sz w:val="24"/>
          <w:szCs w:val="24"/>
        </w:rPr>
        <w:t xml:space="preserve"> Gasparini </w:t>
      </w:r>
      <w:r w:rsidR="00F97BCD">
        <w:rPr>
          <w:rFonts w:ascii="Times New Roman" w:hAnsi="Times New Roman" w:cs="Times New Roman"/>
          <w:sz w:val="24"/>
          <w:szCs w:val="24"/>
        </w:rPr>
        <w:t>ve</w:t>
      </w:r>
      <w:r w:rsidRPr="009C4988">
        <w:rPr>
          <w:rFonts w:ascii="Times New Roman" w:hAnsi="Times New Roman" w:cs="Times New Roman"/>
          <w:sz w:val="24"/>
          <w:szCs w:val="24"/>
        </w:rPr>
        <w:t xml:space="preserve"> Kautonen, 2022</w:t>
      </w:r>
      <w:r w:rsidR="00F97BCD">
        <w:rPr>
          <w:rFonts w:ascii="Times New Roman" w:hAnsi="Times New Roman" w:cs="Times New Roman"/>
          <w:sz w:val="24"/>
          <w:szCs w:val="24"/>
        </w:rPr>
        <w:t xml:space="preserve">; </w:t>
      </w:r>
      <w:r w:rsidRPr="009C4988">
        <w:rPr>
          <w:rFonts w:ascii="Times New Roman" w:hAnsi="Times New Roman" w:cs="Times New Roman"/>
          <w:sz w:val="24"/>
          <w:szCs w:val="24"/>
        </w:rPr>
        <w:t xml:space="preserve">Wheatley </w:t>
      </w:r>
      <w:r w:rsidR="00F97BCD">
        <w:rPr>
          <w:rFonts w:ascii="Times New Roman" w:hAnsi="Times New Roman" w:cs="Times New Roman"/>
          <w:sz w:val="24"/>
          <w:szCs w:val="24"/>
        </w:rPr>
        <w:t>ve</w:t>
      </w:r>
      <w:r w:rsidRPr="009C4988">
        <w:rPr>
          <w:rFonts w:ascii="Times New Roman" w:hAnsi="Times New Roman" w:cs="Times New Roman"/>
          <w:sz w:val="24"/>
          <w:szCs w:val="24"/>
        </w:rPr>
        <w:t xml:space="preserve"> Hervieux, 2019)</w:t>
      </w:r>
      <w:r w:rsidR="00F97BCD">
        <w:rPr>
          <w:rFonts w:ascii="Times New Roman" w:hAnsi="Times New Roman" w:cs="Times New Roman"/>
          <w:sz w:val="24"/>
          <w:szCs w:val="24"/>
        </w:rPr>
        <w:t>.</w:t>
      </w:r>
    </w:p>
    <w:p w14:paraId="5B610DD2" w14:textId="77777777" w:rsidR="00F97BCD" w:rsidRDefault="00F97BCD" w:rsidP="00E957DD">
      <w:pPr>
        <w:spacing w:line="240" w:lineRule="auto"/>
        <w:rPr>
          <w:rFonts w:ascii="Times New Roman" w:hAnsi="Times New Roman" w:cs="Times New Roman"/>
          <w:sz w:val="24"/>
          <w:szCs w:val="24"/>
        </w:rPr>
      </w:pPr>
    </w:p>
    <w:p w14:paraId="010DE250" w14:textId="00411220" w:rsidR="0010757D" w:rsidRPr="00D12A97" w:rsidRDefault="0010757D" w:rsidP="00E957DD">
      <w:pPr>
        <w:spacing w:line="240" w:lineRule="auto"/>
        <w:rPr>
          <w:rFonts w:asciiTheme="majorHAnsi" w:hAnsiTheme="majorHAnsi" w:cstheme="majorHAnsi"/>
          <w:color w:val="2E74B5" w:themeColor="accent1" w:themeShade="BF"/>
          <w:sz w:val="28"/>
          <w:szCs w:val="28"/>
        </w:rPr>
      </w:pPr>
      <w:r w:rsidRPr="00D12A97">
        <w:rPr>
          <w:rFonts w:asciiTheme="majorHAnsi" w:eastAsia="Times New Roman" w:hAnsiTheme="majorHAnsi" w:cstheme="majorHAnsi"/>
          <w:color w:val="2E74B5" w:themeColor="accent1" w:themeShade="BF"/>
          <w:sz w:val="28"/>
          <w:szCs w:val="28"/>
        </w:rPr>
        <w:t>B5_Yapay Zeka Çağında Kütüphanecilerin Rolü</w:t>
      </w:r>
    </w:p>
    <w:p w14:paraId="7D147E7B" w14:textId="3F35FC14" w:rsidR="0010757D" w:rsidRPr="00B13609"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B13609">
        <w:rPr>
          <w:rFonts w:ascii="Times New Roman" w:eastAsia="Times New Roman" w:hAnsi="Times New Roman" w:cs="Times New Roman"/>
          <w:sz w:val="24"/>
          <w:szCs w:val="24"/>
        </w:rPr>
        <w:t xml:space="preserve">Günümüz teknolojik gelişmelerinin hızla ilerlemesi ve </w:t>
      </w:r>
      <w:r w:rsidR="00237692">
        <w:rPr>
          <w:rFonts w:ascii="Times New Roman" w:eastAsia="Times New Roman" w:hAnsi="Times New Roman" w:cs="Times New Roman"/>
          <w:sz w:val="24"/>
          <w:szCs w:val="24"/>
        </w:rPr>
        <w:t>YZ’nin</w:t>
      </w:r>
      <w:r w:rsidRPr="00B13609">
        <w:rPr>
          <w:rFonts w:ascii="Times New Roman" w:eastAsia="Times New Roman" w:hAnsi="Times New Roman" w:cs="Times New Roman"/>
          <w:sz w:val="24"/>
          <w:szCs w:val="24"/>
        </w:rPr>
        <w:t xml:space="preserve"> hayatımızın pek çok alanında yer edinmesi, kütüphanecilerin rol ve sorumluluklarının</w:t>
      </w:r>
      <w:r w:rsidR="00A472E5">
        <w:rPr>
          <w:rFonts w:ascii="Times New Roman" w:eastAsia="Times New Roman" w:hAnsi="Times New Roman" w:cs="Times New Roman"/>
          <w:sz w:val="24"/>
          <w:szCs w:val="24"/>
        </w:rPr>
        <w:t xml:space="preserve"> da</w:t>
      </w:r>
      <w:r w:rsidRPr="00B13609">
        <w:rPr>
          <w:rFonts w:ascii="Times New Roman" w:eastAsia="Times New Roman" w:hAnsi="Times New Roman" w:cs="Times New Roman"/>
          <w:sz w:val="24"/>
          <w:szCs w:val="24"/>
        </w:rPr>
        <w:t xml:space="preserve"> değişimini ve dönüşümünü kaçınılmaz kılmaktadır. E-kitap teknolojisinin yayılması ve kullanımının artması, kütüphanecilerin kullanıcıların erişim ve bilgi edinme alışkanlıklarına uyum sağlamasını gerektirmektedir. Özellikle eğitim sektöründe ve akademik alanda, elektronik kaynakların kullanımının yaygınlaşması, kütüphanecilerin bilgi erişim yöntemlerindeki değişiklikleri takip etmesi ve kullanıcı eğitimi konusunda yeni yaklaşımlar geliştirmesi beklenmektedir (Ay </w:t>
      </w:r>
      <w:r w:rsidR="00F97BCD">
        <w:rPr>
          <w:rFonts w:ascii="Times New Roman" w:eastAsia="Times New Roman" w:hAnsi="Times New Roman" w:cs="Times New Roman"/>
          <w:sz w:val="24"/>
          <w:szCs w:val="24"/>
        </w:rPr>
        <w:t>ve</w:t>
      </w:r>
      <w:r w:rsidRPr="00B13609">
        <w:rPr>
          <w:rFonts w:ascii="Times New Roman" w:eastAsia="Times New Roman" w:hAnsi="Times New Roman" w:cs="Times New Roman"/>
          <w:sz w:val="24"/>
          <w:szCs w:val="24"/>
        </w:rPr>
        <w:t xml:space="preserve"> Mercin, 2017). </w:t>
      </w:r>
    </w:p>
    <w:p w14:paraId="164531BE" w14:textId="5200237D" w:rsidR="0010757D" w:rsidRPr="00B13609"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B13609">
        <w:rPr>
          <w:rFonts w:ascii="Times New Roman" w:eastAsia="Times New Roman" w:hAnsi="Times New Roman" w:cs="Times New Roman"/>
          <w:sz w:val="24"/>
          <w:szCs w:val="24"/>
        </w:rPr>
        <w:t xml:space="preserve">Bilgi ve iletişim teknolojilerindeki gelişmeler, sayısal materyallerin üretiminde ve kullanımında yeni yazılımların ortaya çıkmasına neden olmuştur (Anameri̇ç </w:t>
      </w:r>
      <w:r w:rsidR="00F97BCD">
        <w:rPr>
          <w:rFonts w:ascii="Times New Roman" w:eastAsia="Times New Roman" w:hAnsi="Times New Roman" w:cs="Times New Roman"/>
          <w:sz w:val="24"/>
          <w:szCs w:val="24"/>
        </w:rPr>
        <w:t>ve</w:t>
      </w:r>
      <w:r w:rsidRPr="00B13609">
        <w:rPr>
          <w:rFonts w:ascii="Times New Roman" w:eastAsia="Times New Roman" w:hAnsi="Times New Roman" w:cs="Times New Roman"/>
          <w:sz w:val="24"/>
          <w:szCs w:val="24"/>
        </w:rPr>
        <w:t xml:space="preserve"> Rukancı, 2003). E-dergi, e-gazete ve e-kitap gibi dijital formattaki kaynakların kullanımının artması, kütüphanecilerin bu alanda uzmanlaşması</w:t>
      </w:r>
      <w:r w:rsidR="00DE1D8E" w:rsidRPr="00DE1D8E">
        <w:rPr>
          <w:rFonts w:ascii="Times New Roman" w:eastAsia="Times New Roman" w:hAnsi="Times New Roman" w:cs="Times New Roman"/>
          <w:sz w:val="24"/>
          <w:szCs w:val="24"/>
        </w:rPr>
        <w:t>nı zorunlu hale getirmiştir</w:t>
      </w:r>
      <w:r w:rsidRPr="00B13609">
        <w:rPr>
          <w:rFonts w:ascii="Times New Roman" w:eastAsia="Times New Roman" w:hAnsi="Times New Roman" w:cs="Times New Roman"/>
          <w:sz w:val="24"/>
          <w:szCs w:val="24"/>
        </w:rPr>
        <w:t xml:space="preserve"> (Ay </w:t>
      </w:r>
      <w:r w:rsidR="00F97BCD">
        <w:rPr>
          <w:rFonts w:ascii="Times New Roman" w:eastAsia="Times New Roman" w:hAnsi="Times New Roman" w:cs="Times New Roman"/>
          <w:sz w:val="24"/>
          <w:szCs w:val="24"/>
        </w:rPr>
        <w:t>ve</w:t>
      </w:r>
      <w:r w:rsidRPr="00B13609">
        <w:rPr>
          <w:rFonts w:ascii="Times New Roman" w:eastAsia="Times New Roman" w:hAnsi="Times New Roman" w:cs="Times New Roman"/>
          <w:sz w:val="24"/>
          <w:szCs w:val="24"/>
        </w:rPr>
        <w:t xml:space="preserve"> Mercin, 2017)</w:t>
      </w:r>
      <w:r w:rsidR="00DE1D8E">
        <w:rPr>
          <w:rFonts w:ascii="Times New Roman" w:eastAsia="Times New Roman" w:hAnsi="Times New Roman" w:cs="Times New Roman"/>
          <w:sz w:val="24"/>
          <w:szCs w:val="24"/>
        </w:rPr>
        <w:t>.</w:t>
      </w:r>
      <w:r w:rsidRPr="00B13609">
        <w:rPr>
          <w:rFonts w:ascii="Times New Roman" w:eastAsia="Times New Roman" w:hAnsi="Times New Roman" w:cs="Times New Roman"/>
          <w:sz w:val="24"/>
          <w:szCs w:val="24"/>
        </w:rPr>
        <w:t xml:space="preserve"> Aynı zamanda, elektronik kaynakların sağlanması, erişim ve kullanım şartlarının belirlenmesinde de kütüphanecilerin rolü büyüktür. </w:t>
      </w:r>
    </w:p>
    <w:p w14:paraId="7791FFA4" w14:textId="19BEA2EC" w:rsidR="0010757D" w:rsidRPr="00B13609"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B13609">
        <w:rPr>
          <w:rFonts w:ascii="Times New Roman" w:eastAsia="Times New Roman" w:hAnsi="Times New Roman" w:cs="Times New Roman"/>
          <w:sz w:val="24"/>
          <w:szCs w:val="24"/>
        </w:rPr>
        <w:t xml:space="preserve">Bununla birlikte, </w:t>
      </w:r>
      <w:r w:rsidR="006D3DF3">
        <w:rPr>
          <w:rFonts w:ascii="Times New Roman" w:eastAsia="Times New Roman" w:hAnsi="Times New Roman" w:cs="Times New Roman"/>
          <w:sz w:val="24"/>
          <w:szCs w:val="24"/>
        </w:rPr>
        <w:t>YZ</w:t>
      </w:r>
      <w:r w:rsidRPr="00B13609">
        <w:rPr>
          <w:rFonts w:ascii="Times New Roman" w:eastAsia="Times New Roman" w:hAnsi="Times New Roman" w:cs="Times New Roman"/>
          <w:sz w:val="24"/>
          <w:szCs w:val="24"/>
        </w:rPr>
        <w:t xml:space="preserve"> teknolojilerinin kütüphanecilik uygulamalarında kullanımı da giderek yaygınlaşmaktadır. Kullanıcı taleplerinin analizi, koleksiyon yönetimi, kataloglama, referans hizmetleri ve bilgi arama süreçlerinde </w:t>
      </w:r>
      <w:r w:rsidR="006D3DF3">
        <w:rPr>
          <w:rFonts w:ascii="Times New Roman" w:eastAsia="Times New Roman" w:hAnsi="Times New Roman" w:cs="Times New Roman"/>
          <w:sz w:val="24"/>
          <w:szCs w:val="24"/>
        </w:rPr>
        <w:t>YZ</w:t>
      </w:r>
      <w:r w:rsidRPr="00B13609">
        <w:rPr>
          <w:rFonts w:ascii="Times New Roman" w:eastAsia="Times New Roman" w:hAnsi="Times New Roman" w:cs="Times New Roman"/>
          <w:sz w:val="24"/>
          <w:szCs w:val="24"/>
        </w:rPr>
        <w:t xml:space="preserve"> destekli sistemler kütüphanecilerin iş yükünü azaltmaktadır. Kütüphaneciler, </w:t>
      </w:r>
      <w:r w:rsidR="006D3DF3">
        <w:rPr>
          <w:rFonts w:ascii="Times New Roman" w:eastAsia="Times New Roman" w:hAnsi="Times New Roman" w:cs="Times New Roman"/>
          <w:sz w:val="24"/>
          <w:szCs w:val="24"/>
        </w:rPr>
        <w:t>YZ</w:t>
      </w:r>
      <w:r w:rsidRPr="00B13609">
        <w:rPr>
          <w:rFonts w:ascii="Times New Roman" w:eastAsia="Times New Roman" w:hAnsi="Times New Roman" w:cs="Times New Roman"/>
          <w:sz w:val="24"/>
          <w:szCs w:val="24"/>
        </w:rPr>
        <w:t xml:space="preserve"> teknolojilerinin sunduğu imkanları değerlendirerek, kullanıcılara daha kaliteli ve etkili hizmetler sunma yönünde çaba göstermelidirler.</w:t>
      </w:r>
    </w:p>
    <w:p w14:paraId="09687C9C" w14:textId="12904A7F" w:rsidR="0010757D" w:rsidRPr="003F5DF0"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B13609">
        <w:rPr>
          <w:rFonts w:ascii="Times New Roman" w:eastAsia="Times New Roman" w:hAnsi="Times New Roman" w:cs="Times New Roman"/>
          <w:sz w:val="24"/>
          <w:szCs w:val="24"/>
        </w:rPr>
        <w:t xml:space="preserve">Son olarak, yeni nesil kullanıcıların bilgi edinme alışkanlıklarında gözlenen değişimler, kütüphanecilerin kullanıcı ihtiyaçlarını yakından takip etmesini ve bu doğrultuda hizmetlerini yeniden yapılandırmasını gerektirmektedir. Kullanıcıların bilgiyi arama, keşfetme ve kullanma alışkanlıklarındaki dönüşüm, kütüphanecilerin rol ve becerilerini de şekillendirmektedir (Anameri̇ç </w:t>
      </w:r>
      <w:r w:rsidR="00F97BCD">
        <w:rPr>
          <w:rFonts w:ascii="Times New Roman" w:eastAsia="Times New Roman" w:hAnsi="Times New Roman" w:cs="Times New Roman"/>
          <w:sz w:val="24"/>
          <w:szCs w:val="24"/>
        </w:rPr>
        <w:t>ve</w:t>
      </w:r>
      <w:r w:rsidRPr="00B13609">
        <w:rPr>
          <w:rFonts w:ascii="Times New Roman" w:eastAsia="Times New Roman" w:hAnsi="Times New Roman" w:cs="Times New Roman"/>
          <w:sz w:val="24"/>
          <w:szCs w:val="24"/>
        </w:rPr>
        <w:t xml:space="preserve"> Rukancı, 2003</w:t>
      </w:r>
      <w:r w:rsidR="00F97BCD">
        <w:rPr>
          <w:rFonts w:ascii="Times New Roman" w:eastAsia="Times New Roman" w:hAnsi="Times New Roman" w:cs="Times New Roman"/>
          <w:sz w:val="24"/>
          <w:szCs w:val="24"/>
        </w:rPr>
        <w:t xml:space="preserve">; </w:t>
      </w:r>
      <w:r w:rsidRPr="00B13609">
        <w:rPr>
          <w:rFonts w:ascii="Times New Roman" w:eastAsia="Times New Roman" w:hAnsi="Times New Roman" w:cs="Times New Roman"/>
          <w:sz w:val="24"/>
          <w:szCs w:val="24"/>
        </w:rPr>
        <w:t xml:space="preserve">Ay </w:t>
      </w:r>
      <w:r w:rsidR="00F97BCD">
        <w:rPr>
          <w:rFonts w:ascii="Times New Roman" w:eastAsia="Times New Roman" w:hAnsi="Times New Roman" w:cs="Times New Roman"/>
          <w:sz w:val="24"/>
          <w:szCs w:val="24"/>
        </w:rPr>
        <w:t>ve</w:t>
      </w:r>
      <w:r w:rsidRPr="00B13609">
        <w:rPr>
          <w:rFonts w:ascii="Times New Roman" w:eastAsia="Times New Roman" w:hAnsi="Times New Roman" w:cs="Times New Roman"/>
          <w:sz w:val="24"/>
          <w:szCs w:val="24"/>
        </w:rPr>
        <w:t xml:space="preserve"> Mercin, 2017).</w:t>
      </w:r>
      <w:r w:rsidR="000F7B0A">
        <w:rPr>
          <w:rFonts w:ascii="Times New Roman" w:eastAsia="Times New Roman" w:hAnsi="Times New Roman" w:cs="Times New Roman"/>
          <w:sz w:val="24"/>
          <w:szCs w:val="24"/>
        </w:rPr>
        <w:t xml:space="preserve"> </w:t>
      </w:r>
      <w:r w:rsidRPr="003F5DF0">
        <w:rPr>
          <w:rFonts w:ascii="Times New Roman" w:eastAsia="Times New Roman" w:hAnsi="Times New Roman" w:cs="Times New Roman"/>
          <w:sz w:val="24"/>
          <w:szCs w:val="24"/>
        </w:rPr>
        <w:t xml:space="preserve">Hızla gelişen </w:t>
      </w:r>
      <w:r w:rsidR="006D3DF3">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teknolojilerine ayak uydurmak zor olabilir. Ancak, kütüphane profesyonellerinin bu </w:t>
      </w:r>
      <w:r w:rsidR="008B0EA0">
        <w:rPr>
          <w:rFonts w:ascii="Times New Roman" w:eastAsia="Times New Roman" w:hAnsi="Times New Roman" w:cs="Times New Roman"/>
          <w:sz w:val="24"/>
          <w:szCs w:val="24"/>
        </w:rPr>
        <w:t>değ</w:t>
      </w:r>
      <w:r w:rsidRPr="003F5DF0">
        <w:rPr>
          <w:rFonts w:ascii="Times New Roman" w:eastAsia="Times New Roman" w:hAnsi="Times New Roman" w:cs="Times New Roman"/>
          <w:sz w:val="24"/>
          <w:szCs w:val="24"/>
        </w:rPr>
        <w:t xml:space="preserve">işen ortamda </w:t>
      </w:r>
      <w:r w:rsidR="00237692">
        <w:rPr>
          <w:rFonts w:ascii="Times New Roman" w:eastAsia="Times New Roman" w:hAnsi="Times New Roman" w:cs="Times New Roman"/>
          <w:sz w:val="24"/>
          <w:szCs w:val="24"/>
        </w:rPr>
        <w:t>YZ’nin</w:t>
      </w:r>
      <w:r w:rsidRPr="003F5DF0">
        <w:rPr>
          <w:rFonts w:ascii="Times New Roman" w:eastAsia="Times New Roman" w:hAnsi="Times New Roman" w:cs="Times New Roman"/>
          <w:sz w:val="24"/>
          <w:szCs w:val="24"/>
        </w:rPr>
        <w:t xml:space="preserve"> kullanımını yönlendir</w:t>
      </w:r>
      <w:r w:rsidR="008B0EA0">
        <w:rPr>
          <w:rFonts w:ascii="Times New Roman" w:eastAsia="Times New Roman" w:hAnsi="Times New Roman" w:cs="Times New Roman"/>
          <w:sz w:val="24"/>
          <w:szCs w:val="24"/>
        </w:rPr>
        <w:t>ec</w:t>
      </w:r>
      <w:r w:rsidRPr="003F5DF0">
        <w:rPr>
          <w:rFonts w:ascii="Times New Roman" w:eastAsia="Times New Roman" w:hAnsi="Times New Roman" w:cs="Times New Roman"/>
          <w:sz w:val="24"/>
          <w:szCs w:val="24"/>
        </w:rPr>
        <w:t xml:space="preserve">ek becerileri geliştirmeleri ve araştırmacılara </w:t>
      </w:r>
      <w:r w:rsidR="00237692">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kullan</w:t>
      </w:r>
      <w:r w:rsidR="008B0EA0">
        <w:rPr>
          <w:rFonts w:ascii="Times New Roman" w:eastAsia="Times New Roman" w:hAnsi="Times New Roman" w:cs="Times New Roman"/>
          <w:sz w:val="24"/>
          <w:szCs w:val="24"/>
        </w:rPr>
        <w:t>ımında</w:t>
      </w:r>
      <w:r w:rsidRPr="003F5DF0">
        <w:rPr>
          <w:rFonts w:ascii="Times New Roman" w:eastAsia="Times New Roman" w:hAnsi="Times New Roman" w:cs="Times New Roman"/>
          <w:sz w:val="24"/>
          <w:szCs w:val="24"/>
        </w:rPr>
        <w:t xml:space="preserve"> rehberlik etmeleri hayati önem taşır.</w:t>
      </w:r>
    </w:p>
    <w:p w14:paraId="08811E94" w14:textId="77777777" w:rsidR="0010757D" w:rsidRDefault="0010757D" w:rsidP="00E957DD">
      <w:pPr>
        <w:pStyle w:val="Balk3"/>
        <w:spacing w:line="240" w:lineRule="auto"/>
        <w:rPr>
          <w:rFonts w:eastAsia="Times New Roman"/>
        </w:rPr>
      </w:pPr>
      <w:bookmarkStart w:id="42" w:name="_Toc188175682"/>
      <w:r w:rsidRPr="003F5DF0">
        <w:rPr>
          <w:rFonts w:eastAsia="Times New Roman"/>
        </w:rPr>
        <w:t>Yapay Zeka Çağında Kütüphanecilere Fayda Sağlayabilecek Beş Beceri</w:t>
      </w:r>
      <w:bookmarkEnd w:id="42"/>
    </w:p>
    <w:p w14:paraId="0FC35119" w14:textId="77777777" w:rsidR="009D2783" w:rsidRPr="009D2783" w:rsidRDefault="009D2783" w:rsidP="00E957DD">
      <w:pPr>
        <w:spacing w:line="240" w:lineRule="auto"/>
      </w:pPr>
    </w:p>
    <w:p w14:paraId="5C7EC631" w14:textId="77777777" w:rsidR="0010757D" w:rsidRPr="003F5DF0" w:rsidRDefault="0010757D" w:rsidP="00E957DD">
      <w:pPr>
        <w:pStyle w:val="Balk4"/>
        <w:spacing w:line="240" w:lineRule="auto"/>
        <w:rPr>
          <w:rFonts w:eastAsia="Times New Roman"/>
        </w:rPr>
      </w:pPr>
      <w:bookmarkStart w:id="43" w:name="_Toc188175683"/>
      <w:r w:rsidRPr="003F5DF0">
        <w:rPr>
          <w:rFonts w:eastAsia="Times New Roman"/>
        </w:rPr>
        <w:t>1. Yapay Zeka Okuryazarlığı</w:t>
      </w:r>
      <w:bookmarkEnd w:id="43"/>
    </w:p>
    <w:p w14:paraId="06862902" w14:textId="44869692" w:rsidR="0010757D" w:rsidRPr="003F5DF0"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3F5DF0">
        <w:rPr>
          <w:rFonts w:ascii="Times New Roman" w:eastAsia="Times New Roman" w:hAnsi="Times New Roman" w:cs="Times New Roman"/>
          <w:sz w:val="24"/>
          <w:szCs w:val="24"/>
        </w:rPr>
        <w:t xml:space="preserve">Üretken </w:t>
      </w:r>
      <w:r>
        <w:rPr>
          <w:rFonts w:ascii="Times New Roman" w:eastAsia="Times New Roman" w:hAnsi="Times New Roman" w:cs="Times New Roman"/>
          <w:sz w:val="24"/>
          <w:szCs w:val="24"/>
        </w:rPr>
        <w:t xml:space="preserve">YZ </w:t>
      </w:r>
      <w:r w:rsidRPr="003F5DF0">
        <w:rPr>
          <w:rFonts w:ascii="Times New Roman" w:eastAsia="Times New Roman" w:hAnsi="Times New Roman" w:cs="Times New Roman"/>
          <w:sz w:val="24"/>
          <w:szCs w:val="24"/>
        </w:rPr>
        <w:t>araştırmalarının ve akademisinin yaygın kullanımı, kütüphaneciler de d</w:t>
      </w:r>
      <w:r w:rsidR="00237692">
        <w:rPr>
          <w:rFonts w:ascii="Times New Roman" w:eastAsia="Times New Roman" w:hAnsi="Times New Roman" w:cs="Times New Roman"/>
          <w:sz w:val="24"/>
          <w:szCs w:val="24"/>
        </w:rPr>
        <w:t>a</w:t>
      </w:r>
      <w:r w:rsidRPr="003F5DF0">
        <w:rPr>
          <w:rFonts w:ascii="Times New Roman" w:eastAsia="Times New Roman" w:hAnsi="Times New Roman" w:cs="Times New Roman"/>
          <w:sz w:val="24"/>
          <w:szCs w:val="24"/>
        </w:rPr>
        <w:t xml:space="preserve">hil olmak üzere akademik profesyonellerin belirli bir düzeyde </w:t>
      </w:r>
      <w:r>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okuryazarlığına sahip olma ihtiyacını vurgular. </w:t>
      </w:r>
      <w:r>
        <w:rPr>
          <w:rFonts w:ascii="Times New Roman" w:eastAsia="Times New Roman" w:hAnsi="Times New Roman" w:cs="Times New Roman"/>
          <w:sz w:val="24"/>
          <w:szCs w:val="24"/>
        </w:rPr>
        <w:t>YZ okuryazarlığı</w:t>
      </w:r>
      <w:r w:rsidRPr="003F5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YZ'ni</w:t>
      </w:r>
      <w:r w:rsidRPr="003F5DF0">
        <w:rPr>
          <w:rFonts w:ascii="Times New Roman" w:eastAsia="Times New Roman" w:hAnsi="Times New Roman" w:cs="Times New Roman"/>
          <w:sz w:val="24"/>
          <w:szCs w:val="24"/>
        </w:rPr>
        <w:t xml:space="preserve">n tüm biçimlerinin kapsamlı bir şekilde anlaşılmasını, </w:t>
      </w:r>
      <w:r>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teknolojilerinin eleştirel bir şekilde değerlendirilmesini, </w:t>
      </w:r>
      <w:r>
        <w:rPr>
          <w:rFonts w:ascii="Times New Roman" w:eastAsia="Times New Roman" w:hAnsi="Times New Roman" w:cs="Times New Roman"/>
          <w:sz w:val="24"/>
          <w:szCs w:val="24"/>
        </w:rPr>
        <w:t xml:space="preserve">YZ </w:t>
      </w:r>
      <w:r w:rsidRPr="003F5DF0">
        <w:rPr>
          <w:rFonts w:ascii="Times New Roman" w:eastAsia="Times New Roman" w:hAnsi="Times New Roman" w:cs="Times New Roman"/>
          <w:sz w:val="24"/>
          <w:szCs w:val="24"/>
        </w:rPr>
        <w:t>sistemleriyle etkili bir şekilde iletişim kurul</w:t>
      </w:r>
      <w:r w:rsidR="00DB31F7">
        <w:rPr>
          <w:rFonts w:ascii="Times New Roman" w:eastAsia="Times New Roman" w:hAnsi="Times New Roman" w:cs="Times New Roman"/>
          <w:sz w:val="24"/>
          <w:szCs w:val="24"/>
        </w:rPr>
        <w:t xml:space="preserve">arak </w:t>
      </w:r>
      <w:r w:rsidRPr="003F5DF0">
        <w:rPr>
          <w:rFonts w:ascii="Times New Roman" w:eastAsia="Times New Roman" w:hAnsi="Times New Roman" w:cs="Times New Roman"/>
          <w:sz w:val="24"/>
          <w:szCs w:val="24"/>
        </w:rPr>
        <w:t>iş</w:t>
      </w:r>
      <w:r w:rsidR="008B0EA0">
        <w:rPr>
          <w:rFonts w:ascii="Times New Roman" w:eastAsia="Times New Roman" w:hAnsi="Times New Roman" w:cs="Times New Roman"/>
          <w:sz w:val="24"/>
          <w:szCs w:val="24"/>
        </w:rPr>
        <w:t xml:space="preserve"> </w:t>
      </w:r>
      <w:r w:rsidRPr="003F5DF0">
        <w:rPr>
          <w:rFonts w:ascii="Times New Roman" w:eastAsia="Times New Roman" w:hAnsi="Times New Roman" w:cs="Times New Roman"/>
          <w:sz w:val="24"/>
          <w:szCs w:val="24"/>
        </w:rPr>
        <w:t xml:space="preserve">birliği yapılmasını ve </w:t>
      </w:r>
      <w:r>
        <w:rPr>
          <w:rFonts w:ascii="Times New Roman" w:eastAsia="Times New Roman" w:hAnsi="Times New Roman" w:cs="Times New Roman"/>
          <w:sz w:val="24"/>
          <w:szCs w:val="24"/>
        </w:rPr>
        <w:t>YZ’nin</w:t>
      </w:r>
      <w:r w:rsidRPr="003F5DF0">
        <w:rPr>
          <w:rFonts w:ascii="Times New Roman" w:eastAsia="Times New Roman" w:hAnsi="Times New Roman" w:cs="Times New Roman"/>
          <w:sz w:val="24"/>
          <w:szCs w:val="24"/>
        </w:rPr>
        <w:t xml:space="preserve"> çeşitli kütüphane operasyonlarında ve hizmetlerinde değerli bir araç olarak kullanılmasını içerir. </w:t>
      </w:r>
      <w:r>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okuryazarlığı ayrıca kütüphanecilerin </w:t>
      </w:r>
      <w:r>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benimseme konusunda bilinçli seçimler yapmasını ve </w:t>
      </w:r>
      <w:r>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ile ilgili teknolojilerle birlikte gelen etik sorunları ele almasını sağlayabilir.</w:t>
      </w:r>
    </w:p>
    <w:p w14:paraId="63DFF815" w14:textId="37489460" w:rsidR="0010757D" w:rsidRPr="00804603" w:rsidRDefault="006D3DF3" w:rsidP="00E957D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w:t>
      </w:r>
      <w:r w:rsidR="0010757D" w:rsidRPr="003F5DF0">
        <w:rPr>
          <w:rFonts w:ascii="Times New Roman" w:eastAsia="Times New Roman" w:hAnsi="Times New Roman" w:cs="Times New Roman"/>
          <w:sz w:val="24"/>
          <w:szCs w:val="24"/>
        </w:rPr>
        <w:t xml:space="preserve"> okuryazarlığı açığını kapatmak, kütüphane profesyonellerinin </w:t>
      </w:r>
      <w:r>
        <w:rPr>
          <w:rFonts w:ascii="Times New Roman" w:eastAsia="Times New Roman" w:hAnsi="Times New Roman" w:cs="Times New Roman"/>
          <w:sz w:val="24"/>
          <w:szCs w:val="24"/>
        </w:rPr>
        <w:t>YZ’ye</w:t>
      </w:r>
      <w:r w:rsidR="0010757D" w:rsidRPr="003F5DF0">
        <w:rPr>
          <w:rFonts w:ascii="Times New Roman" w:eastAsia="Times New Roman" w:hAnsi="Times New Roman" w:cs="Times New Roman"/>
          <w:sz w:val="24"/>
          <w:szCs w:val="24"/>
        </w:rPr>
        <w:t xml:space="preserve"> ilişkin teorik anlayışlarını ve pratik uygulamalarını geliştirecek kapsamlı stratejiler geliştirmek için kolektif bir çaba gerektiriyor. </w:t>
      </w:r>
      <w:r w:rsidR="0010757D" w:rsidRPr="00804603">
        <w:rPr>
          <w:rFonts w:ascii="Times New Roman" w:eastAsia="Times New Roman" w:hAnsi="Times New Roman" w:cs="Times New Roman"/>
          <w:sz w:val="24"/>
          <w:szCs w:val="24"/>
        </w:rPr>
        <w:t xml:space="preserve">YZ okuryazarlığı, YZ teknolojileriyle etkili bir şekilde etkileşim kurabilmek için gereken bilgi, beceri ve anlama yeteneğini kapsar. Kütüphanecilikte YZ </w:t>
      </w:r>
      <w:r w:rsidR="0010757D" w:rsidRPr="00F97BCD">
        <w:rPr>
          <w:rFonts w:ascii="Times New Roman" w:eastAsia="Times New Roman" w:hAnsi="Times New Roman" w:cs="Times New Roman"/>
          <w:sz w:val="24"/>
          <w:szCs w:val="24"/>
        </w:rPr>
        <w:t>okuryazarlığı, doğal dil işleme (NLP), makine öğrenimi (ML) algoritmaları, veri madenciliği, tavsiye sistemleri ve bilgisayarla görü gibi temel YZ kavramlarıyla tanış olmayı gerektirir. Bu teknolojiler, kataloglama, bilgi erişimi, kişiselleştirilmiş hizmetler ve kullanıcı deneyimi için derin etkiler taşımaktadır</w:t>
      </w:r>
      <w:r w:rsidR="00374AE5" w:rsidRPr="00F97BCD">
        <w:rPr>
          <w:rFonts w:ascii="Times New Roman" w:eastAsia="Times New Roman" w:hAnsi="Times New Roman" w:cs="Times New Roman"/>
          <w:sz w:val="24"/>
          <w:szCs w:val="24"/>
        </w:rPr>
        <w:t xml:space="preserve"> </w:t>
      </w:r>
      <w:r w:rsidR="0010757D" w:rsidRPr="00F97BCD">
        <w:rPr>
          <w:rFonts w:ascii="Times New Roman" w:eastAsia="Times New Roman" w:hAnsi="Times New Roman" w:cs="Times New Roman"/>
          <w:sz w:val="24"/>
          <w:szCs w:val="24"/>
        </w:rPr>
        <w:t>(Alam, Yadav</w:t>
      </w:r>
      <w:r w:rsidR="00F97BCD" w:rsidRPr="00F97BCD">
        <w:rPr>
          <w:rFonts w:ascii="Times New Roman" w:eastAsia="Times New Roman" w:hAnsi="Times New Roman" w:cs="Times New Roman"/>
          <w:sz w:val="24"/>
          <w:szCs w:val="24"/>
        </w:rPr>
        <w:t xml:space="preserve"> ve Verma, </w:t>
      </w:r>
      <w:r w:rsidR="0010757D" w:rsidRPr="00F97BCD">
        <w:rPr>
          <w:rFonts w:ascii="Times New Roman" w:eastAsia="Times New Roman" w:hAnsi="Times New Roman" w:cs="Times New Roman"/>
          <w:sz w:val="24"/>
          <w:szCs w:val="24"/>
        </w:rPr>
        <w:t>2024)</w:t>
      </w:r>
      <w:r w:rsidR="00374AE5" w:rsidRPr="00F97BCD">
        <w:rPr>
          <w:rFonts w:ascii="Times New Roman" w:eastAsia="Times New Roman" w:hAnsi="Times New Roman" w:cs="Times New Roman"/>
          <w:sz w:val="24"/>
          <w:szCs w:val="24"/>
        </w:rPr>
        <w:t>.</w:t>
      </w:r>
    </w:p>
    <w:p w14:paraId="223D2CF9" w14:textId="77777777" w:rsidR="0010757D" w:rsidRPr="003F5DF0" w:rsidRDefault="0010757D" w:rsidP="00E957DD">
      <w:pPr>
        <w:pStyle w:val="Balk4"/>
        <w:spacing w:line="240" w:lineRule="auto"/>
        <w:rPr>
          <w:rFonts w:eastAsia="Times New Roman"/>
        </w:rPr>
      </w:pPr>
      <w:bookmarkStart w:id="44" w:name="_Toc188175684"/>
      <w:r w:rsidRPr="003F5DF0">
        <w:rPr>
          <w:rFonts w:eastAsia="Times New Roman"/>
        </w:rPr>
        <w:t>2. Yapay Zeka ile İlgili Etik Bilinci</w:t>
      </w:r>
      <w:bookmarkEnd w:id="44"/>
    </w:p>
    <w:p w14:paraId="1FF32327" w14:textId="2DD80AB0" w:rsidR="0010757D" w:rsidRPr="003F5DF0"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3F5DF0">
        <w:rPr>
          <w:rFonts w:ascii="Times New Roman" w:eastAsia="Times New Roman" w:hAnsi="Times New Roman" w:cs="Times New Roman"/>
          <w:sz w:val="24"/>
          <w:szCs w:val="24"/>
        </w:rPr>
        <w:t xml:space="preserve">Kritik hususlardan biri kullanıcı gizliliğinin korunmasıdır. Kütüphaneler geleneksel olarak entelektüel özgürlüğün kaleleri olmuştur ve </w:t>
      </w:r>
      <w:r w:rsidR="006D3DF3">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odaklı kişiselleştirme ve öneri sistemlerinin devreye girmesi, kullanıcı verilerinin toplanması ve kullanılmasıyla ilgili endişeleri artırmaktadır. Kütüphaneciler, hizmetleri geliştirmek için kullanıcı verilerinden yararlanmanın etik sonuçlarını dikkatle değerlendirmeli, potansiyel faydaları ile kullanıcılarının mahremiyetini koruma ihtiyacını dengelemelidir.</w:t>
      </w:r>
    </w:p>
    <w:p w14:paraId="4D9848B6" w14:textId="50A66FDE" w:rsidR="0010757D" w:rsidRPr="003F5DF0"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3F5DF0">
        <w:rPr>
          <w:rFonts w:ascii="Times New Roman" w:eastAsia="Times New Roman" w:hAnsi="Times New Roman" w:cs="Times New Roman"/>
          <w:sz w:val="24"/>
          <w:szCs w:val="24"/>
        </w:rPr>
        <w:t xml:space="preserve">Bir diğer önemli husus da </w:t>
      </w:r>
      <w:r w:rsidR="006D3DF3">
        <w:rPr>
          <w:rFonts w:ascii="Times New Roman" w:eastAsia="Times New Roman" w:hAnsi="Times New Roman" w:cs="Times New Roman"/>
          <w:sz w:val="24"/>
          <w:szCs w:val="24"/>
        </w:rPr>
        <w:t>YZ</w:t>
      </w:r>
      <w:r w:rsidRPr="003F5DF0">
        <w:rPr>
          <w:rFonts w:ascii="Times New Roman" w:eastAsia="Times New Roman" w:hAnsi="Times New Roman" w:cs="Times New Roman"/>
          <w:sz w:val="24"/>
          <w:szCs w:val="24"/>
        </w:rPr>
        <w:t xml:space="preserve"> destekli hizmetlerde algoritma önyargı potansiyelidir. YZ, sanal referans ve bilgi alma gibi hizmetleri geliştirebilir</w:t>
      </w:r>
      <w:r w:rsidR="008B0EA0">
        <w:rPr>
          <w:rFonts w:ascii="Times New Roman" w:eastAsia="Times New Roman" w:hAnsi="Times New Roman" w:cs="Times New Roman"/>
          <w:sz w:val="24"/>
          <w:szCs w:val="24"/>
        </w:rPr>
        <w:t>. Ancak,</w:t>
      </w:r>
      <w:r w:rsidRPr="003F5DF0">
        <w:rPr>
          <w:rFonts w:ascii="Times New Roman" w:eastAsia="Times New Roman" w:hAnsi="Times New Roman" w:cs="Times New Roman"/>
          <w:sz w:val="24"/>
          <w:szCs w:val="24"/>
        </w:rPr>
        <w:t xml:space="preserve"> bu sistemler</w:t>
      </w:r>
      <w:r w:rsidR="008B0EA0">
        <w:rPr>
          <w:rFonts w:ascii="Times New Roman" w:eastAsia="Times New Roman" w:hAnsi="Times New Roman" w:cs="Times New Roman"/>
          <w:sz w:val="24"/>
          <w:szCs w:val="24"/>
        </w:rPr>
        <w:t>i destekley</w:t>
      </w:r>
      <w:r w:rsidRPr="003F5DF0">
        <w:rPr>
          <w:rFonts w:ascii="Times New Roman" w:eastAsia="Times New Roman" w:hAnsi="Times New Roman" w:cs="Times New Roman"/>
          <w:sz w:val="24"/>
          <w:szCs w:val="24"/>
        </w:rPr>
        <w:t xml:space="preserve">en algoritmalar toplumsal önyargılar </w:t>
      </w:r>
      <w:r w:rsidR="008B0EA0">
        <w:rPr>
          <w:rFonts w:ascii="Times New Roman" w:eastAsia="Times New Roman" w:hAnsi="Times New Roman" w:cs="Times New Roman"/>
          <w:sz w:val="24"/>
          <w:szCs w:val="24"/>
        </w:rPr>
        <w:t>barındır</w:t>
      </w:r>
      <w:r w:rsidRPr="003F5DF0">
        <w:rPr>
          <w:rFonts w:ascii="Times New Roman" w:eastAsia="Times New Roman" w:hAnsi="Times New Roman" w:cs="Times New Roman"/>
          <w:sz w:val="24"/>
          <w:szCs w:val="24"/>
        </w:rPr>
        <w:t xml:space="preserve">abilir ve kütüphane kullanıcılarına eşit olmayan erişim veya </w:t>
      </w:r>
      <w:r w:rsidR="008B0EA0">
        <w:rPr>
          <w:rFonts w:ascii="Times New Roman" w:eastAsia="Times New Roman" w:hAnsi="Times New Roman" w:cs="Times New Roman"/>
          <w:sz w:val="24"/>
          <w:szCs w:val="24"/>
        </w:rPr>
        <w:t>haksız</w:t>
      </w:r>
      <w:r w:rsidRPr="003F5DF0">
        <w:rPr>
          <w:rFonts w:ascii="Times New Roman" w:eastAsia="Times New Roman" w:hAnsi="Times New Roman" w:cs="Times New Roman"/>
          <w:sz w:val="24"/>
          <w:szCs w:val="24"/>
        </w:rPr>
        <w:t xml:space="preserve"> muameleye yol açabilir. Kütüphaneciler, bu sistemlerin performansını aktif bir şekilde izlemeli ve önyargı örneklerini azaltmak için çalışarak YZ odaklı hizmetlerin eşitlikçi ve kapsayıcı olmasını sağlamalıdır (Wheatley </w:t>
      </w:r>
      <w:r w:rsidR="00F97BCD">
        <w:rPr>
          <w:rFonts w:ascii="Times New Roman" w:eastAsia="Times New Roman" w:hAnsi="Times New Roman" w:cs="Times New Roman"/>
          <w:sz w:val="24"/>
          <w:szCs w:val="24"/>
        </w:rPr>
        <w:t>ve</w:t>
      </w:r>
      <w:r w:rsidRPr="003F5DF0">
        <w:rPr>
          <w:rFonts w:ascii="Times New Roman" w:eastAsia="Times New Roman" w:hAnsi="Times New Roman" w:cs="Times New Roman"/>
          <w:sz w:val="24"/>
          <w:szCs w:val="24"/>
        </w:rPr>
        <w:t xml:space="preserve"> Hervieux, 2019</w:t>
      </w:r>
      <w:r w:rsidR="00F97BCD">
        <w:rPr>
          <w:rFonts w:ascii="Times New Roman" w:eastAsia="Times New Roman" w:hAnsi="Times New Roman" w:cs="Times New Roman"/>
          <w:sz w:val="24"/>
          <w:szCs w:val="24"/>
        </w:rPr>
        <w:t xml:space="preserve">; </w:t>
      </w:r>
      <w:r w:rsidRPr="003F5DF0">
        <w:rPr>
          <w:rFonts w:ascii="Times New Roman" w:eastAsia="Times New Roman" w:hAnsi="Times New Roman" w:cs="Times New Roman"/>
          <w:sz w:val="24"/>
          <w:szCs w:val="24"/>
        </w:rPr>
        <w:t>MacGregor, 2020</w:t>
      </w:r>
      <w:r w:rsidR="00F97BCD">
        <w:rPr>
          <w:rFonts w:ascii="Times New Roman" w:eastAsia="Times New Roman" w:hAnsi="Times New Roman" w:cs="Times New Roman"/>
          <w:sz w:val="24"/>
          <w:szCs w:val="24"/>
        </w:rPr>
        <w:t>).</w:t>
      </w:r>
    </w:p>
    <w:p w14:paraId="662A5B23" w14:textId="6D446CA4" w:rsidR="0010757D" w:rsidRPr="006D3E6D"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6D3E6D">
        <w:rPr>
          <w:rFonts w:ascii="Times New Roman" w:eastAsia="Times New Roman" w:hAnsi="Times New Roman" w:cs="Times New Roman"/>
          <w:sz w:val="24"/>
          <w:szCs w:val="24"/>
        </w:rPr>
        <w:t xml:space="preserve">Bu teknolojinin kütüphane hizmetlerinde sağladığı avantajlar arasında, maliyetlerin azaltılması, işlemlerin hızlanması ve güvenlik uygulamalarının geliştirilmesi yer almaktadır. Bununla birlikte, </w:t>
      </w:r>
      <w:r w:rsidR="006D3DF3">
        <w:rPr>
          <w:rFonts w:ascii="Times New Roman" w:eastAsia="Times New Roman" w:hAnsi="Times New Roman" w:cs="Times New Roman"/>
          <w:sz w:val="24"/>
          <w:szCs w:val="24"/>
        </w:rPr>
        <w:t>YZ</w:t>
      </w:r>
      <w:r w:rsidRPr="006D3E6D">
        <w:rPr>
          <w:rFonts w:ascii="Times New Roman" w:eastAsia="Times New Roman" w:hAnsi="Times New Roman" w:cs="Times New Roman"/>
          <w:sz w:val="24"/>
          <w:szCs w:val="24"/>
        </w:rPr>
        <w:t xml:space="preserve"> kullanımının kişisel verilerin gizliliği, şeffaflık, adil kullanım ve hesap verilebilirlik gibi etik konularda da dikkatlice ele alınması gerekmektedir (Ünal, 2022).</w:t>
      </w:r>
    </w:p>
    <w:p w14:paraId="01F73293" w14:textId="77777777" w:rsidR="0010757D" w:rsidRPr="003F5DF0" w:rsidRDefault="0010757D" w:rsidP="00E957DD">
      <w:pPr>
        <w:pStyle w:val="Balk4"/>
        <w:spacing w:line="240" w:lineRule="auto"/>
        <w:rPr>
          <w:rFonts w:eastAsia="Times New Roman"/>
        </w:rPr>
      </w:pPr>
      <w:bookmarkStart w:id="45" w:name="_Toc188175685"/>
      <w:r w:rsidRPr="003F5DF0">
        <w:rPr>
          <w:rFonts w:eastAsia="Times New Roman"/>
        </w:rPr>
        <w:t>3. Dijital Okuryazarlık</w:t>
      </w:r>
      <w:bookmarkEnd w:id="45"/>
    </w:p>
    <w:p w14:paraId="5A51709F" w14:textId="46A226BB" w:rsidR="00087630" w:rsidRDefault="0010757D" w:rsidP="00087630">
      <w:pPr>
        <w:spacing w:before="100" w:beforeAutospacing="1" w:after="100" w:afterAutospacing="1" w:line="240" w:lineRule="auto"/>
        <w:jc w:val="both"/>
        <w:rPr>
          <w:rFonts w:ascii="Times New Roman" w:hAnsi="Times New Roman" w:cs="Times New Roman"/>
          <w:sz w:val="24"/>
          <w:szCs w:val="24"/>
        </w:rPr>
      </w:pPr>
      <w:r w:rsidRPr="003F5DF0">
        <w:rPr>
          <w:rFonts w:ascii="Times New Roman" w:eastAsia="Times New Roman" w:hAnsi="Times New Roman" w:cs="Times New Roman"/>
          <w:sz w:val="24"/>
          <w:szCs w:val="24"/>
        </w:rPr>
        <w:t xml:space="preserve">Bilgi kaynaklarının büyümesi etkileyici olmaktan öte bir şey değildir ve muazzam bir potansiyele sahiptir. </w:t>
      </w:r>
      <w:r w:rsidR="00F97BCD">
        <w:rPr>
          <w:rFonts w:ascii="Times New Roman" w:eastAsia="Times New Roman" w:hAnsi="Times New Roman" w:cs="Times New Roman"/>
          <w:sz w:val="24"/>
          <w:szCs w:val="24"/>
        </w:rPr>
        <w:t>Dolayısıyla</w:t>
      </w:r>
      <w:r w:rsidRPr="003F5DF0">
        <w:rPr>
          <w:rFonts w:ascii="Times New Roman" w:eastAsia="Times New Roman" w:hAnsi="Times New Roman" w:cs="Times New Roman"/>
          <w:sz w:val="24"/>
          <w:szCs w:val="24"/>
        </w:rPr>
        <w:t xml:space="preserve"> kütüphane ve bilgi profesyonellerinin bu kaynakların faydalarını gerçekten elde etmek ve kullanıcılarının değişen ihtiyaçlarını karşılamak için gerekli dijital okuryazarlık becerilerini edinme ihtiyacını vurgular. Kütüphanecileri bu dijital okuryazarlık becerileriyle donatmak, hizmetlerini geliştirmede ve bilgi alanında etkili bir şekilde gezinmelerini sağlamada önemli olacak ve bu da bilgi kaynaklarının daha verimli </w:t>
      </w:r>
      <w:r w:rsidRPr="00F97BCD">
        <w:rPr>
          <w:rFonts w:ascii="Times New Roman" w:eastAsia="Times New Roman" w:hAnsi="Times New Roman" w:cs="Times New Roman"/>
          <w:sz w:val="24"/>
          <w:szCs w:val="24"/>
        </w:rPr>
        <w:t xml:space="preserve">oluşturulmasına ve kullanılmasına </w:t>
      </w:r>
      <w:r w:rsidR="00D15B97">
        <w:rPr>
          <w:rFonts w:ascii="Times New Roman" w:eastAsia="Times New Roman" w:hAnsi="Times New Roman" w:cs="Times New Roman"/>
          <w:sz w:val="24"/>
          <w:szCs w:val="24"/>
        </w:rPr>
        <w:t>katkıda buluna</w:t>
      </w:r>
      <w:r w:rsidRPr="00F97BCD">
        <w:rPr>
          <w:rFonts w:ascii="Times New Roman" w:eastAsia="Times New Roman" w:hAnsi="Times New Roman" w:cs="Times New Roman"/>
          <w:sz w:val="24"/>
          <w:szCs w:val="24"/>
        </w:rPr>
        <w:t>caktır</w:t>
      </w:r>
      <w:r w:rsidRPr="00F97BCD">
        <w:rPr>
          <w:rFonts w:ascii="Times New Roman" w:hAnsi="Times New Roman" w:cs="Times New Roman"/>
          <w:sz w:val="24"/>
          <w:szCs w:val="24"/>
        </w:rPr>
        <w:t xml:space="preserve"> </w:t>
      </w:r>
      <w:bookmarkStart w:id="46" w:name="_Hlk188174245"/>
      <w:r w:rsidR="00751BB8" w:rsidRPr="00751BB8">
        <w:rPr>
          <w:rFonts w:ascii="Times New Roman" w:hAnsi="Times New Roman" w:cs="Times New Roman"/>
          <w:sz w:val="24"/>
          <w:szCs w:val="24"/>
        </w:rPr>
        <w:t>(Editage Insights, 2024)</w:t>
      </w:r>
      <w:r w:rsidR="00751BB8">
        <w:rPr>
          <w:rFonts w:ascii="Times New Roman" w:hAnsi="Times New Roman" w:cs="Times New Roman"/>
          <w:sz w:val="24"/>
          <w:szCs w:val="24"/>
        </w:rPr>
        <w:t>.</w:t>
      </w:r>
    </w:p>
    <w:p w14:paraId="74773F4B" w14:textId="5B86B819" w:rsidR="0010757D" w:rsidRPr="003F5DF0" w:rsidRDefault="0010757D" w:rsidP="00087630">
      <w:pPr>
        <w:pStyle w:val="Balk4"/>
        <w:spacing w:line="240" w:lineRule="auto"/>
        <w:rPr>
          <w:rFonts w:eastAsia="Times New Roman"/>
        </w:rPr>
      </w:pPr>
      <w:bookmarkStart w:id="47" w:name="_Toc188175686"/>
      <w:bookmarkEnd w:id="46"/>
      <w:r w:rsidRPr="003F5DF0">
        <w:rPr>
          <w:rFonts w:eastAsia="Times New Roman"/>
        </w:rPr>
        <w:t>4. Veri Hizmetleri ve Yönetim Becerileri</w:t>
      </w:r>
      <w:bookmarkEnd w:id="47"/>
    </w:p>
    <w:p w14:paraId="67AF2933" w14:textId="727D05C0" w:rsidR="00087630" w:rsidRDefault="0010757D" w:rsidP="00087630">
      <w:pPr>
        <w:spacing w:before="100" w:beforeAutospacing="1" w:after="100" w:afterAutospacing="1" w:line="240" w:lineRule="auto"/>
        <w:jc w:val="both"/>
        <w:rPr>
          <w:rFonts w:ascii="Times New Roman" w:eastAsia="Times New Roman" w:hAnsi="Times New Roman" w:cs="Times New Roman"/>
          <w:sz w:val="24"/>
          <w:szCs w:val="24"/>
        </w:rPr>
      </w:pPr>
      <w:r w:rsidRPr="003F5DF0">
        <w:rPr>
          <w:rFonts w:ascii="Times New Roman" w:eastAsia="Times New Roman" w:hAnsi="Times New Roman" w:cs="Times New Roman"/>
          <w:sz w:val="24"/>
          <w:szCs w:val="24"/>
        </w:rPr>
        <w:t>Akademik kütüphaneler tarafından sunulan araştırma hizmetleri artık veri yönetimi, dijital küratörlük ve meta veri oluşturma dahil olmak üzere tüm veri yaşam döngüsünü kapsamaktadır. Kütüphane profesyonellerinin bu hizmetleri verimli bir şekilde s</w:t>
      </w:r>
      <w:r w:rsidR="00D15B97">
        <w:rPr>
          <w:rFonts w:ascii="Times New Roman" w:eastAsia="Times New Roman" w:hAnsi="Times New Roman" w:cs="Times New Roman"/>
          <w:sz w:val="24"/>
          <w:szCs w:val="24"/>
        </w:rPr>
        <w:t>unabilme</w:t>
      </w:r>
      <w:r w:rsidRPr="003F5DF0">
        <w:rPr>
          <w:rFonts w:ascii="Times New Roman" w:eastAsia="Times New Roman" w:hAnsi="Times New Roman" w:cs="Times New Roman"/>
          <w:sz w:val="24"/>
          <w:szCs w:val="24"/>
        </w:rPr>
        <w:t>k için veri madenciliği, depolama sistemleri</w:t>
      </w:r>
      <w:r w:rsidR="007566D2">
        <w:rPr>
          <w:rFonts w:ascii="Times New Roman" w:eastAsia="Times New Roman" w:hAnsi="Times New Roman" w:cs="Times New Roman"/>
          <w:sz w:val="24"/>
          <w:szCs w:val="24"/>
        </w:rPr>
        <w:t xml:space="preserve">, </w:t>
      </w:r>
      <w:r w:rsidRPr="003F5DF0">
        <w:rPr>
          <w:rFonts w:ascii="Times New Roman" w:eastAsia="Times New Roman" w:hAnsi="Times New Roman" w:cs="Times New Roman"/>
          <w:sz w:val="24"/>
          <w:szCs w:val="24"/>
        </w:rPr>
        <w:t xml:space="preserve">programlama </w:t>
      </w:r>
      <w:r w:rsidR="007566D2">
        <w:rPr>
          <w:rFonts w:ascii="Times New Roman" w:eastAsia="Times New Roman" w:hAnsi="Times New Roman" w:cs="Times New Roman"/>
          <w:sz w:val="24"/>
          <w:szCs w:val="24"/>
        </w:rPr>
        <w:t>becerileri</w:t>
      </w:r>
      <w:r w:rsidRPr="003F5DF0">
        <w:rPr>
          <w:rFonts w:ascii="Times New Roman" w:eastAsia="Times New Roman" w:hAnsi="Times New Roman" w:cs="Times New Roman"/>
          <w:sz w:val="24"/>
          <w:szCs w:val="24"/>
        </w:rPr>
        <w:t xml:space="preserve"> </w:t>
      </w:r>
      <w:r w:rsidR="007566D2">
        <w:rPr>
          <w:rFonts w:ascii="Times New Roman" w:eastAsia="Times New Roman" w:hAnsi="Times New Roman" w:cs="Times New Roman"/>
          <w:sz w:val="24"/>
          <w:szCs w:val="24"/>
        </w:rPr>
        <w:t>ile</w:t>
      </w:r>
      <w:r w:rsidRPr="003F5DF0">
        <w:rPr>
          <w:rFonts w:ascii="Times New Roman" w:eastAsia="Times New Roman" w:hAnsi="Times New Roman" w:cs="Times New Roman"/>
          <w:sz w:val="24"/>
          <w:szCs w:val="24"/>
        </w:rPr>
        <w:t xml:space="preserve"> yasal ve politik gereklilikleri anlama gibi çeşitli </w:t>
      </w:r>
      <w:r w:rsidR="007566D2">
        <w:rPr>
          <w:rFonts w:ascii="Times New Roman" w:eastAsia="Times New Roman" w:hAnsi="Times New Roman" w:cs="Times New Roman"/>
          <w:sz w:val="24"/>
          <w:szCs w:val="24"/>
        </w:rPr>
        <w:t>teknik bilgilere</w:t>
      </w:r>
      <w:r w:rsidRPr="003F5DF0">
        <w:rPr>
          <w:rFonts w:ascii="Times New Roman" w:eastAsia="Times New Roman" w:hAnsi="Times New Roman" w:cs="Times New Roman"/>
          <w:sz w:val="24"/>
          <w:szCs w:val="24"/>
        </w:rPr>
        <w:t xml:space="preserve"> ihtiya</w:t>
      </w:r>
      <w:r w:rsidR="007566D2">
        <w:rPr>
          <w:rFonts w:ascii="Times New Roman" w:eastAsia="Times New Roman" w:hAnsi="Times New Roman" w:cs="Times New Roman"/>
          <w:sz w:val="24"/>
          <w:szCs w:val="24"/>
        </w:rPr>
        <w:t>çları</w:t>
      </w:r>
      <w:r w:rsidRPr="003F5DF0">
        <w:rPr>
          <w:rFonts w:ascii="Times New Roman" w:eastAsia="Times New Roman" w:hAnsi="Times New Roman" w:cs="Times New Roman"/>
          <w:sz w:val="24"/>
          <w:szCs w:val="24"/>
        </w:rPr>
        <w:t xml:space="preserve"> vardır. Dahası, üretilen dijital veri miktarı arttıkça, erişilebilirliğini sağlamak için verileri etkili bir şekilde yönetmek ve düzenlemek çok önemlidir. Bazı kütüphaneler bu amaç için uzmanlaşmış veri kütüphanecilerine sahipken, diğerleri veri hizmetlerini yönetmek için mevcut personele ihtiyaç duyabilir. Ve özellikle bu gibi durumlarda, becerilerini geliştirmek için onlara eğitim sağlamak önemlidir</w:t>
      </w:r>
      <w:r w:rsidRPr="003F5DF0">
        <w:rPr>
          <w:rFonts w:ascii="Times New Roman" w:hAnsi="Times New Roman" w:cs="Times New Roman"/>
          <w:sz w:val="24"/>
          <w:szCs w:val="24"/>
        </w:rPr>
        <w:t xml:space="preserve"> </w:t>
      </w:r>
      <w:r w:rsidR="00751BB8" w:rsidRPr="00751BB8">
        <w:rPr>
          <w:rFonts w:ascii="Times New Roman" w:eastAsia="Times New Roman" w:hAnsi="Times New Roman" w:cs="Times New Roman"/>
          <w:sz w:val="24"/>
          <w:szCs w:val="24"/>
        </w:rPr>
        <w:t>(Editage Insights, 2024)</w:t>
      </w:r>
      <w:r w:rsidR="00751BB8">
        <w:rPr>
          <w:rFonts w:ascii="Times New Roman" w:eastAsia="Times New Roman" w:hAnsi="Times New Roman" w:cs="Times New Roman"/>
          <w:sz w:val="24"/>
          <w:szCs w:val="24"/>
        </w:rPr>
        <w:t>.</w:t>
      </w:r>
    </w:p>
    <w:p w14:paraId="0693834F" w14:textId="75B97AF6" w:rsidR="0010757D" w:rsidRPr="003F5DF0" w:rsidRDefault="0010757D" w:rsidP="00087630">
      <w:pPr>
        <w:pStyle w:val="Balk4"/>
        <w:spacing w:line="240" w:lineRule="auto"/>
        <w:rPr>
          <w:rFonts w:eastAsia="Times New Roman"/>
        </w:rPr>
      </w:pPr>
      <w:bookmarkStart w:id="48" w:name="_Toc188175687"/>
      <w:r w:rsidRPr="003F5DF0">
        <w:rPr>
          <w:rFonts w:eastAsia="Times New Roman"/>
        </w:rPr>
        <w:t>5. Kullanıcı Katılımı</w:t>
      </w:r>
      <w:bookmarkEnd w:id="48"/>
    </w:p>
    <w:p w14:paraId="642121B3" w14:textId="0D645C5F" w:rsidR="0010757D" w:rsidRPr="003F5DF0" w:rsidRDefault="0010757D" w:rsidP="00E957DD">
      <w:pPr>
        <w:spacing w:before="100" w:beforeAutospacing="1" w:after="100" w:afterAutospacing="1" w:line="240" w:lineRule="auto"/>
        <w:jc w:val="both"/>
        <w:rPr>
          <w:rFonts w:ascii="Times New Roman" w:eastAsia="Times New Roman" w:hAnsi="Times New Roman" w:cs="Times New Roman"/>
          <w:sz w:val="24"/>
          <w:szCs w:val="24"/>
        </w:rPr>
      </w:pPr>
      <w:r w:rsidRPr="003F5DF0">
        <w:rPr>
          <w:rFonts w:ascii="Times New Roman" w:eastAsia="Times New Roman" w:hAnsi="Times New Roman" w:cs="Times New Roman"/>
          <w:sz w:val="24"/>
          <w:szCs w:val="24"/>
        </w:rPr>
        <w:t xml:space="preserve">Üniversite kütüphaneleri yalnızca çalışma materyallerine erişim sağlamakla kalmaz, aynı zamanda yazarların araştırma yapmasına ve en alakalı bilgileri bulmasına yardımcı olmak için değerli bilgi ve uzmanlık da sunar. Sundukları birçok araç, hizmet ve uzmanlık sayesinde akademik kütüphaneler araştırmacıların akademik çalışmalarını destekleyecek kaynaklara sahip olmalarını sağlamada önemli bir rol oynar. </w:t>
      </w:r>
      <w:r w:rsidR="0008484F">
        <w:rPr>
          <w:rFonts w:ascii="Times New Roman" w:eastAsia="Times New Roman" w:hAnsi="Times New Roman" w:cs="Times New Roman"/>
          <w:sz w:val="24"/>
          <w:szCs w:val="24"/>
        </w:rPr>
        <w:t>Ö</w:t>
      </w:r>
      <w:r w:rsidRPr="003F5DF0">
        <w:rPr>
          <w:rFonts w:ascii="Times New Roman" w:eastAsia="Times New Roman" w:hAnsi="Times New Roman" w:cs="Times New Roman"/>
          <w:sz w:val="24"/>
          <w:szCs w:val="24"/>
        </w:rPr>
        <w:t>ğrencilerin ve araştırmacıların başarısına katkıda bulunmada aktif ve sürekli rollerini sağlamak için akademik kütüphanelerin onları dahil etmesi ve sundukları hizmetler ve kaynaklar hakkında farkındalık yaratması önemlidir.</w:t>
      </w:r>
    </w:p>
    <w:p w14:paraId="60AF50F7" w14:textId="5BBE0B67" w:rsidR="00087630" w:rsidRDefault="0010757D" w:rsidP="00087630">
      <w:pPr>
        <w:spacing w:before="100" w:beforeAutospacing="1" w:after="100" w:afterAutospacing="1" w:line="240" w:lineRule="auto"/>
        <w:jc w:val="both"/>
        <w:rPr>
          <w:rFonts w:ascii="Times New Roman" w:eastAsia="Times New Roman" w:hAnsi="Times New Roman" w:cs="Times New Roman"/>
          <w:sz w:val="24"/>
          <w:szCs w:val="24"/>
        </w:rPr>
      </w:pPr>
      <w:r w:rsidRPr="003F5DF0">
        <w:rPr>
          <w:rFonts w:ascii="Times New Roman" w:eastAsia="Times New Roman" w:hAnsi="Times New Roman" w:cs="Times New Roman"/>
          <w:sz w:val="24"/>
          <w:szCs w:val="24"/>
        </w:rPr>
        <w:t>Kütüphaneler, müfredat boyunca bilgi okuryazarlığı ve araştırma becerilerini sorunsuz bir şekilde dahil etmek ve tanıtmak için üniversite öğretim üyeleriyle iş birliği yapabilir ve öğrencilere sürekli destek sağlayabilir. Akademik kütüphaneler ayrıca sosyal medya aracılığıyla öğrencileri ve araştırmacıları kütüphane kaynaklarını etkili bir şekilde kullanma becerileriyle eğitmek ve donatmak için atölyeler ve eğitim oturumları düzenleyerek katılımı artırabilir</w:t>
      </w:r>
      <w:r w:rsidRPr="00215740">
        <w:t xml:space="preserve"> </w:t>
      </w:r>
      <w:r w:rsidR="00751BB8" w:rsidRPr="00751BB8">
        <w:rPr>
          <w:rFonts w:ascii="Times New Roman" w:eastAsia="Times New Roman" w:hAnsi="Times New Roman" w:cs="Times New Roman"/>
          <w:sz w:val="24"/>
          <w:szCs w:val="24"/>
        </w:rPr>
        <w:t>(Editage Insights, 2024)</w:t>
      </w:r>
      <w:r w:rsidR="00751BB8">
        <w:rPr>
          <w:rFonts w:ascii="Times New Roman" w:eastAsia="Times New Roman" w:hAnsi="Times New Roman" w:cs="Times New Roman"/>
          <w:sz w:val="24"/>
          <w:szCs w:val="24"/>
        </w:rPr>
        <w:t>.</w:t>
      </w:r>
    </w:p>
    <w:p w14:paraId="37EB3AE6" w14:textId="31F84020" w:rsidR="0010757D" w:rsidRPr="003F5DF0" w:rsidRDefault="0010757D" w:rsidP="00087630">
      <w:pPr>
        <w:spacing w:before="100" w:beforeAutospacing="1" w:after="100" w:afterAutospacing="1" w:line="240" w:lineRule="auto"/>
        <w:jc w:val="both"/>
        <w:rPr>
          <w:rFonts w:ascii="Times New Roman" w:hAnsi="Times New Roman" w:cs="Times New Roman"/>
          <w:sz w:val="24"/>
          <w:szCs w:val="24"/>
        </w:rPr>
      </w:pPr>
      <w:r w:rsidRPr="003F5DF0">
        <w:rPr>
          <w:rFonts w:ascii="Times New Roman" w:hAnsi="Times New Roman" w:cs="Times New Roman"/>
          <w:sz w:val="24"/>
          <w:szCs w:val="24"/>
        </w:rPr>
        <w:t xml:space="preserve">Hızla ilerleyen </w:t>
      </w:r>
      <w:r w:rsidR="006D3DF3">
        <w:rPr>
          <w:rFonts w:ascii="Times New Roman" w:hAnsi="Times New Roman" w:cs="Times New Roman"/>
          <w:sz w:val="24"/>
          <w:szCs w:val="24"/>
        </w:rPr>
        <w:t>YZ</w:t>
      </w:r>
      <w:r w:rsidRPr="003F5DF0">
        <w:rPr>
          <w:rFonts w:ascii="Times New Roman" w:hAnsi="Times New Roman" w:cs="Times New Roman"/>
          <w:sz w:val="24"/>
          <w:szCs w:val="24"/>
        </w:rPr>
        <w:t xml:space="preserve"> çağında, kütüphanecilerin rolü önemli bir dönüşüm geçirmiştir. </w:t>
      </w:r>
      <w:r w:rsidR="007566D2" w:rsidRPr="007566D2">
        <w:rPr>
          <w:rFonts w:ascii="Times New Roman" w:hAnsi="Times New Roman" w:cs="Times New Roman"/>
          <w:sz w:val="24"/>
          <w:szCs w:val="24"/>
        </w:rPr>
        <w:t>Teknolojik yenilikler bilgi ortamını yeniden şekillendirmeye devam ettikçe, kütüphaneciler bu değişimi yönlendirmek ve becerilerini kullanıcıların değişen ihtiyaçlarına uyarlamakla sorumludur.</w:t>
      </w:r>
      <w:r w:rsidRPr="003F5DF0">
        <w:rPr>
          <w:rFonts w:ascii="Times New Roman" w:hAnsi="Times New Roman" w:cs="Times New Roman"/>
          <w:sz w:val="24"/>
          <w:szCs w:val="24"/>
        </w:rPr>
        <w:t xml:space="preserve"> (Gasparini </w:t>
      </w:r>
      <w:r w:rsidR="00F97BCD">
        <w:rPr>
          <w:rFonts w:ascii="Times New Roman" w:hAnsi="Times New Roman" w:cs="Times New Roman"/>
          <w:sz w:val="24"/>
          <w:szCs w:val="24"/>
        </w:rPr>
        <w:t>ve</w:t>
      </w:r>
      <w:r w:rsidRPr="003F5DF0">
        <w:rPr>
          <w:rFonts w:ascii="Times New Roman" w:hAnsi="Times New Roman" w:cs="Times New Roman"/>
          <w:sz w:val="24"/>
          <w:szCs w:val="24"/>
        </w:rPr>
        <w:t xml:space="preserve"> Kautonen, 2022</w:t>
      </w:r>
      <w:r w:rsidR="00EF7B31">
        <w:rPr>
          <w:rFonts w:ascii="Times New Roman" w:hAnsi="Times New Roman" w:cs="Times New Roman"/>
          <w:sz w:val="24"/>
          <w:szCs w:val="24"/>
        </w:rPr>
        <w:t xml:space="preserve">; </w:t>
      </w:r>
      <w:r w:rsidRPr="003F5DF0">
        <w:rPr>
          <w:rFonts w:ascii="Times New Roman" w:hAnsi="Times New Roman" w:cs="Times New Roman"/>
          <w:sz w:val="24"/>
          <w:szCs w:val="24"/>
        </w:rPr>
        <w:t xml:space="preserve">Wheatley </w:t>
      </w:r>
      <w:r w:rsidR="00F97BCD">
        <w:rPr>
          <w:rFonts w:ascii="Times New Roman" w:hAnsi="Times New Roman" w:cs="Times New Roman"/>
          <w:sz w:val="24"/>
          <w:szCs w:val="24"/>
        </w:rPr>
        <w:t>ve</w:t>
      </w:r>
      <w:r w:rsidRPr="003F5DF0">
        <w:rPr>
          <w:rFonts w:ascii="Times New Roman" w:hAnsi="Times New Roman" w:cs="Times New Roman"/>
          <w:sz w:val="24"/>
          <w:szCs w:val="24"/>
        </w:rPr>
        <w:t xml:space="preserve"> Hervieux, 2019</w:t>
      </w:r>
      <w:r w:rsidR="00EF7B31">
        <w:rPr>
          <w:rFonts w:ascii="Times New Roman" w:hAnsi="Times New Roman" w:cs="Times New Roman"/>
          <w:sz w:val="24"/>
          <w:szCs w:val="24"/>
        </w:rPr>
        <w:t xml:space="preserve">; </w:t>
      </w:r>
      <w:r w:rsidRPr="003F5DF0">
        <w:rPr>
          <w:rFonts w:ascii="Times New Roman" w:hAnsi="Times New Roman" w:cs="Times New Roman"/>
          <w:sz w:val="24"/>
          <w:szCs w:val="24"/>
        </w:rPr>
        <w:t xml:space="preserve">Das </w:t>
      </w:r>
      <w:r w:rsidR="00F97BCD">
        <w:rPr>
          <w:rFonts w:ascii="Times New Roman" w:hAnsi="Times New Roman" w:cs="Times New Roman"/>
          <w:sz w:val="24"/>
          <w:szCs w:val="24"/>
        </w:rPr>
        <w:t>ve</w:t>
      </w:r>
      <w:r w:rsidRPr="003F5DF0">
        <w:rPr>
          <w:rFonts w:ascii="Times New Roman" w:hAnsi="Times New Roman" w:cs="Times New Roman"/>
          <w:sz w:val="24"/>
          <w:szCs w:val="24"/>
        </w:rPr>
        <w:t xml:space="preserve"> Islam, 2021)</w:t>
      </w:r>
      <w:r w:rsidR="00EF7B31">
        <w:rPr>
          <w:rFonts w:ascii="Times New Roman" w:hAnsi="Times New Roman" w:cs="Times New Roman"/>
          <w:sz w:val="24"/>
          <w:szCs w:val="24"/>
        </w:rPr>
        <w:t>.</w:t>
      </w:r>
    </w:p>
    <w:p w14:paraId="563F6305" w14:textId="33E51FDD" w:rsidR="0010757D" w:rsidRPr="003F5DF0" w:rsidRDefault="0010757D" w:rsidP="00E957DD">
      <w:pPr>
        <w:spacing w:line="240" w:lineRule="auto"/>
        <w:jc w:val="both"/>
        <w:rPr>
          <w:rFonts w:ascii="Times New Roman" w:hAnsi="Times New Roman" w:cs="Times New Roman"/>
          <w:sz w:val="24"/>
          <w:szCs w:val="24"/>
        </w:rPr>
      </w:pPr>
      <w:r w:rsidRPr="003F5DF0">
        <w:rPr>
          <w:rFonts w:ascii="Times New Roman" w:hAnsi="Times New Roman" w:cs="Times New Roman"/>
          <w:sz w:val="24"/>
          <w:szCs w:val="24"/>
        </w:rPr>
        <w:t xml:space="preserve">Kütüphaneciler, bilgi erişimini ve yönetimini geliştirmek için bu teknolojilerin gücünden yararlanarak </w:t>
      </w:r>
      <w:r w:rsidR="006D3DF3">
        <w:rPr>
          <w:rFonts w:ascii="Times New Roman" w:hAnsi="Times New Roman" w:cs="Times New Roman"/>
          <w:sz w:val="24"/>
          <w:szCs w:val="24"/>
        </w:rPr>
        <w:t>YZ</w:t>
      </w:r>
      <w:r w:rsidRPr="003F5DF0">
        <w:rPr>
          <w:rFonts w:ascii="Times New Roman" w:hAnsi="Times New Roman" w:cs="Times New Roman"/>
          <w:sz w:val="24"/>
          <w:szCs w:val="24"/>
        </w:rPr>
        <w:t xml:space="preserve"> destekli araçları ve teknikleri günlük operasyonlarına entegre etmenin yollarını bulmuşlardır (Gasparini </w:t>
      </w:r>
      <w:r w:rsidR="00F97BCD">
        <w:rPr>
          <w:rFonts w:ascii="Times New Roman" w:hAnsi="Times New Roman" w:cs="Times New Roman"/>
          <w:sz w:val="24"/>
          <w:szCs w:val="24"/>
        </w:rPr>
        <w:t>ve</w:t>
      </w:r>
      <w:r w:rsidRPr="003F5DF0">
        <w:rPr>
          <w:rFonts w:ascii="Times New Roman" w:hAnsi="Times New Roman" w:cs="Times New Roman"/>
          <w:sz w:val="24"/>
          <w:szCs w:val="24"/>
        </w:rPr>
        <w:t xml:space="preserve"> Kautonen, 2022)</w:t>
      </w:r>
      <w:r w:rsidR="00EF7B31">
        <w:rPr>
          <w:rFonts w:ascii="Times New Roman" w:hAnsi="Times New Roman" w:cs="Times New Roman"/>
          <w:sz w:val="24"/>
          <w:szCs w:val="24"/>
        </w:rPr>
        <w:t>.</w:t>
      </w:r>
      <w:r w:rsidRPr="003F5DF0">
        <w:rPr>
          <w:rFonts w:ascii="Times New Roman" w:hAnsi="Times New Roman" w:cs="Times New Roman"/>
          <w:sz w:val="24"/>
          <w:szCs w:val="24"/>
        </w:rPr>
        <w:t xml:space="preserve"> </w:t>
      </w:r>
      <w:r w:rsidR="007566D2" w:rsidRPr="007566D2">
        <w:rPr>
          <w:rFonts w:ascii="Times New Roman" w:hAnsi="Times New Roman" w:cs="Times New Roman"/>
          <w:sz w:val="24"/>
          <w:szCs w:val="24"/>
        </w:rPr>
        <w:t>Otomatik sohbet robotları ve ajan teknolojisinin kullanımı, kütüphanecilerin daha verimli sanal referans hizmetleri sunmalarını sağlamıştır. Bu teknolojiler, kullanıcıların bilgi arama davranışları ile kütüphanenin misyonu ve değerleri arasındaki bağı güçlendirmeye yardımcı olmaktadır</w:t>
      </w:r>
      <w:r w:rsidRPr="003F5DF0">
        <w:rPr>
          <w:rFonts w:ascii="Times New Roman" w:hAnsi="Times New Roman" w:cs="Times New Roman"/>
          <w:sz w:val="24"/>
          <w:szCs w:val="24"/>
        </w:rPr>
        <w:t xml:space="preserve"> (Wheatley </w:t>
      </w:r>
      <w:r w:rsidR="00F97BCD">
        <w:rPr>
          <w:rFonts w:ascii="Times New Roman" w:hAnsi="Times New Roman" w:cs="Times New Roman"/>
          <w:sz w:val="24"/>
          <w:szCs w:val="24"/>
        </w:rPr>
        <w:t>ve</w:t>
      </w:r>
      <w:r w:rsidRPr="003F5DF0">
        <w:rPr>
          <w:rFonts w:ascii="Times New Roman" w:hAnsi="Times New Roman" w:cs="Times New Roman"/>
          <w:sz w:val="24"/>
          <w:szCs w:val="24"/>
        </w:rPr>
        <w:t xml:space="preserve"> Hervieux, 2019)</w:t>
      </w:r>
      <w:r w:rsidR="00EF7B31">
        <w:rPr>
          <w:rFonts w:ascii="Times New Roman" w:hAnsi="Times New Roman" w:cs="Times New Roman"/>
          <w:sz w:val="24"/>
          <w:szCs w:val="24"/>
        </w:rPr>
        <w:t>.</w:t>
      </w:r>
      <w:r w:rsidRPr="003F5DF0">
        <w:rPr>
          <w:rFonts w:ascii="Times New Roman" w:hAnsi="Times New Roman" w:cs="Times New Roman"/>
          <w:sz w:val="24"/>
          <w:szCs w:val="24"/>
        </w:rPr>
        <w:t xml:space="preserve"> Ayrıca, makine öğrenimi algoritmalarının uygulanması, kütüphanelerin kullanıcı tercihlerini daha iyi anlamalarını ve hizmetlerini buna göre uyarlamalarını sağlayarak daha kişiselleştirilmiş ve etkileşimli bir kullanıcı deneyimini teşvik etmiştir.</w:t>
      </w:r>
    </w:p>
    <w:p w14:paraId="6F3E1A83" w14:textId="43E76C17" w:rsidR="003904E6" w:rsidRDefault="0010757D" w:rsidP="00E957DD">
      <w:pPr>
        <w:spacing w:line="240" w:lineRule="auto"/>
        <w:jc w:val="both"/>
        <w:rPr>
          <w:rFonts w:ascii="Times New Roman" w:hAnsi="Times New Roman" w:cs="Times New Roman"/>
          <w:sz w:val="24"/>
          <w:szCs w:val="24"/>
        </w:rPr>
      </w:pPr>
      <w:r w:rsidRPr="003F5DF0">
        <w:rPr>
          <w:rFonts w:ascii="Times New Roman" w:hAnsi="Times New Roman" w:cs="Times New Roman"/>
          <w:sz w:val="24"/>
          <w:szCs w:val="24"/>
        </w:rPr>
        <w:t xml:space="preserve">Bununla birlikte, </w:t>
      </w:r>
      <w:r w:rsidR="006D3DF3">
        <w:rPr>
          <w:rFonts w:ascii="Times New Roman" w:hAnsi="Times New Roman" w:cs="Times New Roman"/>
          <w:sz w:val="24"/>
          <w:szCs w:val="24"/>
        </w:rPr>
        <w:t>YZ</w:t>
      </w:r>
      <w:r w:rsidRPr="003F5DF0">
        <w:rPr>
          <w:rFonts w:ascii="Times New Roman" w:hAnsi="Times New Roman" w:cs="Times New Roman"/>
          <w:sz w:val="24"/>
          <w:szCs w:val="24"/>
        </w:rPr>
        <w:t xml:space="preserve"> ve makine öğrenimi teknolojilerinin entegrasyonu kütüphaneciler için yeni zorlukları da beraberinde getirmiştir. Bu konuda vurgulandığı gibi, kütüphaneler sürekli eğitim konusunda etkin bir yaklaşım benimsemeli, hem personeli hem de kullanıcıları bu gelişen teknolojiler</w:t>
      </w:r>
      <w:r w:rsidR="007A711F">
        <w:rPr>
          <w:rFonts w:ascii="Times New Roman" w:hAnsi="Times New Roman" w:cs="Times New Roman"/>
          <w:sz w:val="24"/>
          <w:szCs w:val="24"/>
        </w:rPr>
        <w:t xml:space="preserve">i anlamak ve etkili bir şekilde kullanmak </w:t>
      </w:r>
      <w:r w:rsidRPr="003F5DF0">
        <w:rPr>
          <w:rFonts w:ascii="Times New Roman" w:hAnsi="Times New Roman" w:cs="Times New Roman"/>
          <w:sz w:val="24"/>
          <w:szCs w:val="24"/>
        </w:rPr>
        <w:t xml:space="preserve">için gerekli becerilerle donatmalıdır. Kütüphaneciler de kendi rollerini geliştirmeye, geleneksel bilgi bekçilerinden, kullanıcıların makine destekli akıllı teknolojilerin yanı sıra öğrenme sürecine aktif olarak katıldığı bilgi ortak yaratımının kolaylaştırıcılarına geçmeye hazır olmalıdır (Das </w:t>
      </w:r>
      <w:r w:rsidR="00F97BCD">
        <w:rPr>
          <w:rFonts w:ascii="Times New Roman" w:hAnsi="Times New Roman" w:cs="Times New Roman"/>
          <w:sz w:val="24"/>
          <w:szCs w:val="24"/>
        </w:rPr>
        <w:t>ve</w:t>
      </w:r>
      <w:r w:rsidRPr="003F5DF0">
        <w:rPr>
          <w:rFonts w:ascii="Times New Roman" w:hAnsi="Times New Roman" w:cs="Times New Roman"/>
          <w:sz w:val="24"/>
          <w:szCs w:val="24"/>
        </w:rPr>
        <w:t xml:space="preserve"> Islam, 2021)</w:t>
      </w:r>
      <w:r w:rsidR="00EF7B31">
        <w:rPr>
          <w:rFonts w:ascii="Times New Roman" w:hAnsi="Times New Roman" w:cs="Times New Roman"/>
          <w:sz w:val="24"/>
          <w:szCs w:val="24"/>
        </w:rPr>
        <w:t>.</w:t>
      </w:r>
    </w:p>
    <w:p w14:paraId="22A19E0B" w14:textId="77777777" w:rsidR="00E957DD" w:rsidRDefault="00E957DD" w:rsidP="00E957DD">
      <w:pPr>
        <w:spacing w:line="240" w:lineRule="auto"/>
        <w:jc w:val="both"/>
      </w:pPr>
    </w:p>
    <w:p w14:paraId="496B4C5A" w14:textId="63AC9788" w:rsidR="00CA281B" w:rsidRPr="003904E6" w:rsidRDefault="00CA281B" w:rsidP="00E957DD">
      <w:pPr>
        <w:spacing w:line="240" w:lineRule="auto"/>
        <w:jc w:val="both"/>
        <w:rPr>
          <w:rFonts w:asciiTheme="majorHAnsi" w:hAnsiTheme="majorHAnsi" w:cstheme="majorHAnsi"/>
          <w:color w:val="2F5496" w:themeColor="accent5" w:themeShade="BF"/>
          <w:sz w:val="32"/>
          <w:szCs w:val="32"/>
        </w:rPr>
      </w:pPr>
      <w:r w:rsidRPr="003904E6">
        <w:rPr>
          <w:rFonts w:asciiTheme="majorHAnsi" w:hAnsiTheme="majorHAnsi" w:cstheme="majorHAnsi"/>
          <w:color w:val="2F5496" w:themeColor="accent5" w:themeShade="BF"/>
          <w:sz w:val="32"/>
          <w:szCs w:val="32"/>
        </w:rPr>
        <w:t>B6_Yapay Zeka ve Etik</w:t>
      </w:r>
    </w:p>
    <w:p w14:paraId="7CDCE110" w14:textId="77777777" w:rsidR="00CA281B" w:rsidRPr="00CA281B" w:rsidRDefault="00CA281B" w:rsidP="00E957DD">
      <w:pPr>
        <w:spacing w:line="240" w:lineRule="auto"/>
      </w:pPr>
    </w:p>
    <w:p w14:paraId="345CF48F" w14:textId="2300341E"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Yaşadığımız çağı teknolojik devrim çağı olarak niteleyenler olduğu gibi teknolojinin üretim süreçlerinin her aşamasında kullanıldığı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ve akıllı robotların hayatımızın tüm alanlarında yer almaya başladığı Endüstri 4.0 çağı olarak tanımlayanlar </w:t>
      </w:r>
      <w:r w:rsidR="007A711F">
        <w:rPr>
          <w:rFonts w:ascii="Times New Roman" w:eastAsia="Times New Roman" w:hAnsi="Times New Roman" w:cs="Times New Roman"/>
          <w:sz w:val="24"/>
          <w:szCs w:val="24"/>
        </w:rPr>
        <w:t xml:space="preserve">da </w:t>
      </w:r>
      <w:r w:rsidRPr="005D12AC">
        <w:rPr>
          <w:rFonts w:ascii="Times New Roman" w:eastAsia="Times New Roman" w:hAnsi="Times New Roman" w:cs="Times New Roman"/>
          <w:sz w:val="24"/>
          <w:szCs w:val="24"/>
        </w:rPr>
        <w:t xml:space="preserve">mevcuttur. Endüstri 4.0’ın en önemli yapılarından olan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doğal sistemlerin yapabildiği her şeyi daha hızlı yapabilir. İnsan zekasına özgü algılama, karar verme ve düşünme becerileri olan dijital bir yetenektir (Çiçek, 2022)</w:t>
      </w:r>
      <w:r w:rsidR="00EF7B31">
        <w:rPr>
          <w:rFonts w:ascii="Times New Roman" w:eastAsia="Times New Roman" w:hAnsi="Times New Roman" w:cs="Times New Roman"/>
          <w:sz w:val="24"/>
          <w:szCs w:val="24"/>
        </w:rPr>
        <w:t>.</w:t>
      </w:r>
    </w:p>
    <w:p w14:paraId="6D1EDFF2" w14:textId="267BC364" w:rsidR="00CA281B" w:rsidRPr="005D12AC" w:rsidRDefault="006D3DF3"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gelecekteki yeri açısından etik söyleme ihtiyaç duymaktadır. Özellikle bilgisayarın ve </w:t>
      </w:r>
      <w:r w:rsidR="00237692">
        <w:rPr>
          <w:rFonts w:ascii="Times New Roman" w:eastAsia="Times New Roman" w:hAnsi="Times New Roman" w:cs="Times New Roman"/>
          <w:sz w:val="24"/>
          <w:szCs w:val="24"/>
        </w:rPr>
        <w:t>YZ’nin</w:t>
      </w:r>
      <w:r w:rsidR="00CA281B" w:rsidRPr="005D12AC">
        <w:rPr>
          <w:rFonts w:ascii="Times New Roman" w:eastAsia="Times New Roman" w:hAnsi="Times New Roman" w:cs="Times New Roman"/>
          <w:sz w:val="24"/>
          <w:szCs w:val="24"/>
        </w:rPr>
        <w:t xml:space="preserve"> insan hayatında yer edinmesi günümüzde düşünme ve iş becerilerini kısıtlayacağına; gelecekte ise insanlar için sorun yaratabileceği düşüncesi ile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etik söyleme ihtiyaç duymaktadır. Bu da ancak felsefe sınırları ile günümüzü de kapsayan tartışmalarla ele alarak mümkün görünmektedir. Bu anlamda günümüzün etik anlayışı olan uygulamalı etik, </w:t>
      </w:r>
      <w:r>
        <w:rPr>
          <w:rFonts w:ascii="Times New Roman" w:eastAsia="Times New Roman" w:hAnsi="Times New Roman" w:cs="Times New Roman"/>
          <w:sz w:val="24"/>
          <w:szCs w:val="24"/>
        </w:rPr>
        <w:t>YZ’ye</w:t>
      </w:r>
      <w:r w:rsidR="00CA281B" w:rsidRPr="005D12AC">
        <w:rPr>
          <w:rFonts w:ascii="Times New Roman" w:eastAsia="Times New Roman" w:hAnsi="Times New Roman" w:cs="Times New Roman"/>
          <w:sz w:val="24"/>
          <w:szCs w:val="24"/>
        </w:rPr>
        <w:t xml:space="preserve"> etik söylemini oluşturmada ve gerçekleri ortaya koymada kaynaklık oluşturur. Bu anlamda uygulamalı etik, özellikle teknoloji ve bilimin ilerlemesi ile birlikte oluşabilecek kriz veya epistemolojik sorunlara karşı çözüm önerisi sunmayı amaçlamaktadır. </w:t>
      </w:r>
      <w:r w:rsidR="00237692">
        <w:rPr>
          <w:rFonts w:ascii="Times New Roman" w:eastAsia="Times New Roman" w:hAnsi="Times New Roman" w:cs="Times New Roman"/>
          <w:sz w:val="24"/>
          <w:szCs w:val="24"/>
        </w:rPr>
        <w:t>YZ’nin</w:t>
      </w:r>
      <w:r w:rsidR="00CA281B" w:rsidRPr="005D12AC">
        <w:rPr>
          <w:rFonts w:ascii="Times New Roman" w:eastAsia="Times New Roman" w:hAnsi="Times New Roman" w:cs="Times New Roman"/>
          <w:sz w:val="24"/>
          <w:szCs w:val="24"/>
        </w:rPr>
        <w:t xml:space="preserve"> etik söylemini oluşturmayı amaçlayan uygulamalı etik; “yapay zeka sorumluluk sahibi olabilir mi, etik yapay zeka mümkün mü, seçim yapma gücüne sahip olabilir mi?” gibi sorulara yönelik olarak gerçekleri ortaya koymaya çalışır. </w:t>
      </w:r>
    </w:p>
    <w:p w14:paraId="66622682" w14:textId="686F6A7D"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Uygulamalı etik, daha çok teknoloji ile ortaya çıkan problemlere karşı güncel etik yaklaşımlarıyla çözüm bulunabileceği düşüncesiyle 1970 yılında ortaya çıkmıştır. Dünyada ticarileşmenin ve şirketleşmenin artması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çalışmalarının da şirketleşen bir yapı içine dahil olmasına neden olmuştur. Şirketleşerek artan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uygulamaları gelecekte ahlak, hukuk ve toplumsal değişimi meydana getireceği konusunda endişelere yol açmaktadır </w:t>
      </w:r>
      <w:r w:rsidR="00EF7B31">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Dağ,</w:t>
      </w:r>
      <w:r w:rsidR="00EF7B31">
        <w:rPr>
          <w:rFonts w:ascii="Times New Roman" w:eastAsia="Times New Roman" w:hAnsi="Times New Roman" w:cs="Times New Roman"/>
          <w:sz w:val="24"/>
          <w:szCs w:val="24"/>
        </w:rPr>
        <w:t xml:space="preserve"> </w:t>
      </w:r>
      <w:r w:rsidRPr="005D12AC">
        <w:rPr>
          <w:rFonts w:ascii="Times New Roman" w:eastAsia="Times New Roman" w:hAnsi="Times New Roman" w:cs="Times New Roman"/>
          <w:sz w:val="24"/>
          <w:szCs w:val="24"/>
        </w:rPr>
        <w:t>2018)</w:t>
      </w:r>
      <w:r w:rsidR="00EF7B31">
        <w:rPr>
          <w:rFonts w:ascii="Times New Roman" w:eastAsia="Times New Roman" w:hAnsi="Times New Roman" w:cs="Times New Roman"/>
          <w:sz w:val="24"/>
          <w:szCs w:val="24"/>
        </w:rPr>
        <w:t>.</w:t>
      </w:r>
    </w:p>
    <w:p w14:paraId="5E6C284F" w14:textId="59DC15C6"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İnsan eşdeğeri veya üstün performansa sahip mevcut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algoritmaları, yalnızca tek ve sınırlı bir alanda özel olarak programlanmış bir yetkinlik ile karakterize edilir.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sistemlerinin insan onurunu koruması ve hiçbir şekilde insana zarar vermemesi “etik yapay zeka” olarak tanımlanmaktadır ve konusu bakımından uygulamalı etik alanına girmektedir. </w:t>
      </w:r>
    </w:p>
    <w:p w14:paraId="76534BCB" w14:textId="2375D447"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Gün geçtikçe </w:t>
      </w:r>
      <w:r w:rsidR="006D3DF3">
        <w:rPr>
          <w:rFonts w:ascii="Times New Roman" w:eastAsia="Times New Roman" w:hAnsi="Times New Roman" w:cs="Times New Roman"/>
          <w:sz w:val="24"/>
          <w:szCs w:val="24"/>
        </w:rPr>
        <w:t>YZ’ye</w:t>
      </w:r>
      <w:r w:rsidRPr="005D12AC">
        <w:rPr>
          <w:rFonts w:ascii="Times New Roman" w:eastAsia="Times New Roman" w:hAnsi="Times New Roman" w:cs="Times New Roman"/>
          <w:sz w:val="24"/>
          <w:szCs w:val="24"/>
        </w:rPr>
        <w:t xml:space="preserve"> kendi özerk kararlarını verme yetkisi verilmektedir. Örneğin, sürücüsüz kendisini süren otomobiller, borsada insandan daha hızlı alım/satım yapan otomatik sistemler şimdiden hayata geçirilmiştir. Bu sürecin giderek hızlanması ve bu sistemlerin tasarımcıların bile tahmin edemediği durumlarda doğru davranmalarını sağlayacak etik anlayışın programlanmasını gerektirmektedir. </w:t>
      </w:r>
    </w:p>
    <w:p w14:paraId="748F9691" w14:textId="6B3C3394"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Etik bir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sisteminden</w:t>
      </w:r>
      <w:r w:rsidR="007A711F">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kuralları ve ilkeleri açıklayabilmesi ve uygun davranışa rehberlik edecek motivasyonu sağlayabilmesi beklenir. Ayrıca etik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kapsayıcı, açıklanabilir, olumlu bir amaca sahip ve verileri sorumlu bir şekilde kullanabilir olmalıdır. Bu bağlamda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etiği,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teknolojisinin geliştirilmesini ve sorumlu kullanımını bilgilendirmeyi amaçlayan bir ahlaki ilkeler ve teknikler sitemidir</w:t>
      </w:r>
      <w:r w:rsidR="00EF7B31">
        <w:rPr>
          <w:rFonts w:ascii="Times New Roman" w:eastAsia="Times New Roman" w:hAnsi="Times New Roman" w:cs="Times New Roman"/>
          <w:sz w:val="24"/>
          <w:szCs w:val="24"/>
        </w:rPr>
        <w:t xml:space="preserve"> </w:t>
      </w:r>
      <w:r w:rsidRPr="005D12AC">
        <w:rPr>
          <w:rFonts w:ascii="Times New Roman" w:eastAsia="Times New Roman" w:hAnsi="Times New Roman" w:cs="Times New Roman"/>
          <w:sz w:val="24"/>
          <w:szCs w:val="24"/>
        </w:rPr>
        <w:t>(Lawton, M. 2023)</w:t>
      </w:r>
      <w:r w:rsidR="00EF7B31">
        <w:rPr>
          <w:rFonts w:ascii="Times New Roman" w:eastAsia="Times New Roman" w:hAnsi="Times New Roman" w:cs="Times New Roman"/>
          <w:sz w:val="24"/>
          <w:szCs w:val="24"/>
        </w:rPr>
        <w:t>.</w:t>
      </w:r>
    </w:p>
    <w:p w14:paraId="43902133" w14:textId="173237BE"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Üretken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teknolojileri ve uygulamalarının tüm hizmet sektörlerinde entegrasyonun hız kazanması bilgi üretimine en çok destek veren kurumlar olarak kütüphaneleri depo ve arşiv özelliği dışında sorumlu veya güvenilir bilgi üretimini kontrol eden yapılar/sistemler olarak karşımıza çıkarmaktadır.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çağı, kütüphanelerdeki hizmet kalitesini yükselterek ve bilgi akışında çok daha hızlı geri dönüşleri sağlayarak, akademik verimliliği kontrollü ve güvenilir bir biçimde arttırmaktadır. </w:t>
      </w:r>
    </w:p>
    <w:p w14:paraId="0B568A5B" w14:textId="2D9FA2FD" w:rsidR="00CA281B" w:rsidRPr="005D12AC" w:rsidRDefault="006D3DF3"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sistemlerinde yaşanan bu baş döndürücü, hızlı gelişmeler güvenilirlik sorunlarını da beraberinde getirmiştir.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etiği olarak ifade edilen ilke ve değerler, kütüphanecilerin yıllardır yaptığı gibi, bilgi akışında, erişiminde olumsuz sonuçları en aza indirme ve çözüm sağlamaya yöneliktir. Sorumlu veya güvenilir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kavramı tüm dünyada tartışılmaya başlandığı üzere bilgi ve veri akışının en yoğun olduğu kütüphaneleri, bu tartışmanın en çok etkileyeceği kurumlar olarak öne çıkarmaktadır. </w:t>
      </w:r>
    </w:p>
    <w:p w14:paraId="1DF489D0" w14:textId="346FBC4D" w:rsidR="00CA281B" w:rsidRDefault="006D3DF3" w:rsidP="00E957DD">
      <w:pPr>
        <w:spacing w:line="240" w:lineRule="auto"/>
        <w:jc w:val="both"/>
        <w:rPr>
          <w:rFonts w:ascii="Times New Roman" w:eastAsia="Times New Roman" w:hAnsi="Times New Roman" w:cs="Times New Roman"/>
          <w:sz w:val="24"/>
          <w:szCs w:val="24"/>
        </w:rPr>
      </w:pPr>
      <w:commentRangeStart w:id="49"/>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çağında sorumlu veya güvenirlik kavramlarının ortaya çıkışı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etik kuralları ile </w:t>
      </w:r>
      <w:commentRangeStart w:id="50"/>
      <w:commentRangeStart w:id="51"/>
      <w:r w:rsidR="00CA281B" w:rsidRPr="005D12AC">
        <w:rPr>
          <w:rFonts w:ascii="Times New Roman" w:eastAsia="Times New Roman" w:hAnsi="Times New Roman" w:cs="Times New Roman"/>
          <w:sz w:val="24"/>
          <w:szCs w:val="24"/>
        </w:rPr>
        <w:t>IFLA</w:t>
      </w:r>
      <w:r w:rsidR="00CA281B" w:rsidRPr="005D12AC">
        <w:rPr>
          <w:rFonts w:ascii="Times New Roman" w:eastAsia="Times New Roman" w:hAnsi="Times New Roman" w:cs="Times New Roman"/>
          <w:sz w:val="24"/>
          <w:szCs w:val="24"/>
          <w:vertAlign w:val="superscript"/>
        </w:rPr>
        <w:footnoteReference w:id="1"/>
      </w:r>
      <w:r w:rsidR="00CA281B" w:rsidRPr="005D12AC">
        <w:rPr>
          <w:rFonts w:ascii="Times New Roman" w:eastAsia="Times New Roman" w:hAnsi="Times New Roman" w:cs="Times New Roman"/>
          <w:sz w:val="24"/>
          <w:szCs w:val="24"/>
        </w:rPr>
        <w:t xml:space="preserve"> veya ALA</w:t>
      </w:r>
      <w:commentRangeEnd w:id="50"/>
      <w:r w:rsidR="00FB24DA">
        <w:rPr>
          <w:rStyle w:val="AklamaBavurusu"/>
        </w:rPr>
        <w:commentReference w:id="50"/>
      </w:r>
      <w:commentRangeEnd w:id="51"/>
      <w:r w:rsidR="00EF7B31">
        <w:rPr>
          <w:rStyle w:val="AklamaBavurusu"/>
        </w:rPr>
        <w:commentReference w:id="51"/>
      </w:r>
      <w:r w:rsidR="00CA281B" w:rsidRPr="005D12AC">
        <w:rPr>
          <w:rFonts w:ascii="Times New Roman" w:eastAsia="Times New Roman" w:hAnsi="Times New Roman" w:cs="Times New Roman"/>
          <w:sz w:val="24"/>
          <w:szCs w:val="24"/>
          <w:vertAlign w:val="superscript"/>
        </w:rPr>
        <w:footnoteReference w:id="2"/>
      </w:r>
      <w:r w:rsidR="00CA281B" w:rsidRPr="005D12AC">
        <w:rPr>
          <w:rFonts w:ascii="Times New Roman" w:eastAsia="Times New Roman" w:hAnsi="Times New Roman" w:cs="Times New Roman"/>
          <w:sz w:val="24"/>
          <w:szCs w:val="24"/>
        </w:rPr>
        <w:t xml:space="preserve"> kütüphanecilik </w:t>
      </w:r>
      <w:r w:rsidR="00CA281B" w:rsidRPr="00EF7B31">
        <w:rPr>
          <w:rFonts w:ascii="Times New Roman" w:eastAsia="Times New Roman" w:hAnsi="Times New Roman" w:cs="Times New Roman"/>
          <w:sz w:val="24"/>
          <w:szCs w:val="24"/>
        </w:rPr>
        <w:t>meslek etikleri benzer özellikler taşıdığını göstermektedir.</w:t>
      </w:r>
      <w:commentRangeEnd w:id="49"/>
      <w:r w:rsidR="005417D8">
        <w:rPr>
          <w:rStyle w:val="AklamaBavurusu"/>
        </w:rPr>
        <w:commentReference w:id="49"/>
      </w:r>
      <w:r w:rsidR="00CA281B" w:rsidRPr="00EF7B31">
        <w:rPr>
          <w:rFonts w:ascii="Times New Roman" w:eastAsia="Times New Roman" w:hAnsi="Times New Roman" w:cs="Times New Roman"/>
          <w:sz w:val="24"/>
          <w:szCs w:val="24"/>
        </w:rPr>
        <w:t xml:space="preserve"> Bir kütüphaneciden beklenen etik kuralların yeni dönemde </w:t>
      </w:r>
      <w:r w:rsidRPr="00EF7B31">
        <w:rPr>
          <w:rFonts w:ascii="Times New Roman" w:eastAsia="Times New Roman" w:hAnsi="Times New Roman" w:cs="Times New Roman"/>
          <w:sz w:val="24"/>
          <w:szCs w:val="24"/>
        </w:rPr>
        <w:t>YZ’den de</w:t>
      </w:r>
      <w:r w:rsidR="00CA281B" w:rsidRPr="00EF7B31">
        <w:rPr>
          <w:rFonts w:ascii="Times New Roman" w:eastAsia="Times New Roman" w:hAnsi="Times New Roman" w:cs="Times New Roman"/>
          <w:sz w:val="24"/>
          <w:szCs w:val="24"/>
        </w:rPr>
        <w:t xml:space="preserve"> beklendiği ve benzer kurallar olduğu görülecektir. Araştırma Kütüphaneleri Derneği (ARL) </w:t>
      </w:r>
      <w:r w:rsidRPr="00EF7B31">
        <w:rPr>
          <w:rFonts w:ascii="Times New Roman" w:eastAsia="Times New Roman" w:hAnsi="Times New Roman" w:cs="Times New Roman"/>
          <w:sz w:val="24"/>
          <w:szCs w:val="24"/>
        </w:rPr>
        <w:t>YZ</w:t>
      </w:r>
      <w:r w:rsidR="00CA281B" w:rsidRPr="00EF7B31">
        <w:rPr>
          <w:rFonts w:ascii="Times New Roman" w:eastAsia="Times New Roman" w:hAnsi="Times New Roman" w:cs="Times New Roman"/>
          <w:sz w:val="24"/>
          <w:szCs w:val="24"/>
        </w:rPr>
        <w:t xml:space="preserve"> etik kurallarında çıta yükseltilerek insan kontrolsüz bir </w:t>
      </w:r>
      <w:r w:rsidRPr="00EF7B31">
        <w:rPr>
          <w:rFonts w:ascii="Times New Roman" w:eastAsia="Times New Roman" w:hAnsi="Times New Roman" w:cs="Times New Roman"/>
          <w:sz w:val="24"/>
          <w:szCs w:val="24"/>
        </w:rPr>
        <w:t>YZ</w:t>
      </w:r>
      <w:r w:rsidR="00CA281B" w:rsidRPr="00EF7B31">
        <w:rPr>
          <w:rFonts w:ascii="Times New Roman" w:eastAsia="Times New Roman" w:hAnsi="Times New Roman" w:cs="Times New Roman"/>
          <w:sz w:val="24"/>
          <w:szCs w:val="24"/>
        </w:rPr>
        <w:t xml:space="preserve"> çıktısının güvenilir olmayacağı görüşü</w:t>
      </w:r>
      <w:r w:rsidR="000D3691" w:rsidRPr="00EF7B31">
        <w:rPr>
          <w:rFonts w:ascii="Times New Roman" w:eastAsia="Times New Roman" w:hAnsi="Times New Roman" w:cs="Times New Roman"/>
          <w:sz w:val="24"/>
          <w:szCs w:val="24"/>
        </w:rPr>
        <w:t>nü</w:t>
      </w:r>
      <w:r w:rsidR="00CA281B" w:rsidRPr="00EF7B31">
        <w:rPr>
          <w:rFonts w:ascii="Times New Roman" w:eastAsia="Times New Roman" w:hAnsi="Times New Roman" w:cs="Times New Roman"/>
          <w:sz w:val="24"/>
          <w:szCs w:val="24"/>
        </w:rPr>
        <w:t xml:space="preserve"> benimsemiştir (</w:t>
      </w:r>
      <w:r w:rsidR="00CA281B" w:rsidRPr="00EF7B31">
        <w:rPr>
          <w:rFonts w:ascii="Times New Roman" w:eastAsia="Times New Roman" w:hAnsi="Times New Roman" w:cs="Times New Roman"/>
          <w:color w:val="000000"/>
          <w:sz w:val="24"/>
          <w:szCs w:val="24"/>
        </w:rPr>
        <w:t>Association of Research Libraries</w:t>
      </w:r>
      <w:r w:rsidR="00EF7B31">
        <w:rPr>
          <w:rFonts w:ascii="Times New Roman" w:eastAsia="Times New Roman" w:hAnsi="Times New Roman" w:cs="Times New Roman"/>
          <w:color w:val="000000"/>
          <w:sz w:val="24"/>
          <w:szCs w:val="24"/>
        </w:rPr>
        <w:t>,</w:t>
      </w:r>
      <w:r w:rsidR="00CA281B" w:rsidRPr="00EF7B31">
        <w:rPr>
          <w:rFonts w:ascii="Times New Roman" w:eastAsia="Times New Roman" w:hAnsi="Times New Roman" w:cs="Times New Roman"/>
          <w:color w:val="000000"/>
          <w:sz w:val="24"/>
          <w:szCs w:val="24"/>
        </w:rPr>
        <w:t xml:space="preserve"> 2024</w:t>
      </w:r>
      <w:r w:rsidR="00CA281B" w:rsidRPr="00EF7B31">
        <w:rPr>
          <w:rFonts w:ascii="Times New Roman" w:eastAsia="Times New Roman" w:hAnsi="Times New Roman" w:cs="Times New Roman"/>
          <w:sz w:val="24"/>
          <w:szCs w:val="24"/>
        </w:rPr>
        <w:t>)</w:t>
      </w:r>
      <w:r w:rsidR="00EF7B31" w:rsidRPr="00EF7B31">
        <w:rPr>
          <w:rFonts w:ascii="Times New Roman" w:eastAsia="Times New Roman" w:hAnsi="Times New Roman" w:cs="Times New Roman"/>
          <w:sz w:val="24"/>
          <w:szCs w:val="24"/>
        </w:rPr>
        <w:t>.</w:t>
      </w:r>
      <w:r w:rsidR="00EF7B31">
        <w:rPr>
          <w:rFonts w:ascii="Times New Roman" w:eastAsia="Times New Roman" w:hAnsi="Times New Roman" w:cs="Times New Roman"/>
          <w:color w:val="FF0000"/>
          <w:sz w:val="24"/>
          <w:szCs w:val="24"/>
        </w:rPr>
        <w:t xml:space="preserve"> </w:t>
      </w:r>
      <w:r w:rsidR="00CA281B" w:rsidRPr="00EF7B31">
        <w:rPr>
          <w:rFonts w:ascii="Times New Roman" w:eastAsia="Times New Roman" w:hAnsi="Times New Roman" w:cs="Times New Roman"/>
          <w:sz w:val="24"/>
          <w:szCs w:val="24"/>
          <w:highlight w:val="red"/>
        </w:rPr>
        <w:t xml:space="preserve">ığından </w:t>
      </w:r>
      <w:r w:rsidRPr="00EF7B31">
        <w:rPr>
          <w:rFonts w:ascii="Times New Roman" w:eastAsia="Times New Roman" w:hAnsi="Times New Roman" w:cs="Times New Roman"/>
          <w:sz w:val="24"/>
          <w:szCs w:val="24"/>
          <w:highlight w:val="red"/>
        </w:rPr>
        <w:t>YZ</w:t>
      </w:r>
      <w:r w:rsidR="00CA281B" w:rsidRPr="00EF7B31">
        <w:rPr>
          <w:rFonts w:ascii="Times New Roman" w:eastAsia="Times New Roman" w:hAnsi="Times New Roman" w:cs="Times New Roman"/>
          <w:sz w:val="24"/>
          <w:szCs w:val="24"/>
          <w:highlight w:val="red"/>
        </w:rPr>
        <w:t xml:space="preserve"> okur yazarlığına evrilmesine yol açacaktır</w:t>
      </w:r>
      <w:r w:rsidR="00EF7B31">
        <w:rPr>
          <w:rFonts w:ascii="Times New Roman" w:eastAsia="Times New Roman" w:hAnsi="Times New Roman" w:cs="Times New Roman"/>
          <w:sz w:val="24"/>
          <w:szCs w:val="24"/>
          <w:highlight w:val="red"/>
        </w:rPr>
        <w:t>????</w:t>
      </w:r>
      <w:r w:rsidR="00CA281B" w:rsidRPr="00EF7B31">
        <w:rPr>
          <w:rFonts w:ascii="Times New Roman" w:eastAsia="Times New Roman" w:hAnsi="Times New Roman" w:cs="Times New Roman"/>
          <w:sz w:val="24"/>
          <w:szCs w:val="24"/>
          <w:highlight w:val="red"/>
        </w:rPr>
        <w:t>.</w:t>
      </w:r>
      <w:r w:rsidR="00CA281B" w:rsidRPr="00EF7B31">
        <w:rPr>
          <w:rFonts w:ascii="Times New Roman" w:eastAsia="Times New Roman" w:hAnsi="Times New Roman" w:cs="Times New Roman"/>
          <w:sz w:val="24"/>
          <w:szCs w:val="24"/>
        </w:rPr>
        <w:t xml:space="preserve"> Üretken </w:t>
      </w:r>
      <w:r w:rsidRPr="00EF7B31">
        <w:rPr>
          <w:rFonts w:ascii="Times New Roman" w:eastAsia="Times New Roman" w:hAnsi="Times New Roman" w:cs="Times New Roman"/>
          <w:sz w:val="24"/>
          <w:szCs w:val="24"/>
        </w:rPr>
        <w:t>YZ</w:t>
      </w:r>
      <w:r w:rsidR="00CA281B" w:rsidRPr="00EF7B31">
        <w:rPr>
          <w:rFonts w:ascii="Times New Roman" w:eastAsia="Times New Roman" w:hAnsi="Times New Roman" w:cs="Times New Roman"/>
          <w:sz w:val="24"/>
          <w:szCs w:val="24"/>
        </w:rPr>
        <w:t xml:space="preserve"> verileri için ortaya çıkan etik sorunlar kütüphanecileri özellikle akademik alanda vazgeçilmez hale gelecektir.</w:t>
      </w:r>
    </w:p>
    <w:p w14:paraId="7C74D06F" w14:textId="4DF7AED2" w:rsidR="009539E8" w:rsidRDefault="009539E8" w:rsidP="00E957DD">
      <w:pPr>
        <w:spacing w:line="240" w:lineRule="auto"/>
        <w:jc w:val="both"/>
        <w:rPr>
          <w:rFonts w:ascii="Times New Roman" w:eastAsia="Times New Roman" w:hAnsi="Times New Roman" w:cs="Times New Roman"/>
          <w:sz w:val="24"/>
          <w:szCs w:val="24"/>
        </w:rPr>
      </w:pPr>
      <w:r w:rsidRPr="009539E8">
        <w:rPr>
          <w:rFonts w:ascii="Times New Roman" w:eastAsia="Times New Roman" w:hAnsi="Times New Roman" w:cs="Times New Roman"/>
          <w:sz w:val="24"/>
          <w:szCs w:val="24"/>
        </w:rPr>
        <w:t>YZ çağında sorumluluk ve güvenilirlik kavramlarının ortaya çıkışı, YZ etik kuralları ile IFLA ve ALA gibi kütüphanecilik meslek etik ilkelerinin benzer özellikler taşıdığını göstermektedir.</w:t>
      </w:r>
      <w:r>
        <w:rPr>
          <w:rFonts w:ascii="Times New Roman" w:eastAsia="Times New Roman" w:hAnsi="Times New Roman" w:cs="Times New Roman"/>
          <w:sz w:val="24"/>
          <w:szCs w:val="24"/>
        </w:rPr>
        <w:t xml:space="preserve"> </w:t>
      </w:r>
      <w:r w:rsidRPr="009539E8">
        <w:rPr>
          <w:rFonts w:ascii="Times New Roman" w:eastAsia="Times New Roman" w:hAnsi="Times New Roman" w:cs="Times New Roman"/>
          <w:sz w:val="24"/>
          <w:szCs w:val="24"/>
        </w:rPr>
        <w:t>Yeni dönemde, bir kütüphaneciden beklenen etik kuralların benzerlerinin yapay zek</w:t>
      </w:r>
      <w:r>
        <w:rPr>
          <w:rFonts w:ascii="Times New Roman" w:eastAsia="Times New Roman" w:hAnsi="Times New Roman" w:cs="Times New Roman"/>
          <w:sz w:val="24"/>
          <w:szCs w:val="24"/>
        </w:rPr>
        <w:t>a</w:t>
      </w:r>
      <w:r w:rsidRPr="009539E8">
        <w:rPr>
          <w:rFonts w:ascii="Times New Roman" w:eastAsia="Times New Roman" w:hAnsi="Times New Roman" w:cs="Times New Roman"/>
          <w:sz w:val="24"/>
          <w:szCs w:val="24"/>
        </w:rPr>
        <w:t>dan da beklendiği görülmektedir. Araştırma Kütüphaneleri Derneği (ARL), YZ etik kurallarında çıtayı yükselterek, insan kontrolü olmadan üretilen YZ çıktılarının güvenilir olmayacağı görüşünü benimsemiştir</w:t>
      </w:r>
      <w:r>
        <w:rPr>
          <w:rFonts w:ascii="Times New Roman" w:eastAsia="Times New Roman" w:hAnsi="Times New Roman" w:cs="Times New Roman"/>
          <w:sz w:val="24"/>
          <w:szCs w:val="24"/>
        </w:rPr>
        <w:t xml:space="preserve"> </w:t>
      </w:r>
      <w:r w:rsidRPr="00EF7B31">
        <w:rPr>
          <w:rFonts w:ascii="Times New Roman" w:eastAsia="Times New Roman" w:hAnsi="Times New Roman" w:cs="Times New Roman"/>
          <w:sz w:val="24"/>
          <w:szCs w:val="24"/>
        </w:rPr>
        <w:t>(</w:t>
      </w:r>
      <w:r w:rsidRPr="00EF7B31">
        <w:rPr>
          <w:rFonts w:ascii="Times New Roman" w:eastAsia="Times New Roman" w:hAnsi="Times New Roman" w:cs="Times New Roman"/>
          <w:color w:val="000000"/>
          <w:sz w:val="24"/>
          <w:szCs w:val="24"/>
        </w:rPr>
        <w:t>Association of Research Libraries</w:t>
      </w:r>
      <w:r>
        <w:rPr>
          <w:rFonts w:ascii="Times New Roman" w:eastAsia="Times New Roman" w:hAnsi="Times New Roman" w:cs="Times New Roman"/>
          <w:color w:val="000000"/>
          <w:sz w:val="24"/>
          <w:szCs w:val="24"/>
        </w:rPr>
        <w:t>,</w:t>
      </w:r>
      <w:r w:rsidRPr="00EF7B31">
        <w:rPr>
          <w:rFonts w:ascii="Times New Roman" w:eastAsia="Times New Roman" w:hAnsi="Times New Roman" w:cs="Times New Roman"/>
          <w:color w:val="000000"/>
          <w:sz w:val="24"/>
          <w:szCs w:val="24"/>
        </w:rPr>
        <w:t xml:space="preserve"> 2024</w:t>
      </w:r>
      <w:r w:rsidRPr="00EF7B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539E8">
        <w:rPr>
          <w:rFonts w:ascii="Times New Roman" w:eastAsia="Times New Roman" w:hAnsi="Times New Roman" w:cs="Times New Roman"/>
          <w:sz w:val="24"/>
          <w:szCs w:val="24"/>
        </w:rPr>
        <w:t>Bu durum, kütüphanecilerin dijital okuryazarlık becerilerinin YZ okuryazarlığına evrilmesine yol açacaktır. Üretken YZ ile ilgili ortaya çıkan etik sorunlar, bilgi doğrulama ve veri yönetimi konularında kütüphanecileri, özellikle akademik alanda, vazgeçilmez uzmanlar haline getirecektir.</w:t>
      </w:r>
    </w:p>
    <w:p w14:paraId="7EB4282C" w14:textId="77777777" w:rsidR="009539E8" w:rsidRPr="005D12AC" w:rsidRDefault="009539E8" w:rsidP="00E957DD">
      <w:pPr>
        <w:spacing w:line="240" w:lineRule="auto"/>
        <w:jc w:val="both"/>
        <w:rPr>
          <w:rFonts w:ascii="Times New Roman" w:eastAsia="Times New Roman" w:hAnsi="Times New Roman" w:cs="Times New Roman"/>
          <w:sz w:val="24"/>
          <w:szCs w:val="24"/>
        </w:rPr>
      </w:pPr>
    </w:p>
    <w:p w14:paraId="4957BCFD" w14:textId="77777777" w:rsidR="00CA281B" w:rsidRDefault="00CA281B" w:rsidP="00E957DD">
      <w:pPr>
        <w:pStyle w:val="Balk3"/>
        <w:spacing w:line="240" w:lineRule="auto"/>
        <w:rPr>
          <w:rFonts w:eastAsia="Times New Roman"/>
        </w:rPr>
      </w:pPr>
      <w:bookmarkStart w:id="53" w:name="_Toc188175688"/>
      <w:r>
        <w:rPr>
          <w:rFonts w:eastAsia="Times New Roman"/>
        </w:rPr>
        <w:t xml:space="preserve">Uluslararası Düzeyde Yapay Zeka </w:t>
      </w:r>
      <w:commentRangeStart w:id="54"/>
      <w:commentRangeStart w:id="55"/>
      <w:r>
        <w:rPr>
          <w:rFonts w:eastAsia="Times New Roman"/>
        </w:rPr>
        <w:t>Etiği</w:t>
      </w:r>
      <w:commentRangeEnd w:id="54"/>
      <w:r w:rsidR="00F9525C">
        <w:rPr>
          <w:rStyle w:val="AklamaBavurusu"/>
          <w:rFonts w:ascii="Calibri" w:eastAsia="Calibri" w:hAnsi="Calibri" w:cs="Calibri"/>
          <w:color w:val="auto"/>
        </w:rPr>
        <w:commentReference w:id="54"/>
      </w:r>
      <w:commentRangeEnd w:id="55"/>
      <w:r w:rsidR="00371C1F">
        <w:rPr>
          <w:rStyle w:val="AklamaBavurusu"/>
          <w:rFonts w:ascii="Calibri" w:eastAsia="Calibri" w:hAnsi="Calibri" w:cs="Calibri"/>
          <w:color w:val="auto"/>
        </w:rPr>
        <w:commentReference w:id="55"/>
      </w:r>
      <w:bookmarkEnd w:id="53"/>
    </w:p>
    <w:p w14:paraId="71EA84B8" w14:textId="77777777" w:rsidR="00B6489C" w:rsidRPr="00B6489C" w:rsidRDefault="00B6489C" w:rsidP="00E957DD">
      <w:pPr>
        <w:spacing w:line="240" w:lineRule="auto"/>
      </w:pPr>
    </w:p>
    <w:p w14:paraId="45FA1A3D" w14:textId="02A0BD8F"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Avrupa Birliği Komisyonu 2018 yılında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ile ilgili hukuki düzenlemeler yapma konusunda çalışmak üzere Yapay Zeka Üst Düzey Uzmanlar Grubunu (AI-HLEG) oluşturmuştur. 8 Nisan 2019 tarihinde AB Yapay Zeka Üst Düzey Uzman Grubu tarafından Güvenilir Yapay Zeka İçin Etik Yönergesi (Ethics Guidelines for Trustworthy AI) (“Yönerge”) yayımlanmıştır. Yönergede </w:t>
      </w:r>
      <w:r w:rsidR="00237692">
        <w:rPr>
          <w:rFonts w:ascii="Times New Roman" w:eastAsia="Times New Roman" w:hAnsi="Times New Roman" w:cs="Times New Roman"/>
          <w:sz w:val="24"/>
          <w:szCs w:val="24"/>
        </w:rPr>
        <w:t>YZ’nin</w:t>
      </w:r>
      <w:r w:rsidRPr="005D12AC">
        <w:rPr>
          <w:rFonts w:ascii="Times New Roman" w:eastAsia="Times New Roman" w:hAnsi="Times New Roman" w:cs="Times New Roman"/>
          <w:sz w:val="24"/>
          <w:szCs w:val="24"/>
        </w:rPr>
        <w:t xml:space="preserve"> hukuka ve etik değerlere uygun olması için gerekli ilkeler belirlenmiştir. Etik Yönerge haricinde tüm AB üye ülkelerinde bağlayıcı düzenlemeler içeren AB Yapay Zeka Tüzüğü Teklifi 2021 yılında hazırlanmıştır. AB Yapay Zeka Tüzüğü Avrupa Parlamentosu tarafından 14 Haziran 2023 tarihinde gerçekleşen nihai oylamada oy çokluğuyla kabul edilmiştir. Böylece Avrupa Parlamentosu,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uygulamaları için dönüm noktası olabilecek bir düzenlemeyi resmileştirerek bu alanda öncülük etmiştir. Anlaşma, insan haklarını ve insan onurunu sadece korumakla kalmayacak aynı zamanda teşvik edecek ve dijital dünyada hukukun üstünlüğüne güçlü bir saygının inşa edilmesini sağlayan etik bir yol gösterici pusula ve küresel normatif ana kaya olacaktır. Bu aşamayı takiben Avrupa Birliği Bakanlar Konseyi, Avrupa Komisyonu ve Avrupa Parlamentosu arasındaki üçlü müzakereler sonucunda 9 Aralık 2023’te AB Yapay Zeka Tüzüğü Tek</w:t>
      </w:r>
      <w:r>
        <w:rPr>
          <w:rFonts w:ascii="Times New Roman" w:eastAsia="Times New Roman" w:hAnsi="Times New Roman" w:cs="Times New Roman"/>
          <w:sz w:val="24"/>
          <w:szCs w:val="24"/>
        </w:rPr>
        <w:t>lifi’</w:t>
      </w:r>
      <w:r w:rsidRPr="005D12AC">
        <w:rPr>
          <w:rFonts w:ascii="Times New Roman" w:eastAsia="Times New Roman" w:hAnsi="Times New Roman" w:cs="Times New Roman"/>
          <w:sz w:val="24"/>
          <w:szCs w:val="24"/>
        </w:rPr>
        <w:t xml:space="preserve">nin son versiyonu üzerinde anlaşmaya varılmıştır. Söz konusu düzenlemenin Avrupa Parlamentosu ve üye ülkelerin onayının ardından 2026 yılından itibaren bütün AB genelinde yürürlüğe girmesi </w:t>
      </w:r>
      <w:r w:rsidRPr="00EF7B31">
        <w:rPr>
          <w:rFonts w:ascii="Times New Roman" w:eastAsia="Times New Roman" w:hAnsi="Times New Roman" w:cs="Times New Roman"/>
          <w:sz w:val="24"/>
          <w:szCs w:val="24"/>
        </w:rPr>
        <w:t>beklenmektedir (</w:t>
      </w:r>
      <w:r w:rsidRPr="00EF7B31">
        <w:rPr>
          <w:rFonts w:ascii="Times New Roman" w:eastAsia="Times New Roman" w:hAnsi="Times New Roman" w:cs="Times New Roman"/>
          <w:color w:val="000000"/>
          <w:sz w:val="24"/>
          <w:szCs w:val="24"/>
        </w:rPr>
        <w:t>EU AI Act</w:t>
      </w:r>
      <w:r w:rsidR="00EF7B31" w:rsidRPr="00EF7B31">
        <w:rPr>
          <w:rFonts w:ascii="Times New Roman" w:eastAsia="Times New Roman" w:hAnsi="Times New Roman" w:cs="Times New Roman"/>
          <w:color w:val="000000"/>
          <w:sz w:val="24"/>
          <w:szCs w:val="24"/>
        </w:rPr>
        <w:t>,</w:t>
      </w:r>
      <w:r w:rsidRPr="00EF7B31">
        <w:rPr>
          <w:rFonts w:ascii="Times New Roman" w:eastAsia="Times New Roman" w:hAnsi="Times New Roman" w:cs="Times New Roman"/>
          <w:color w:val="000000"/>
          <w:sz w:val="24"/>
          <w:szCs w:val="24"/>
        </w:rPr>
        <w:t xml:space="preserve"> 2023)</w:t>
      </w:r>
      <w:r w:rsidR="00EF7B31" w:rsidRPr="00EF7B31">
        <w:rPr>
          <w:rFonts w:ascii="Times New Roman" w:eastAsia="Times New Roman" w:hAnsi="Times New Roman" w:cs="Times New Roman"/>
          <w:color w:val="000000"/>
          <w:sz w:val="24"/>
          <w:szCs w:val="24"/>
        </w:rPr>
        <w:t>.</w:t>
      </w:r>
    </w:p>
    <w:p w14:paraId="26CD7851" w14:textId="60526C2E" w:rsidR="00CA281B" w:rsidRPr="005D12AC" w:rsidRDefault="00CA281B" w:rsidP="00E957DD">
      <w:pPr>
        <w:spacing w:line="240" w:lineRule="auto"/>
        <w:jc w:val="both"/>
        <w:rPr>
          <w:rFonts w:ascii="Times New Roman" w:eastAsia="Times New Roman" w:hAnsi="Times New Roman" w:cs="Times New Roman"/>
          <w:sz w:val="24"/>
          <w:szCs w:val="24"/>
        </w:rPr>
      </w:pPr>
      <w:commentRangeStart w:id="56"/>
      <w:r w:rsidRPr="005D12AC">
        <w:rPr>
          <w:rFonts w:ascii="Times New Roman" w:eastAsia="Times New Roman" w:hAnsi="Times New Roman" w:cs="Times New Roman"/>
          <w:sz w:val="24"/>
          <w:szCs w:val="24"/>
        </w:rPr>
        <w:t xml:space="preserve">Uluslararası düzeyde benimsenmiş ilke ve değerlerden 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tanımlarından örnek</w:t>
      </w:r>
      <w:r w:rsidR="006B608B" w:rsidRPr="006B608B">
        <w:rPr>
          <w:rFonts w:ascii="Times New Roman" w:eastAsia="Times New Roman" w:hAnsi="Times New Roman" w:cs="Times New Roman"/>
          <w:color w:val="0000FF"/>
          <w:sz w:val="24"/>
          <w:szCs w:val="24"/>
        </w:rPr>
        <w:t>ler</w:t>
      </w:r>
      <w:r w:rsidRPr="005D12AC">
        <w:rPr>
          <w:rFonts w:ascii="Times New Roman" w:eastAsia="Times New Roman" w:hAnsi="Times New Roman" w:cs="Times New Roman"/>
          <w:sz w:val="24"/>
          <w:szCs w:val="24"/>
        </w:rPr>
        <w:t xml:space="preserve"> verilecek olursa ilk sırada Avrupa Komisyonu tarafından kurulan Yapay Zeka Konusunda Üst Düzey Uzman</w:t>
      </w:r>
      <w:r w:rsidR="006B608B" w:rsidRPr="006B608B">
        <w:rPr>
          <w:rFonts w:ascii="Times New Roman" w:eastAsia="Times New Roman" w:hAnsi="Times New Roman" w:cs="Times New Roman"/>
          <w:color w:val="0000FF"/>
          <w:sz w:val="24"/>
          <w:szCs w:val="24"/>
        </w:rPr>
        <w:t>lar</w:t>
      </w:r>
      <w:r w:rsidRPr="005D12AC">
        <w:rPr>
          <w:rFonts w:ascii="Times New Roman" w:eastAsia="Times New Roman" w:hAnsi="Times New Roman" w:cs="Times New Roman"/>
          <w:sz w:val="24"/>
          <w:szCs w:val="24"/>
        </w:rPr>
        <w:t xml:space="preserve"> </w:t>
      </w:r>
      <w:r w:rsidR="006B608B" w:rsidRPr="006B608B">
        <w:rPr>
          <w:rFonts w:ascii="Times New Roman" w:eastAsia="Times New Roman" w:hAnsi="Times New Roman" w:cs="Times New Roman"/>
          <w:color w:val="0000FF"/>
          <w:sz w:val="24"/>
          <w:szCs w:val="24"/>
        </w:rPr>
        <w:t>Grubu’nun</w:t>
      </w:r>
      <w:r w:rsidR="006B608B">
        <w:rPr>
          <w:rFonts w:ascii="Times New Roman" w:eastAsia="Times New Roman" w:hAnsi="Times New Roman" w:cs="Times New Roman"/>
          <w:sz w:val="24"/>
          <w:szCs w:val="24"/>
        </w:rPr>
        <w:t xml:space="preserve"> </w:t>
      </w:r>
      <w:r w:rsidRPr="005D12AC">
        <w:rPr>
          <w:rFonts w:ascii="Times New Roman" w:eastAsia="Times New Roman" w:hAnsi="Times New Roman" w:cs="Times New Roman"/>
          <w:sz w:val="24"/>
          <w:szCs w:val="24"/>
        </w:rPr>
        <w:t>“Güvenilir Yapay Zeka İçin Etik İlkeler” isimli kılavuz</w:t>
      </w:r>
      <w:r w:rsidR="006B608B" w:rsidRPr="006B608B">
        <w:rPr>
          <w:rFonts w:ascii="Times New Roman" w:eastAsia="Times New Roman" w:hAnsi="Times New Roman" w:cs="Times New Roman"/>
          <w:color w:val="0000FF"/>
          <w:sz w:val="24"/>
          <w:szCs w:val="24"/>
        </w:rPr>
        <w:t>un</w:t>
      </w:r>
      <w:r w:rsidRPr="005D12AC">
        <w:rPr>
          <w:rFonts w:ascii="Times New Roman" w:eastAsia="Times New Roman" w:hAnsi="Times New Roman" w:cs="Times New Roman"/>
          <w:sz w:val="24"/>
          <w:szCs w:val="24"/>
        </w:rPr>
        <w:t>da</w:t>
      </w:r>
      <w:r w:rsidR="006B608B" w:rsidRPr="006B608B">
        <w:rPr>
          <w:rFonts w:ascii="Times New Roman" w:eastAsia="Times New Roman" w:hAnsi="Times New Roman" w:cs="Times New Roman"/>
          <w:color w:val="0000FF"/>
          <w:sz w:val="24"/>
          <w:szCs w:val="24"/>
        </w:rPr>
        <w:t>,</w:t>
      </w:r>
      <w:r w:rsidRPr="005D12AC">
        <w:rPr>
          <w:rFonts w:ascii="Times New Roman" w:eastAsia="Times New Roman" w:hAnsi="Times New Roman" w:cs="Times New Roman"/>
          <w:sz w:val="24"/>
          <w:szCs w:val="24"/>
        </w:rPr>
        <w:t xml:space="preserve"> </w:t>
      </w:r>
      <w:r w:rsidR="00237692">
        <w:rPr>
          <w:rFonts w:ascii="Times New Roman" w:eastAsia="Times New Roman" w:hAnsi="Times New Roman" w:cs="Times New Roman"/>
          <w:sz w:val="24"/>
          <w:szCs w:val="24"/>
        </w:rPr>
        <w:t>YZ’nin</w:t>
      </w:r>
      <w:r w:rsidRPr="005D12AC">
        <w:rPr>
          <w:rFonts w:ascii="Times New Roman" w:eastAsia="Times New Roman" w:hAnsi="Times New Roman" w:cs="Times New Roman"/>
          <w:sz w:val="24"/>
          <w:szCs w:val="24"/>
        </w:rPr>
        <w:t xml:space="preserve"> güvenilir olması için yedi temel gereksinim ortaya koyar</w:t>
      </w:r>
      <w:r w:rsidR="006A00D7">
        <w:rPr>
          <w:rFonts w:ascii="Times New Roman" w:eastAsia="Times New Roman" w:hAnsi="Times New Roman" w:cs="Times New Roman"/>
          <w:sz w:val="24"/>
          <w:szCs w:val="24"/>
        </w:rPr>
        <w:t>/</w:t>
      </w:r>
      <w:r w:rsidR="006A00D7" w:rsidRPr="006A00D7">
        <w:rPr>
          <w:rFonts w:ascii="Times New Roman" w:eastAsia="Times New Roman" w:hAnsi="Times New Roman" w:cs="Times New Roman"/>
          <w:color w:val="0000FF"/>
          <w:sz w:val="24"/>
          <w:szCs w:val="24"/>
        </w:rPr>
        <w:t>konmaktadır</w:t>
      </w:r>
      <w:r w:rsidRPr="005D12AC">
        <w:rPr>
          <w:rFonts w:ascii="Times New Roman" w:eastAsia="Times New Roman" w:hAnsi="Times New Roman" w:cs="Times New Roman"/>
          <w:sz w:val="24"/>
          <w:szCs w:val="24"/>
        </w:rPr>
        <w:t xml:space="preserve">. </w:t>
      </w:r>
      <w:commentRangeEnd w:id="56"/>
      <w:r w:rsidR="006B608B">
        <w:rPr>
          <w:rStyle w:val="AklamaBavurusu"/>
        </w:rPr>
        <w:commentReference w:id="56"/>
      </w:r>
    </w:p>
    <w:p w14:paraId="338D9351" w14:textId="77777777"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Bu değer ve ilkeler, temel gereksinimlerin her birinin uygulandığının doğrulanmasına yardımcı olmayı amaçlamaktadır: </w:t>
      </w:r>
    </w:p>
    <w:p w14:paraId="595966BC" w14:textId="744350BB"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İnsan odaklı ve gözetim: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 insanları güçlendirmeli, bilinçli kararlar almalarına olanak sağlamalı ve temel haklarını geliştirmelidir. Aynı zamanda, döngüdeki insan ve komuta eden insan yaklaşımlarıyla gerçekleştirilebilecek uygun gözetim mekanizmalarının da sağlanması gerekmektedir. </w:t>
      </w:r>
    </w:p>
    <w:p w14:paraId="55C7321B" w14:textId="3A8D910C"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Teknik sağlamlık ve güvenlik: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sistemlerinin dayanıklı ve güvenli olması gerekir. Güvenli olmaları, bir şeylerin ters gitmesi durumunda geri çekilme planı sağlamalarının </w:t>
      </w:r>
      <w:r w:rsidR="00C553B2">
        <w:rPr>
          <w:rFonts w:ascii="Times New Roman" w:eastAsia="Times New Roman" w:hAnsi="Times New Roman" w:cs="Times New Roman"/>
          <w:sz w:val="24"/>
          <w:szCs w:val="24"/>
        </w:rPr>
        <w:t>y</w:t>
      </w:r>
      <w:r w:rsidRPr="005D12AC">
        <w:rPr>
          <w:rFonts w:ascii="Times New Roman" w:eastAsia="Times New Roman" w:hAnsi="Times New Roman" w:cs="Times New Roman"/>
          <w:sz w:val="24"/>
          <w:szCs w:val="24"/>
        </w:rPr>
        <w:t xml:space="preserve">anı sıra doğru, güvenilir ve tekrarlanabilir olmaları gerekir. Kasıtsız zararın da en aza indirilip önlenebilmesini sağlamanın tek yolu budur. </w:t>
      </w:r>
    </w:p>
    <w:p w14:paraId="55DA20A8" w14:textId="383A97A1" w:rsidR="00CA281B" w:rsidRPr="005D12AC" w:rsidRDefault="00CA281B" w:rsidP="00E957DD">
      <w:pPr>
        <w:spacing w:line="240" w:lineRule="auto"/>
        <w:jc w:val="both"/>
        <w:rPr>
          <w:rFonts w:ascii="Times New Roman" w:eastAsia="Times New Roman" w:hAnsi="Times New Roman" w:cs="Times New Roman"/>
          <w:sz w:val="24"/>
          <w:szCs w:val="24"/>
        </w:rPr>
      </w:pPr>
      <w:commentRangeStart w:id="57"/>
      <w:r w:rsidRPr="005D12AC">
        <w:rPr>
          <w:rFonts w:ascii="Times New Roman" w:eastAsia="Times New Roman" w:hAnsi="Times New Roman" w:cs="Times New Roman"/>
          <w:sz w:val="24"/>
          <w:szCs w:val="24"/>
        </w:rPr>
        <w:t>Gizlilik ve veri yönetimi: Gizliliğe ve veri korumasına tam saygı gösterilmesinin yanı sıra</w:t>
      </w:r>
      <w:r w:rsidR="006A00D7" w:rsidRPr="006A00D7">
        <w:rPr>
          <w:rFonts w:ascii="Times New Roman" w:eastAsia="Times New Roman" w:hAnsi="Times New Roman" w:cs="Times New Roman"/>
          <w:color w:val="0000FF"/>
          <w:sz w:val="24"/>
          <w:szCs w:val="24"/>
        </w:rPr>
        <w:t>,</w:t>
      </w:r>
      <w:r w:rsidRPr="005D12AC">
        <w:rPr>
          <w:rFonts w:ascii="Times New Roman" w:eastAsia="Times New Roman" w:hAnsi="Times New Roman" w:cs="Times New Roman"/>
          <w:sz w:val="24"/>
          <w:szCs w:val="24"/>
        </w:rPr>
        <w:t xml:space="preserve"> verilerin kalitesi ve bütünlüğü dikkate alınarak</w:t>
      </w:r>
      <w:r w:rsidR="006A00D7" w:rsidRPr="006A00D7">
        <w:rPr>
          <w:rFonts w:ascii="Times New Roman" w:eastAsia="Times New Roman" w:hAnsi="Times New Roman" w:cs="Times New Roman"/>
          <w:color w:val="0000FF"/>
          <w:sz w:val="24"/>
          <w:szCs w:val="24"/>
        </w:rPr>
        <w:t>,</w:t>
      </w:r>
      <w:r w:rsidRPr="005D12AC">
        <w:rPr>
          <w:rFonts w:ascii="Times New Roman" w:eastAsia="Times New Roman" w:hAnsi="Times New Roman" w:cs="Times New Roman"/>
          <w:sz w:val="24"/>
          <w:szCs w:val="24"/>
        </w:rPr>
        <w:t xml:space="preserve"> </w:t>
      </w:r>
      <w:r w:rsidRPr="006A00D7">
        <w:rPr>
          <w:rFonts w:ascii="Times New Roman" w:eastAsia="Times New Roman" w:hAnsi="Times New Roman" w:cs="Times New Roman"/>
          <w:color w:val="FF0000"/>
          <w:sz w:val="24"/>
          <w:szCs w:val="24"/>
        </w:rPr>
        <w:t xml:space="preserve">ve </w:t>
      </w:r>
      <w:r w:rsidRPr="005D12AC">
        <w:rPr>
          <w:rFonts w:ascii="Times New Roman" w:eastAsia="Times New Roman" w:hAnsi="Times New Roman" w:cs="Times New Roman"/>
          <w:sz w:val="24"/>
          <w:szCs w:val="24"/>
        </w:rPr>
        <w:t xml:space="preserve">verilere meşru erişim </w:t>
      </w:r>
      <w:r w:rsidRPr="006A00D7">
        <w:rPr>
          <w:rFonts w:ascii="Times New Roman" w:eastAsia="Times New Roman" w:hAnsi="Times New Roman" w:cs="Times New Roman"/>
          <w:color w:val="FF0000"/>
          <w:sz w:val="24"/>
          <w:szCs w:val="24"/>
        </w:rPr>
        <w:t>sağlanarak</w:t>
      </w:r>
      <w:r w:rsidR="006A00D7">
        <w:rPr>
          <w:rFonts w:ascii="Times New Roman" w:eastAsia="Times New Roman" w:hAnsi="Times New Roman" w:cs="Times New Roman"/>
          <w:sz w:val="24"/>
          <w:szCs w:val="24"/>
        </w:rPr>
        <w:t xml:space="preserve"> </w:t>
      </w:r>
      <w:r w:rsidR="006A00D7" w:rsidRPr="006A00D7">
        <w:rPr>
          <w:rFonts w:ascii="Times New Roman" w:eastAsia="Times New Roman" w:hAnsi="Times New Roman" w:cs="Times New Roman"/>
          <w:color w:val="0000FF"/>
          <w:sz w:val="24"/>
          <w:szCs w:val="24"/>
        </w:rPr>
        <w:t>sağlanmalı</w:t>
      </w:r>
      <w:r w:rsidR="006A00D7">
        <w:rPr>
          <w:rFonts w:ascii="Times New Roman" w:eastAsia="Times New Roman" w:hAnsi="Times New Roman" w:cs="Times New Roman"/>
          <w:sz w:val="24"/>
          <w:szCs w:val="24"/>
        </w:rPr>
        <w:t xml:space="preserve"> </w:t>
      </w:r>
      <w:r w:rsidR="006A00D7" w:rsidRPr="006A00D7">
        <w:rPr>
          <w:rFonts w:ascii="Times New Roman" w:eastAsia="Times New Roman" w:hAnsi="Times New Roman" w:cs="Times New Roman"/>
          <w:color w:val="0000FF"/>
          <w:sz w:val="24"/>
          <w:szCs w:val="24"/>
        </w:rPr>
        <w:t>ve</w:t>
      </w:r>
      <w:r w:rsidRPr="005D12AC">
        <w:rPr>
          <w:rFonts w:ascii="Times New Roman" w:eastAsia="Times New Roman" w:hAnsi="Times New Roman" w:cs="Times New Roman"/>
          <w:sz w:val="24"/>
          <w:szCs w:val="24"/>
        </w:rPr>
        <w:t xml:space="preserve"> yeterli veri yönetimi mekanizmaları </w:t>
      </w:r>
      <w:r w:rsidRPr="006A00D7">
        <w:rPr>
          <w:rFonts w:ascii="Times New Roman" w:eastAsia="Times New Roman" w:hAnsi="Times New Roman" w:cs="Times New Roman"/>
          <w:color w:val="FF0000"/>
          <w:sz w:val="24"/>
          <w:szCs w:val="24"/>
        </w:rPr>
        <w:t>da sağlanmalıdır</w:t>
      </w:r>
      <w:r w:rsidR="006A00D7">
        <w:rPr>
          <w:rFonts w:ascii="Times New Roman" w:eastAsia="Times New Roman" w:hAnsi="Times New Roman" w:cs="Times New Roman"/>
          <w:color w:val="FF0000"/>
          <w:sz w:val="24"/>
          <w:szCs w:val="24"/>
        </w:rPr>
        <w:t xml:space="preserve"> </w:t>
      </w:r>
      <w:r w:rsidR="006A00D7" w:rsidRPr="006A00D7">
        <w:rPr>
          <w:rFonts w:ascii="Times New Roman" w:eastAsia="Times New Roman" w:hAnsi="Times New Roman" w:cs="Times New Roman"/>
          <w:color w:val="0000FF"/>
          <w:sz w:val="24"/>
          <w:szCs w:val="24"/>
        </w:rPr>
        <w:t>kurulmalıdır</w:t>
      </w:r>
      <w:r w:rsidRPr="005D12AC">
        <w:rPr>
          <w:rFonts w:ascii="Times New Roman" w:eastAsia="Times New Roman" w:hAnsi="Times New Roman" w:cs="Times New Roman"/>
          <w:sz w:val="24"/>
          <w:szCs w:val="24"/>
        </w:rPr>
        <w:t xml:space="preserve">. </w:t>
      </w:r>
      <w:commentRangeEnd w:id="57"/>
      <w:r w:rsidR="006A00D7">
        <w:rPr>
          <w:rStyle w:val="AklamaBavurusu"/>
        </w:rPr>
        <w:commentReference w:id="57"/>
      </w:r>
    </w:p>
    <w:p w14:paraId="2C23A79F" w14:textId="62A5EB1A"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Şeffaflık: Genel olarak şeffaflık başlangıcından bitişine kadar tüm sürecin herkese açık olarak tamamlanması olarak tanımlanabilir. Veriler, sistem 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iş modelleri şeffaf olmalıdır. İzlenebilirlik mekanizmaları bunun başarılmasına yardımcı olabilir. </w:t>
      </w:r>
      <w:r w:rsidR="006D3DF3">
        <w:rPr>
          <w:rFonts w:ascii="Times New Roman" w:eastAsia="Times New Roman" w:hAnsi="Times New Roman" w:cs="Times New Roman"/>
          <w:sz w:val="24"/>
          <w:szCs w:val="24"/>
        </w:rPr>
        <w:t>YZ’de</w:t>
      </w:r>
      <w:r w:rsidRPr="005D12AC">
        <w:rPr>
          <w:rFonts w:ascii="Times New Roman" w:eastAsia="Times New Roman" w:hAnsi="Times New Roman" w:cs="Times New Roman"/>
          <w:sz w:val="24"/>
          <w:szCs w:val="24"/>
        </w:rPr>
        <w:t xml:space="preserve"> şeffaflık, bir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sisteminin nasıl çalıştığını, </w:t>
      </w:r>
      <w:r w:rsidRPr="00EF7B31">
        <w:rPr>
          <w:rFonts w:ascii="Times New Roman" w:eastAsia="Times New Roman" w:hAnsi="Times New Roman" w:cs="Times New Roman"/>
          <w:sz w:val="24"/>
          <w:szCs w:val="24"/>
          <w:highlight w:val="red"/>
        </w:rPr>
        <w:t>kar</w:t>
      </w:r>
      <w:r w:rsidR="00430989" w:rsidRPr="00EF7B31">
        <w:rPr>
          <w:rFonts w:ascii="Times New Roman" w:eastAsia="Times New Roman" w:hAnsi="Times New Roman" w:cs="Times New Roman"/>
          <w:sz w:val="24"/>
          <w:szCs w:val="24"/>
          <w:highlight w:val="red"/>
        </w:rPr>
        <w:t>xc 1</w:t>
      </w:r>
      <w:r w:rsidRPr="00EF7B31">
        <w:rPr>
          <w:rFonts w:ascii="Times New Roman" w:eastAsia="Times New Roman" w:hAnsi="Times New Roman" w:cs="Times New Roman"/>
          <w:sz w:val="24"/>
          <w:szCs w:val="24"/>
          <w:highlight w:val="red"/>
        </w:rPr>
        <w:t>arını</w:t>
      </w:r>
      <w:r w:rsidRPr="005D12AC">
        <w:rPr>
          <w:rFonts w:ascii="Times New Roman" w:eastAsia="Times New Roman" w:hAnsi="Times New Roman" w:cs="Times New Roman"/>
          <w:sz w:val="24"/>
          <w:szCs w:val="24"/>
        </w:rPr>
        <w:t xml:space="preserve"> </w:t>
      </w:r>
      <w:commentRangeStart w:id="58"/>
      <w:r w:rsidR="00243B7A">
        <w:rPr>
          <w:rFonts w:ascii="Times New Roman" w:eastAsia="Times New Roman" w:hAnsi="Times New Roman" w:cs="Times New Roman"/>
          <w:sz w:val="24"/>
          <w:szCs w:val="24"/>
        </w:rPr>
        <w:t>..</w:t>
      </w:r>
      <w:commentRangeEnd w:id="58"/>
      <w:r w:rsidR="00243B7A">
        <w:rPr>
          <w:rStyle w:val="AklamaBavurusu"/>
        </w:rPr>
        <w:commentReference w:id="58"/>
      </w:r>
      <w:r w:rsidR="00243B7A">
        <w:rPr>
          <w:rFonts w:ascii="Times New Roman" w:eastAsia="Times New Roman" w:hAnsi="Times New Roman" w:cs="Times New Roman"/>
          <w:sz w:val="24"/>
          <w:szCs w:val="24"/>
        </w:rPr>
        <w:t xml:space="preserve"> </w:t>
      </w:r>
      <w:r w:rsidR="00243B7A" w:rsidRPr="00243B7A">
        <w:rPr>
          <w:rFonts w:ascii="Times New Roman" w:eastAsia="Times New Roman" w:hAnsi="Times New Roman" w:cs="Times New Roman"/>
          <w:color w:val="0000FF"/>
          <w:sz w:val="24"/>
          <w:szCs w:val="24"/>
        </w:rPr>
        <w:t xml:space="preserve">kararlarını </w:t>
      </w:r>
      <w:r w:rsidRPr="005D12AC">
        <w:rPr>
          <w:rFonts w:ascii="Times New Roman" w:eastAsia="Times New Roman" w:hAnsi="Times New Roman" w:cs="Times New Roman"/>
          <w:sz w:val="24"/>
          <w:szCs w:val="24"/>
        </w:rPr>
        <w:t xml:space="preserve">nasıl verdiğini ve bu kararların arkasındaki mantığı anlamayı mümkün kılan bir kavramdır. Şeffaflık, kullanıcıların ve geliştiricilerin sistemin işleyişini ve sonuçlarını daha iyi anlamalarını sağlar. Ayrıca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 ve kararları ilgili paydaşlara uyarlanacak şekilde açıklanmalıdır. İnsanların bir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sistemiyle etkileşimde olduklarının farkında olmaları ve sistemin yetenekleri ve sınırlamaları konusunda bilgi sahibi olmaları gerekir. </w:t>
      </w:r>
    </w:p>
    <w:p w14:paraId="6EE24963" w14:textId="4F2CE9E3"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Şeffaflık,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sistemlerinin daha güvenilir ve hesap verebilir olmasını sağlar. Örneğin, bir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modelinin hangi verilerle eğitildiği, hangi algoritmaların kullanıldığı ve nasıl test edildiği gibi bilgilerin açıkça paylaşılması şeffaflığın bir parçasıdır. </w:t>
      </w:r>
    </w:p>
    <w:p w14:paraId="7A2657DE" w14:textId="46AAC353"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Bu durumda şeffaflık ile ilgili üç temel şarttan bahsedebiliriz; birincisi, şeffaflık sadece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sistemini izole bir şekilde değil tüm (sosyo-teknik) karar alma sürecini kapsamalıdır. İkincisi, şeffaflık ilgili tarafların karar alma sisteminin etkilerini belirlemesine yardımcı olmalıdır. Üçüncüsü, şeffaflık sadece sonucun yönlerini değil aynı zamanda karar alma sürecinin tamamen prosedürel yönleri özellikle de söz hakkı ve iyiliksever yönleri hakkında bilgi vermelidir (</w:t>
      </w:r>
      <w:r w:rsidRPr="005D12AC">
        <w:rPr>
          <w:rFonts w:ascii="Times New Roman" w:eastAsia="Times New Roman" w:hAnsi="Times New Roman" w:cs="Times New Roman"/>
          <w:color w:val="000000"/>
          <w:sz w:val="24"/>
          <w:szCs w:val="24"/>
        </w:rPr>
        <w:t>Buijsman, S. 2024)</w:t>
      </w:r>
      <w:r w:rsidR="00EF7B31">
        <w:rPr>
          <w:rFonts w:ascii="Times New Roman" w:eastAsia="Times New Roman" w:hAnsi="Times New Roman" w:cs="Times New Roman"/>
          <w:color w:val="000000"/>
          <w:sz w:val="24"/>
          <w:szCs w:val="24"/>
        </w:rPr>
        <w:t>.</w:t>
      </w:r>
    </w:p>
    <w:p w14:paraId="2C05D80F" w14:textId="6BFD85FB"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Çeşitlilik, ayrımcılık yapmama ve adalet</w:t>
      </w:r>
      <w:r w:rsidR="00426717">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ile ilgili en önemli kaygılardan biri de adillik ya da önyargılı bilginin yayılması endişesidir. Bu endişenin temelinde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tarafından bugüne kadar üretilen bilginin ne kadarına erişim sağlandığının bilinmemesi yatmaktadır.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veri kaynağı olan veri setleri ve internet kaynaklarının tamamı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tarafından anlamlandırılıp erişilebilir değildir. Üstelik gizlilik ve güvenlik sebepleri ile kişisel veriler, şirketlere, ülke/bölgelere ait veriler erişilebilir değildir. Üstelik hızla gelişen ve değişen bilgi birikimi </w:t>
      </w:r>
      <w:r w:rsidR="00973BAA" w:rsidRPr="005D12AC">
        <w:rPr>
          <w:rFonts w:ascii="Times New Roman" w:eastAsia="Times New Roman" w:hAnsi="Times New Roman" w:cs="Times New Roman"/>
          <w:sz w:val="24"/>
          <w:szCs w:val="24"/>
        </w:rPr>
        <w:t>h</w:t>
      </w:r>
      <w:r w:rsidR="00237692">
        <w:rPr>
          <w:rFonts w:ascii="Times New Roman" w:eastAsia="Times New Roman" w:hAnsi="Times New Roman" w:cs="Times New Roman"/>
          <w:sz w:val="24"/>
          <w:szCs w:val="24"/>
        </w:rPr>
        <w:t>a</w:t>
      </w:r>
      <w:r w:rsidR="00973BAA" w:rsidRPr="005D12AC">
        <w:rPr>
          <w:rFonts w:ascii="Times New Roman" w:eastAsia="Times New Roman" w:hAnsi="Times New Roman" w:cs="Times New Roman"/>
          <w:sz w:val="24"/>
          <w:szCs w:val="24"/>
        </w:rPr>
        <w:t>lihazırda</w:t>
      </w:r>
      <w:r w:rsidRPr="005D12AC">
        <w:rPr>
          <w:rFonts w:ascii="Times New Roman" w:eastAsia="Times New Roman" w:hAnsi="Times New Roman" w:cs="Times New Roman"/>
          <w:sz w:val="24"/>
          <w:szCs w:val="24"/>
        </w:rPr>
        <w:t xml:space="preser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için kullanılan verilerin güncelliğini kaybetmesine sebep olmaktadır. Ayrıca </w:t>
      </w:r>
      <w:r w:rsidR="006D3DF3">
        <w:rPr>
          <w:rFonts w:ascii="Times New Roman" w:eastAsia="Times New Roman" w:hAnsi="Times New Roman" w:cs="Times New Roman"/>
          <w:sz w:val="24"/>
          <w:szCs w:val="24"/>
        </w:rPr>
        <w:t>YZ’de</w:t>
      </w:r>
      <w:r w:rsidRPr="005D12AC">
        <w:rPr>
          <w:rFonts w:ascii="Times New Roman" w:eastAsia="Times New Roman" w:hAnsi="Times New Roman" w:cs="Times New Roman"/>
          <w:sz w:val="24"/>
          <w:szCs w:val="24"/>
        </w:rPr>
        <w:t xml:space="preserve"> önyargılar verilerde (önceden var olan önyargı)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algoritmalarının ve sistemlerinin tasarımında (teknik önyargı) 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modellerini kullanan organizasyonel süreçlerde (ortaya çıkan önyargı) ortaya çıkabilir. Savunmasız grupların marjinalleştirilmesinden önyargı ve ayrımcılığın şiddetlenmesine kadar birçok olumsuz sonuca yol açabileceğinden, haksız önyargıdan kaçınılmalıdır. Çeşitliliği teşvik eden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 herhangi bir engele bakılmaksızın herkes tarafından erişilebilir olmalı ve tüm yaşam döngüleri boyunca ilgili paydaşları kapsamalıdır. (</w:t>
      </w:r>
      <w:r w:rsidRPr="005D12AC">
        <w:rPr>
          <w:rFonts w:ascii="Times New Roman" w:eastAsia="Times New Roman" w:hAnsi="Times New Roman" w:cs="Times New Roman"/>
          <w:color w:val="000000"/>
          <w:sz w:val="24"/>
          <w:szCs w:val="24"/>
        </w:rPr>
        <w:t>Dignum, 2018).</w:t>
      </w:r>
    </w:p>
    <w:p w14:paraId="773E8D64" w14:textId="6D58E2F2"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Toplumsal ve çevresel refah: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 gelecek nesiller de dahil olmak üzere tüm insanlara fayda sağlamalıdır. Bu nedenle sürdürülebilir ve çevre dostu olmaları sağlanmalıdır. Ayrıca diğer canlılar da dahil olmak üzere çevre dikkate alınmalı, sosyal ve toplumsal etkileri dikkatle değerlendirilmelidir. </w:t>
      </w:r>
    </w:p>
    <w:p w14:paraId="35C31C48" w14:textId="5308527E"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Hesap Verebilirlik: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 ve sonuçları için sorumluluk ve hesap verebilirliği sağlayacak mekanizmalar oluşturulmalıdır. Algoritmaların, verilerin ve tasarım süreçlerinin değerlendirilmesini sağlayan denetlenebilirlik, özellikle kritik uygulamalarda önemli bir rol oynuyor. Ayrıca yeterli ve erişilebilir bir telafinin sağlanması gerekmektedir. Diğer canlılar da dahil olmak üzere çevre dikkate alınmalı, sosyal ve toplumsal etkileri dikkatle değerlendirilmelidir (</w:t>
      </w:r>
      <w:r w:rsidRPr="005D12AC">
        <w:rPr>
          <w:rFonts w:ascii="Times New Roman" w:eastAsia="Times New Roman" w:hAnsi="Times New Roman" w:cs="Times New Roman"/>
          <w:color w:val="000000"/>
          <w:sz w:val="24"/>
          <w:szCs w:val="24"/>
        </w:rPr>
        <w:t>European Commissio</w:t>
      </w:r>
      <w:r w:rsidR="00EF7B31">
        <w:rPr>
          <w:rFonts w:ascii="Times New Roman" w:eastAsia="Times New Roman" w:hAnsi="Times New Roman" w:cs="Times New Roman"/>
          <w:color w:val="000000"/>
          <w:sz w:val="24"/>
          <w:szCs w:val="24"/>
        </w:rPr>
        <w:t>n,</w:t>
      </w:r>
      <w:r w:rsidRPr="005D12AC">
        <w:rPr>
          <w:rFonts w:ascii="Times New Roman" w:eastAsia="Times New Roman" w:hAnsi="Times New Roman" w:cs="Times New Roman"/>
          <w:color w:val="000000"/>
          <w:sz w:val="24"/>
          <w:szCs w:val="24"/>
        </w:rPr>
        <w:t xml:space="preserve"> 2022)</w:t>
      </w:r>
      <w:r w:rsidR="00EF7B31">
        <w:rPr>
          <w:rFonts w:ascii="Times New Roman" w:eastAsia="Times New Roman" w:hAnsi="Times New Roman" w:cs="Times New Roman"/>
          <w:color w:val="000000"/>
          <w:sz w:val="24"/>
          <w:szCs w:val="24"/>
        </w:rPr>
        <w:t>.</w:t>
      </w:r>
    </w:p>
    <w:p w14:paraId="1920BFD0" w14:textId="15E8B8D7" w:rsidR="00CA281B" w:rsidRPr="005D12AC" w:rsidRDefault="00CA281B" w:rsidP="00E957DD">
      <w:pPr>
        <w:spacing w:line="240" w:lineRule="auto"/>
        <w:jc w:val="both"/>
        <w:rPr>
          <w:rFonts w:ascii="Times New Roman" w:eastAsia="Times New Roman" w:hAnsi="Times New Roman" w:cs="Times New Roman"/>
          <w:sz w:val="24"/>
          <w:szCs w:val="24"/>
        </w:rPr>
      </w:pPr>
      <w:r w:rsidRPr="00AD19DD">
        <w:rPr>
          <w:rFonts w:ascii="Times New Roman" w:eastAsia="Times New Roman" w:hAnsi="Times New Roman" w:cs="Times New Roman"/>
          <w:sz w:val="24"/>
          <w:szCs w:val="24"/>
        </w:rPr>
        <w:t xml:space="preserve">OECD güvenilir </w:t>
      </w:r>
      <w:r w:rsidR="00237692" w:rsidRPr="00AD19DD">
        <w:rPr>
          <w:rFonts w:ascii="Times New Roman" w:eastAsia="Times New Roman" w:hAnsi="Times New Roman" w:cs="Times New Roman"/>
          <w:sz w:val="24"/>
          <w:szCs w:val="24"/>
        </w:rPr>
        <w:t>YZ’yi</w:t>
      </w:r>
      <w:r w:rsidRPr="00AD19DD">
        <w:rPr>
          <w:rFonts w:ascii="Times New Roman" w:eastAsia="Times New Roman" w:hAnsi="Times New Roman" w:cs="Times New Roman"/>
          <w:sz w:val="24"/>
          <w:szCs w:val="24"/>
        </w:rPr>
        <w:t xml:space="preserve"> değerlere dayalı ilkelerle uyumlu </w:t>
      </w:r>
      <w:r w:rsidR="006D3DF3" w:rsidRPr="00AD19DD">
        <w:rPr>
          <w:rFonts w:ascii="Times New Roman" w:eastAsia="Times New Roman" w:hAnsi="Times New Roman" w:cs="Times New Roman"/>
          <w:sz w:val="24"/>
          <w:szCs w:val="24"/>
        </w:rPr>
        <w:t>YZ</w:t>
      </w:r>
      <w:r w:rsidRPr="00AD19DD">
        <w:rPr>
          <w:rFonts w:ascii="Times New Roman" w:eastAsia="Times New Roman" w:hAnsi="Times New Roman" w:cs="Times New Roman"/>
          <w:sz w:val="24"/>
          <w:szCs w:val="24"/>
        </w:rPr>
        <w:t xml:space="preserve"> olarak tanımlamıştır. OECD güvenilir </w:t>
      </w:r>
      <w:r w:rsidR="006D3DF3" w:rsidRPr="00AD19DD">
        <w:rPr>
          <w:rFonts w:ascii="Times New Roman" w:eastAsia="Times New Roman" w:hAnsi="Times New Roman" w:cs="Times New Roman"/>
          <w:sz w:val="24"/>
          <w:szCs w:val="24"/>
        </w:rPr>
        <w:t>YZ</w:t>
      </w:r>
      <w:r w:rsidRPr="00AD19DD">
        <w:rPr>
          <w:rFonts w:ascii="Times New Roman" w:eastAsia="Times New Roman" w:hAnsi="Times New Roman" w:cs="Times New Roman"/>
          <w:sz w:val="24"/>
          <w:szCs w:val="24"/>
        </w:rPr>
        <w:t xml:space="preserve"> için beş etik ilke belirlemiştir:</w:t>
      </w:r>
      <w:r w:rsidRPr="005D12AC">
        <w:rPr>
          <w:rFonts w:ascii="Times New Roman" w:eastAsia="Times New Roman" w:hAnsi="Times New Roman" w:cs="Times New Roman"/>
          <w:sz w:val="24"/>
          <w:szCs w:val="24"/>
        </w:rPr>
        <w:t xml:space="preserve"> </w:t>
      </w:r>
    </w:p>
    <w:p w14:paraId="186B573F" w14:textId="720C2F9B"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1.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kapsayıcı büyümeyi, sürdürülebilir kalkınmayı ve refahı desteklemeli, yani insanlar ve gezegen için faydalı sonuçların peşinde olmalıdır. Bu sonuçlar arasında insan yeteneklerinin artırılması, yeterince temsil edilmeyen nüfusların katılımının artırılması, ekonomik, sosyal, cinsiyet farklılıklarının ve diğer eşitsizliklerin azaltılması ve çevrenin korunması yer almaktadır. </w:t>
      </w:r>
    </w:p>
    <w:p w14:paraId="68FEC6B4" w14:textId="0F788472"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2.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insan merkezli değerleri ve adaleti desteklemelidir;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aktörleri, tüm süreç boyunca hukukun üstünlüğüne, insan haklarına ve demokratik değerlere saygı göstermelidir. Özgürlük, onur ve özerklik, mahremiyet ve kişisel verilerin korunması, ayrımcılık yapmama ve eşitlik, çeşitlilik, adalet ve sosyal adalet ve işçi haklarının korunması sağlanmalıdır. </w:t>
      </w:r>
    </w:p>
    <w:p w14:paraId="1119D7C9" w14:textId="44F9D02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3.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şeffaf ve açıklanabilir olmalıdır. İnsanların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sistemleriyle olan etkileşimleri konusunda bilinçlendirilmesini, sonuçları anlamalarını,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sisteminden olumsuz etkilenenlerin, karara temel oluşturan faktörlere ilişkin bilgilere dayanarak sistemin karar sonucuna itiraz etmelerini sağlamak gereklidir. </w:t>
      </w:r>
    </w:p>
    <w:p w14:paraId="2777FF2E" w14:textId="6D84235F"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4.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teknik açıdan sağlam, güvenli ve emniyetli olmalıdır. Gizlilik, dijital güvenlik 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sistemleriyle ilgili riskleri ele almak için her aşamada sürekli olarak sistematik bir risk yönetimi yaklaşımı uygulanmalıdır.</w:t>
      </w:r>
    </w:p>
    <w:p w14:paraId="4185544A" w14:textId="360B53B4"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5. Hesap verebilirlik: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sistemlerini geliştiren, dağıtan veya işleten kuruluşlar veya bireyler, OECD’nin </w:t>
      </w:r>
      <w:r w:rsidR="006D3DF3">
        <w:rPr>
          <w:rFonts w:ascii="Times New Roman" w:eastAsia="Times New Roman" w:hAnsi="Times New Roman" w:cs="Times New Roman"/>
          <w:sz w:val="24"/>
          <w:szCs w:val="24"/>
        </w:rPr>
        <w:t>YZ’ye</w:t>
      </w:r>
      <w:r w:rsidRPr="005D12AC">
        <w:rPr>
          <w:rFonts w:ascii="Times New Roman" w:eastAsia="Times New Roman" w:hAnsi="Times New Roman" w:cs="Times New Roman"/>
          <w:sz w:val="24"/>
          <w:szCs w:val="24"/>
        </w:rPr>
        <w:t xml:space="preserve"> yönelik değer temelli ilkeleri doğrultusunda düzgün işleyişinden sorumlu tutulmalıdır. </w:t>
      </w:r>
    </w:p>
    <w:p w14:paraId="32FF66C9" w14:textId="7EC2AC7D"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OECD rehberi oldukça kısadır, genel ve soyut ifadeler içermektedir. Her prensip yönünden detaylı ve uygulamaya yol gösterecek nitelikte açıklamalar içermemektedir</w:t>
      </w:r>
      <w:r w:rsidR="00AD19DD">
        <w:rPr>
          <w:rFonts w:ascii="Times New Roman" w:eastAsia="Times New Roman" w:hAnsi="Times New Roman" w:cs="Times New Roman"/>
          <w:sz w:val="24"/>
          <w:szCs w:val="24"/>
        </w:rPr>
        <w:t xml:space="preserve"> </w:t>
      </w:r>
      <w:r w:rsidRPr="005D12AC">
        <w:rPr>
          <w:rFonts w:ascii="Times New Roman" w:eastAsia="Times New Roman" w:hAnsi="Times New Roman" w:cs="Times New Roman"/>
          <w:sz w:val="24"/>
          <w:szCs w:val="24"/>
        </w:rPr>
        <w:t>(OECD</w:t>
      </w:r>
      <w:r w:rsidR="00AD19DD">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2024)</w:t>
      </w:r>
      <w:r w:rsidR="00AD19DD">
        <w:rPr>
          <w:rFonts w:ascii="Times New Roman" w:eastAsia="Times New Roman" w:hAnsi="Times New Roman" w:cs="Times New Roman"/>
          <w:sz w:val="24"/>
          <w:szCs w:val="24"/>
        </w:rPr>
        <w:t>.</w:t>
      </w:r>
    </w:p>
    <w:p w14:paraId="0B1706F0" w14:textId="293F8AE4" w:rsidR="00CA281B" w:rsidRPr="005D12AC" w:rsidRDefault="00CA281B" w:rsidP="00E957DD">
      <w:pPr>
        <w:spacing w:line="240" w:lineRule="auto"/>
        <w:jc w:val="both"/>
        <w:rPr>
          <w:rFonts w:ascii="Times New Roman" w:eastAsia="Times New Roman" w:hAnsi="Times New Roman" w:cs="Times New Roman"/>
          <w:sz w:val="24"/>
          <w:szCs w:val="24"/>
        </w:rPr>
      </w:pPr>
      <w:r w:rsidRPr="00AD19DD">
        <w:rPr>
          <w:rFonts w:ascii="Times New Roman" w:eastAsia="Times New Roman" w:hAnsi="Times New Roman" w:cs="Times New Roman"/>
          <w:sz w:val="24"/>
          <w:szCs w:val="24"/>
        </w:rPr>
        <w:t>Avrupa Konseyi Avrupa Adalet Verim</w:t>
      </w:r>
      <w:r w:rsidR="00C26263">
        <w:rPr>
          <w:rFonts w:ascii="Times New Roman" w:eastAsia="Times New Roman" w:hAnsi="Times New Roman" w:cs="Times New Roman"/>
          <w:sz w:val="24"/>
          <w:szCs w:val="24"/>
        </w:rPr>
        <w:t>l</w:t>
      </w:r>
      <w:r w:rsidRPr="00AD19DD">
        <w:rPr>
          <w:rFonts w:ascii="Times New Roman" w:eastAsia="Times New Roman" w:hAnsi="Times New Roman" w:cs="Times New Roman"/>
          <w:sz w:val="24"/>
          <w:szCs w:val="24"/>
        </w:rPr>
        <w:t xml:space="preserve">iliği Komisyonu (CEPEJ), yargı sistemlerinde </w:t>
      </w:r>
      <w:r w:rsidR="00237692" w:rsidRPr="00AD19DD">
        <w:rPr>
          <w:rFonts w:ascii="Times New Roman" w:eastAsia="Times New Roman" w:hAnsi="Times New Roman" w:cs="Times New Roman"/>
          <w:sz w:val="24"/>
          <w:szCs w:val="24"/>
        </w:rPr>
        <w:t>YZ’nin</w:t>
      </w:r>
      <w:r w:rsidRPr="00AD19DD">
        <w:rPr>
          <w:rFonts w:ascii="Times New Roman" w:eastAsia="Times New Roman" w:hAnsi="Times New Roman" w:cs="Times New Roman"/>
          <w:sz w:val="24"/>
          <w:szCs w:val="24"/>
        </w:rPr>
        <w:t xml:space="preserve"> kullanımına ilişkin etik ilkeleri belirleyen ilk Avrupa metnini kabul etmiştir. CEPEJ tarafından 3-4 Aralık 2018 tarihli “Yapay Zekanın Yargı Sisteminde Kullanılmasına Dair Avrupa Etik Şartı” kabul edilmiştir. CEPEJ Etik Şartı </w:t>
      </w:r>
      <w:r w:rsidR="006D3DF3" w:rsidRPr="00AD19DD">
        <w:rPr>
          <w:rFonts w:ascii="Times New Roman" w:eastAsia="Times New Roman" w:hAnsi="Times New Roman" w:cs="Times New Roman"/>
          <w:sz w:val="24"/>
          <w:szCs w:val="24"/>
        </w:rPr>
        <w:t>YZ</w:t>
      </w:r>
      <w:r w:rsidRPr="00AD19DD">
        <w:rPr>
          <w:rFonts w:ascii="Times New Roman" w:eastAsia="Times New Roman" w:hAnsi="Times New Roman" w:cs="Times New Roman"/>
          <w:sz w:val="24"/>
          <w:szCs w:val="24"/>
        </w:rPr>
        <w:t xml:space="preserve"> yazılımlarının en az risk ile en üst fayda elde edecek şekilde kullanımını amaçlamakta bu yazılımların hangi kurallar çerçevesinde ve nasıl kullanılması gerektiğine yönelik rehber olma özelliği taşımaktadır. CEPEJ Etik Şartı’na göre, yargıda </w:t>
      </w:r>
      <w:r w:rsidR="00237692" w:rsidRPr="00AD19DD">
        <w:rPr>
          <w:rFonts w:ascii="Times New Roman" w:eastAsia="Times New Roman" w:hAnsi="Times New Roman" w:cs="Times New Roman"/>
          <w:sz w:val="24"/>
          <w:szCs w:val="24"/>
        </w:rPr>
        <w:t>YZ’nin</w:t>
      </w:r>
      <w:r w:rsidRPr="00AD19DD">
        <w:rPr>
          <w:rFonts w:ascii="Times New Roman" w:eastAsia="Times New Roman" w:hAnsi="Times New Roman" w:cs="Times New Roman"/>
          <w:sz w:val="24"/>
          <w:szCs w:val="24"/>
        </w:rPr>
        <w:t xml:space="preserve"> kullanımı için yargı kararlarının ve verilerinin algoritmalarla işlenmesinde ve bu kararların kullanımında uyum sağlanması gereken beş temel prensip bulunmaktadır. Bu prensipler:</w:t>
      </w:r>
      <w:r w:rsidRPr="005D12AC">
        <w:rPr>
          <w:rFonts w:ascii="Times New Roman" w:eastAsia="Times New Roman" w:hAnsi="Times New Roman" w:cs="Times New Roman"/>
          <w:sz w:val="24"/>
          <w:szCs w:val="24"/>
        </w:rPr>
        <w:t xml:space="preserve"> </w:t>
      </w:r>
    </w:p>
    <w:p w14:paraId="0D71D778" w14:textId="1BA751C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1. İnsan haklarına saygı: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uygulamalarının insan haklarına uygun olması zorunluluğunu ifade etmektedir. </w:t>
      </w:r>
    </w:p>
    <w:p w14:paraId="6363C57F" w14:textId="7843A1AE"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2. Ayrımcılık yasağı: Ayrımcılık yasağının amacı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araçlarının kullanımı dolayısıyla bireyler ve toplumun belirli grupları arasında ayrımcılığın önlenmesidir.</w:t>
      </w:r>
    </w:p>
    <w:p w14:paraId="059C8E1B"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3. Kalite ve güvenlik: Yargısal kararların ve verilerin işlenmesiyle ilgili olarak sertifikalı kaynakların ve güvenli teknolojik ortamların kullanılmasına vurgu yapmaktadır. </w:t>
      </w:r>
    </w:p>
    <w:p w14:paraId="620443AD"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4. Şeffaflık, tarafsızlık ve adil olma: Veri işleme yöntemlerinin erişilebilir ve anlaşılır olması, dış denetimlere izin verilmesi ile ilgilidir. </w:t>
      </w:r>
    </w:p>
    <w:p w14:paraId="58A52195" w14:textId="3DD512BD"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5. Kullanıcı kontrolü altında olma ilkeleri: Kullanıcıların otonomluğunu güvence altına almaktadır. Adalet sistemindeki profesyoneller her aşamada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aracının kullandığı verileri inceleyebilir, denetleyebilir ve yargısal süreçlerde kullanılan aracın önerileriyle bağlı hissetmeden somut olayların özellikleri ışığında hareket edebilir. (CEJEP. 2018)</w:t>
      </w:r>
    </w:p>
    <w:p w14:paraId="520633E2" w14:textId="6B869A81" w:rsidR="00CA281B" w:rsidRPr="005D12AC" w:rsidRDefault="00CA281B" w:rsidP="00E957DD">
      <w:pPr>
        <w:spacing w:line="240" w:lineRule="auto"/>
        <w:jc w:val="both"/>
        <w:rPr>
          <w:rFonts w:ascii="Times New Roman" w:eastAsia="Times New Roman" w:hAnsi="Times New Roman" w:cs="Times New Roman"/>
          <w:sz w:val="24"/>
          <w:szCs w:val="24"/>
        </w:rPr>
      </w:pPr>
      <w:r w:rsidRPr="00AD19DD">
        <w:rPr>
          <w:rFonts w:ascii="Times New Roman" w:eastAsia="Times New Roman" w:hAnsi="Times New Roman" w:cs="Times New Roman"/>
          <w:sz w:val="24"/>
          <w:szCs w:val="24"/>
        </w:rPr>
        <w:t>UNESCO “Yapay Zek</w:t>
      </w:r>
      <w:r w:rsidR="00237692" w:rsidRPr="00AD19DD">
        <w:rPr>
          <w:rFonts w:ascii="Times New Roman" w:eastAsia="Times New Roman" w:hAnsi="Times New Roman" w:cs="Times New Roman"/>
          <w:sz w:val="24"/>
          <w:szCs w:val="24"/>
        </w:rPr>
        <w:t>a</w:t>
      </w:r>
      <w:r w:rsidRPr="00AD19DD">
        <w:rPr>
          <w:rFonts w:ascii="Times New Roman" w:eastAsia="Times New Roman" w:hAnsi="Times New Roman" w:cs="Times New Roman"/>
          <w:sz w:val="24"/>
          <w:szCs w:val="24"/>
        </w:rPr>
        <w:t xml:space="preserve"> Etiği Üzerine Tavsiye” metninin ilk taslağında güvenilirlik, belgedeki ilkelerin işlevselleştirilmesinin bir sonucu olarak kabul edilmiştir ve bu çerçevede dört değer ve on ilke belirlenmiştir. Bu değerler:</w:t>
      </w:r>
      <w:r w:rsidRPr="005D12AC">
        <w:rPr>
          <w:rFonts w:ascii="Times New Roman" w:eastAsia="Times New Roman" w:hAnsi="Times New Roman" w:cs="Times New Roman"/>
          <w:sz w:val="24"/>
          <w:szCs w:val="24"/>
        </w:rPr>
        <w:t xml:space="preserve"> </w:t>
      </w:r>
    </w:p>
    <w:p w14:paraId="53014E60"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1. İnsan onuruna, insan haklarına ve temel özgürlüklere saygı gösterilmesi, korunması ve geliştirilmesi, </w:t>
      </w:r>
    </w:p>
    <w:p w14:paraId="74289A94"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2. Çevre ve ekosistem gelişimi,</w:t>
      </w:r>
    </w:p>
    <w:p w14:paraId="54BF1A92" w14:textId="05C012E4"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3. Çeşitliliği ve kapsayıcılığın sağlanması</w:t>
      </w:r>
      <w:r w:rsidR="00C26263">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w:t>
      </w:r>
    </w:p>
    <w:p w14:paraId="426B4827"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4. Uyum ve barış içinde yaşamaktır.</w:t>
      </w:r>
    </w:p>
    <w:p w14:paraId="28BBD656" w14:textId="77777777"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İlkeler ise:</w:t>
      </w:r>
    </w:p>
    <w:p w14:paraId="491A76BC"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1. Ölçülülük ve zarar vermeme</w:t>
      </w:r>
    </w:p>
    <w:p w14:paraId="1749EDCE"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2. Emniyet ve güvenlik</w:t>
      </w:r>
    </w:p>
    <w:p w14:paraId="0A34B3B5" w14:textId="2E36F500"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3. Adalet ve </w:t>
      </w:r>
      <w:r w:rsidR="00C26263">
        <w:rPr>
          <w:rFonts w:ascii="Times New Roman" w:eastAsia="Times New Roman" w:hAnsi="Times New Roman" w:cs="Times New Roman"/>
          <w:sz w:val="24"/>
          <w:szCs w:val="24"/>
        </w:rPr>
        <w:t>a</w:t>
      </w:r>
      <w:r w:rsidRPr="005D12AC">
        <w:rPr>
          <w:rFonts w:ascii="Times New Roman" w:eastAsia="Times New Roman" w:hAnsi="Times New Roman" w:cs="Times New Roman"/>
          <w:sz w:val="24"/>
          <w:szCs w:val="24"/>
        </w:rPr>
        <w:t xml:space="preserve">yrımcılık yapmama </w:t>
      </w:r>
    </w:p>
    <w:p w14:paraId="22DEDF40"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4. Sürdürülebilirlik </w:t>
      </w:r>
    </w:p>
    <w:p w14:paraId="5B277270" w14:textId="31BB6758"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5. Mahremiyet</w:t>
      </w:r>
    </w:p>
    <w:p w14:paraId="135E2AE0" w14:textId="7D787900"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6. İnsan gözetimi ve belirlemesi</w:t>
      </w:r>
    </w:p>
    <w:p w14:paraId="1E9F9457"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7. Şeffaflık ve açıklanabilirlik </w:t>
      </w:r>
    </w:p>
    <w:p w14:paraId="6B0A9396"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8. Sorumluluk ve hesap verebilirlik </w:t>
      </w:r>
    </w:p>
    <w:p w14:paraId="0FCCD45C"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9. Farkındalık ve okuryazarlık</w:t>
      </w:r>
    </w:p>
    <w:p w14:paraId="3FFB926E" w14:textId="3FC6E524"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10. Çok paydaşlı ve uyarlanabilir yönetişim ve iş birliği (</w:t>
      </w:r>
      <w:r w:rsidRPr="005D12AC">
        <w:rPr>
          <w:rFonts w:ascii="Times New Roman" w:eastAsia="Times New Roman" w:hAnsi="Times New Roman" w:cs="Times New Roman"/>
          <w:color w:val="000000"/>
          <w:sz w:val="24"/>
          <w:szCs w:val="24"/>
        </w:rPr>
        <w:t>Kaya</w:t>
      </w:r>
      <w:r w:rsidR="00AD19DD">
        <w:rPr>
          <w:rFonts w:ascii="Times New Roman" w:eastAsia="Times New Roman" w:hAnsi="Times New Roman" w:cs="Times New Roman"/>
          <w:color w:val="000000"/>
          <w:sz w:val="24"/>
          <w:szCs w:val="24"/>
        </w:rPr>
        <w:t>,</w:t>
      </w:r>
      <w:r w:rsidRPr="005D12AC">
        <w:rPr>
          <w:rFonts w:ascii="Times New Roman" w:eastAsia="Times New Roman" w:hAnsi="Times New Roman" w:cs="Times New Roman"/>
          <w:color w:val="000000"/>
          <w:sz w:val="24"/>
          <w:szCs w:val="24"/>
        </w:rPr>
        <w:t xml:space="preserve"> 2024)</w:t>
      </w:r>
      <w:r w:rsidR="00AD19DD">
        <w:rPr>
          <w:rFonts w:ascii="Times New Roman" w:eastAsia="Times New Roman" w:hAnsi="Times New Roman" w:cs="Times New Roman"/>
          <w:color w:val="000000"/>
          <w:sz w:val="24"/>
          <w:szCs w:val="24"/>
        </w:rPr>
        <w:t>.</w:t>
      </w:r>
    </w:p>
    <w:p w14:paraId="312D6AF7" w14:textId="793D8548" w:rsidR="00CA281B" w:rsidRPr="00AD19DD" w:rsidRDefault="00CA281B" w:rsidP="00E957DD">
      <w:pPr>
        <w:spacing w:line="240" w:lineRule="auto"/>
        <w:jc w:val="both"/>
        <w:rPr>
          <w:rFonts w:ascii="Times New Roman" w:eastAsia="Times New Roman" w:hAnsi="Times New Roman" w:cs="Times New Roman"/>
          <w:color w:val="000000"/>
          <w:sz w:val="24"/>
          <w:szCs w:val="24"/>
        </w:rPr>
      </w:pPr>
      <w:r w:rsidRPr="005D12AC">
        <w:rPr>
          <w:rFonts w:ascii="Times New Roman" w:eastAsia="Times New Roman" w:hAnsi="Times New Roman" w:cs="Times New Roman"/>
          <w:sz w:val="24"/>
          <w:szCs w:val="24"/>
        </w:rPr>
        <w:t xml:space="preserve">Ayrıca </w:t>
      </w:r>
      <w:r w:rsidR="00B65C6C">
        <w:rPr>
          <w:rFonts w:ascii="Times New Roman" w:eastAsia="Times New Roman" w:hAnsi="Times New Roman" w:cs="Times New Roman"/>
          <w:sz w:val="24"/>
          <w:szCs w:val="24"/>
        </w:rPr>
        <w:t>k</w:t>
      </w:r>
      <w:r w:rsidRPr="005D12AC">
        <w:rPr>
          <w:rFonts w:ascii="Times New Roman" w:eastAsia="Times New Roman" w:hAnsi="Times New Roman" w:cs="Times New Roman"/>
          <w:sz w:val="24"/>
          <w:szCs w:val="24"/>
        </w:rPr>
        <w:t xml:space="preserve">ültürel </w:t>
      </w:r>
      <w:r w:rsidR="00B65C6C">
        <w:rPr>
          <w:rFonts w:ascii="Times New Roman" w:eastAsia="Times New Roman" w:hAnsi="Times New Roman" w:cs="Times New Roman"/>
          <w:sz w:val="24"/>
          <w:szCs w:val="24"/>
        </w:rPr>
        <w:t>ç</w:t>
      </w:r>
      <w:r w:rsidRPr="005D12AC">
        <w:rPr>
          <w:rFonts w:ascii="Times New Roman" w:eastAsia="Times New Roman" w:hAnsi="Times New Roman" w:cs="Times New Roman"/>
          <w:sz w:val="24"/>
          <w:szCs w:val="24"/>
        </w:rPr>
        <w:t>eşitliliği</w:t>
      </w:r>
      <w:r w:rsidR="00B65C6C">
        <w:rPr>
          <w:rFonts w:ascii="Times New Roman" w:eastAsia="Times New Roman" w:hAnsi="Times New Roman" w:cs="Times New Roman"/>
          <w:sz w:val="24"/>
          <w:szCs w:val="24"/>
        </w:rPr>
        <w:t>n</w:t>
      </w:r>
      <w:r w:rsidRPr="005D12AC">
        <w:rPr>
          <w:rFonts w:ascii="Times New Roman" w:eastAsia="Times New Roman" w:hAnsi="Times New Roman" w:cs="Times New Roman"/>
          <w:sz w:val="24"/>
          <w:szCs w:val="24"/>
        </w:rPr>
        <w:t xml:space="preserve"> </w:t>
      </w:r>
      <w:r w:rsidR="00B65C6C">
        <w:rPr>
          <w:rFonts w:ascii="Times New Roman" w:eastAsia="Times New Roman" w:hAnsi="Times New Roman" w:cs="Times New Roman"/>
          <w:sz w:val="24"/>
          <w:szCs w:val="24"/>
        </w:rPr>
        <w:t>i</w:t>
      </w:r>
      <w:r w:rsidRPr="005D12AC">
        <w:rPr>
          <w:rFonts w:ascii="Times New Roman" w:eastAsia="Times New Roman" w:hAnsi="Times New Roman" w:cs="Times New Roman"/>
          <w:sz w:val="24"/>
          <w:szCs w:val="24"/>
        </w:rPr>
        <w:t xml:space="preserve">fade </w:t>
      </w:r>
      <w:r w:rsidR="00B65C6C">
        <w:rPr>
          <w:rFonts w:ascii="Times New Roman" w:eastAsia="Times New Roman" w:hAnsi="Times New Roman" w:cs="Times New Roman"/>
          <w:sz w:val="24"/>
          <w:szCs w:val="24"/>
        </w:rPr>
        <w:t>e</w:t>
      </w:r>
      <w:r w:rsidRPr="005D12AC">
        <w:rPr>
          <w:rFonts w:ascii="Times New Roman" w:eastAsia="Times New Roman" w:hAnsi="Times New Roman" w:cs="Times New Roman"/>
          <w:sz w:val="24"/>
          <w:szCs w:val="24"/>
        </w:rPr>
        <w:t xml:space="preserve">dildiği Global Al Ethics Instutute gibi platformlar,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etiklerinin çeşitli bakış açılarıyla tartışılmasına olanak sağlamaktadır (</w:t>
      </w:r>
      <w:r w:rsidRPr="005D12AC">
        <w:rPr>
          <w:rFonts w:ascii="Times New Roman" w:eastAsia="Times New Roman" w:hAnsi="Times New Roman" w:cs="Times New Roman"/>
          <w:color w:val="000000"/>
          <w:sz w:val="24"/>
          <w:szCs w:val="24"/>
        </w:rPr>
        <w:t>Global Ethics AI</w:t>
      </w:r>
      <w:r w:rsidR="00AD19DD">
        <w:rPr>
          <w:rFonts w:ascii="Times New Roman" w:eastAsia="Times New Roman" w:hAnsi="Times New Roman" w:cs="Times New Roman"/>
          <w:color w:val="000000"/>
          <w:sz w:val="24"/>
          <w:szCs w:val="24"/>
        </w:rPr>
        <w:t>,</w:t>
      </w:r>
      <w:r w:rsidRPr="005D12AC">
        <w:rPr>
          <w:rFonts w:ascii="Times New Roman" w:eastAsia="Times New Roman" w:hAnsi="Times New Roman" w:cs="Times New Roman"/>
          <w:color w:val="000000"/>
          <w:sz w:val="24"/>
          <w:szCs w:val="24"/>
        </w:rPr>
        <w:t xml:space="preserve"> 2024)</w:t>
      </w:r>
      <w:r w:rsidR="00AD19DD">
        <w:rPr>
          <w:rFonts w:ascii="Times New Roman" w:eastAsia="Times New Roman" w:hAnsi="Times New Roman" w:cs="Times New Roman"/>
          <w:color w:val="000000"/>
          <w:sz w:val="24"/>
          <w:szCs w:val="24"/>
        </w:rPr>
        <w:t>.</w:t>
      </w:r>
    </w:p>
    <w:p w14:paraId="366D59E0" w14:textId="7D76560A" w:rsidR="00CA281B" w:rsidRDefault="00CA281B" w:rsidP="00E957DD">
      <w:pPr>
        <w:spacing w:line="240" w:lineRule="auto"/>
        <w:jc w:val="both"/>
        <w:rPr>
          <w:rFonts w:ascii="Times New Roman" w:eastAsia="Times New Roman" w:hAnsi="Times New Roman" w:cs="Times New Roman"/>
          <w:i/>
          <w:color w:val="000000"/>
          <w:sz w:val="24"/>
          <w:szCs w:val="24"/>
        </w:rPr>
      </w:pPr>
      <w:r w:rsidRPr="005D12AC">
        <w:rPr>
          <w:rFonts w:ascii="Times New Roman" w:eastAsia="Times New Roman" w:hAnsi="Times New Roman" w:cs="Times New Roman"/>
          <w:sz w:val="24"/>
          <w:szCs w:val="24"/>
        </w:rPr>
        <w:t xml:space="preserve"> Son olarak</w:t>
      </w:r>
      <w:r w:rsidR="00B65C6C">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uluslararası düzeyde verilebilecek </w:t>
      </w:r>
      <w:r w:rsidR="00012FEF">
        <w:rPr>
          <w:rFonts w:ascii="Times New Roman" w:eastAsia="Times New Roman" w:hAnsi="Times New Roman" w:cs="Times New Roman"/>
          <w:sz w:val="24"/>
          <w:szCs w:val="24"/>
        </w:rPr>
        <w:t xml:space="preserve">bir diğer </w:t>
      </w:r>
      <w:r w:rsidRPr="005D12AC">
        <w:rPr>
          <w:rFonts w:ascii="Times New Roman" w:eastAsia="Times New Roman" w:hAnsi="Times New Roman" w:cs="Times New Roman"/>
          <w:sz w:val="24"/>
          <w:szCs w:val="24"/>
        </w:rPr>
        <w:t>örnek</w:t>
      </w:r>
      <w:r w:rsidR="00012FEF">
        <w:rPr>
          <w:rFonts w:ascii="Times New Roman" w:eastAsia="Times New Roman" w:hAnsi="Times New Roman" w:cs="Times New Roman"/>
          <w:sz w:val="24"/>
          <w:szCs w:val="24"/>
        </w:rPr>
        <w:t xml:space="preserve"> ola</w:t>
      </w:r>
      <w:r w:rsidR="00B65C6C">
        <w:rPr>
          <w:rFonts w:ascii="Times New Roman" w:eastAsia="Times New Roman" w:hAnsi="Times New Roman" w:cs="Times New Roman"/>
          <w:sz w:val="24"/>
          <w:szCs w:val="24"/>
        </w:rPr>
        <w:t>rak,</w:t>
      </w:r>
      <w:r w:rsidRPr="005D12AC">
        <w:rPr>
          <w:rFonts w:ascii="Times New Roman" w:eastAsia="Times New Roman" w:hAnsi="Times New Roman" w:cs="Times New Roman"/>
          <w:sz w:val="24"/>
          <w:szCs w:val="24"/>
        </w:rPr>
        <w:t xml:space="preserve"> </w:t>
      </w:r>
      <w:r w:rsidR="00B65C6C">
        <w:rPr>
          <w:rFonts w:ascii="Times New Roman" w:eastAsia="Times New Roman" w:hAnsi="Times New Roman" w:cs="Times New Roman"/>
          <w:sz w:val="24"/>
          <w:szCs w:val="24"/>
        </w:rPr>
        <w:t>ü</w:t>
      </w:r>
      <w:r w:rsidRPr="005D12AC">
        <w:rPr>
          <w:rFonts w:ascii="Times New Roman" w:eastAsia="Times New Roman" w:hAnsi="Times New Roman" w:cs="Times New Roman"/>
          <w:sz w:val="24"/>
          <w:szCs w:val="24"/>
        </w:rPr>
        <w:t>lkemizin de imzasının bulunduğu Bletchley Deklarasyonu</w:t>
      </w:r>
      <w:r w:rsidR="00B65C6C">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ndan bahsetmek uygun olacaktır.</w:t>
      </w:r>
      <w:r w:rsidR="008E71DA">
        <w:rPr>
          <w:rFonts w:ascii="Times New Roman" w:eastAsia="Times New Roman" w:hAnsi="Times New Roman" w:cs="Times New Roman"/>
          <w:sz w:val="24"/>
          <w:szCs w:val="24"/>
        </w:rPr>
        <w:t xml:space="preserve"> </w:t>
      </w:r>
      <w:r w:rsidRPr="005D12AC">
        <w:rPr>
          <w:rFonts w:ascii="Times New Roman" w:eastAsia="Times New Roman" w:hAnsi="Times New Roman" w:cs="Times New Roman"/>
          <w:sz w:val="24"/>
          <w:szCs w:val="24"/>
        </w:rPr>
        <w:t>1-2 Kasım</w:t>
      </w:r>
      <w:r w:rsidR="008E71DA">
        <w:rPr>
          <w:rFonts w:ascii="Times New Roman" w:eastAsia="Times New Roman" w:hAnsi="Times New Roman" w:cs="Times New Roman"/>
          <w:sz w:val="24"/>
          <w:szCs w:val="24"/>
        </w:rPr>
        <w:t xml:space="preserve"> </w:t>
      </w:r>
      <w:r w:rsidRPr="005D12AC">
        <w:rPr>
          <w:rFonts w:ascii="Times New Roman" w:eastAsia="Times New Roman" w:hAnsi="Times New Roman" w:cs="Times New Roman"/>
          <w:sz w:val="24"/>
          <w:szCs w:val="24"/>
        </w:rPr>
        <w:t xml:space="preserve">2023 tarihlerinde İngiltere’nin başkenti Londra’da gerçekleşen Yapay Zeka Güvenliği Zirvesi (AI Safety Summit) dünya genelinden hükümet yetkilileri, teknoloji liderleri,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uzmanları ve akademisyenlerin katılımıyla gerçekleşmiştir. Bu amaçla insan haklarına vurgu yapılarak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sistemlerinin mevcut forumlarda ve diğer ilgili girişimlerde potansiyel etkisini incelemeye ve ele almaya yönelik ilgili uluslararası çabaları ve insan haklarının korunması, şeffaflık ve açıklanabilirlik, adalet, hesap verebilirlik, düzenleme, güvenlik, uygun koşulların tanınması gibi ilke ve değerlerde ortak görüş çıkmıştır. İnsan odaklı, etik, önyargının azaltılması, mahremiyet ve veri koruma konularının ele alınması gerektiğine vurgu yapılmıştır. Ayrıca içeriği manipüle etme veya yanıltıcı içerik oluşturma yeteneğinden kaynaklanan öngörülemeyen risk potansiyeline konusunda dikkat çekilmiş 28 ülkenin imzaladığı bu deklarasyonda yer alan konuların tümünün kritik öneme sahip olduğu vurgulanmıştır</w:t>
      </w:r>
      <w:r w:rsidRPr="00AD19DD">
        <w:rPr>
          <w:rFonts w:ascii="Times New Roman" w:eastAsia="Times New Roman" w:hAnsi="Times New Roman" w:cs="Times New Roman"/>
          <w:sz w:val="24"/>
          <w:szCs w:val="24"/>
        </w:rPr>
        <w:t xml:space="preserve"> (</w:t>
      </w:r>
      <w:r w:rsidRPr="00AD19DD">
        <w:rPr>
          <w:rFonts w:ascii="Times New Roman" w:eastAsia="Times New Roman" w:hAnsi="Times New Roman" w:cs="Times New Roman"/>
          <w:color w:val="000000"/>
          <w:sz w:val="24"/>
          <w:szCs w:val="24"/>
        </w:rPr>
        <w:t>The Bletchley Declaration</w:t>
      </w:r>
      <w:r w:rsidR="00AD19DD">
        <w:rPr>
          <w:rFonts w:ascii="Times New Roman" w:eastAsia="Times New Roman" w:hAnsi="Times New Roman" w:cs="Times New Roman"/>
          <w:color w:val="000000"/>
          <w:sz w:val="24"/>
          <w:szCs w:val="24"/>
        </w:rPr>
        <w:t>,</w:t>
      </w:r>
      <w:r w:rsidRPr="00AD19DD">
        <w:rPr>
          <w:rFonts w:ascii="Times New Roman" w:eastAsia="Times New Roman" w:hAnsi="Times New Roman" w:cs="Times New Roman"/>
          <w:color w:val="000000"/>
          <w:sz w:val="24"/>
          <w:szCs w:val="24"/>
        </w:rPr>
        <w:t xml:space="preserve"> 2023)</w:t>
      </w:r>
      <w:r w:rsidR="00AD19DD">
        <w:rPr>
          <w:rFonts w:ascii="Times New Roman" w:eastAsia="Times New Roman" w:hAnsi="Times New Roman" w:cs="Times New Roman"/>
          <w:color w:val="000000"/>
          <w:sz w:val="24"/>
          <w:szCs w:val="24"/>
        </w:rPr>
        <w:t>.</w:t>
      </w:r>
    </w:p>
    <w:p w14:paraId="1C1DBF8B" w14:textId="77777777" w:rsidR="00CA281B" w:rsidRDefault="00CA281B" w:rsidP="00E957DD">
      <w:pPr>
        <w:pStyle w:val="Balk3"/>
        <w:spacing w:line="240" w:lineRule="auto"/>
        <w:rPr>
          <w:rFonts w:eastAsia="Times New Roman"/>
        </w:rPr>
      </w:pPr>
      <w:bookmarkStart w:id="59" w:name="_Toc188175689"/>
      <w:r>
        <w:rPr>
          <w:rFonts w:eastAsia="Times New Roman"/>
        </w:rPr>
        <w:t>Ulusal Düzeyde Yapay Zeka Etiği</w:t>
      </w:r>
      <w:bookmarkEnd w:id="59"/>
    </w:p>
    <w:p w14:paraId="7ED980AB" w14:textId="77777777" w:rsidR="00243830" w:rsidRPr="00243830" w:rsidRDefault="00243830" w:rsidP="00E957DD">
      <w:pPr>
        <w:spacing w:line="240" w:lineRule="auto"/>
      </w:pPr>
    </w:p>
    <w:p w14:paraId="3C49F0D1" w14:textId="42AA67A2" w:rsidR="00CA281B" w:rsidRPr="005D12AC" w:rsidRDefault="00CA281B" w:rsidP="00E957DD">
      <w:pPr>
        <w:spacing w:line="240" w:lineRule="auto"/>
        <w:jc w:val="both"/>
        <w:rPr>
          <w:rFonts w:ascii="Times New Roman" w:eastAsia="Times New Roman" w:hAnsi="Times New Roman" w:cs="Times New Roman"/>
          <w:sz w:val="24"/>
          <w:szCs w:val="24"/>
        </w:rPr>
      </w:pPr>
      <w:commentRangeStart w:id="60"/>
      <w:r w:rsidRPr="00AD19DD">
        <w:rPr>
          <w:rFonts w:ascii="Times New Roman" w:eastAsia="Times New Roman" w:hAnsi="Times New Roman" w:cs="Times New Roman"/>
          <w:sz w:val="24"/>
          <w:szCs w:val="24"/>
        </w:rPr>
        <w:t>Türkiye 2021 yılında Ulusal Yapay Zeka Stratejisi (2021-2025) belgesini yayımlamıştır. Bu belgede</w:t>
      </w:r>
      <w:r w:rsidR="00B65C6C">
        <w:rPr>
          <w:rFonts w:ascii="Times New Roman" w:eastAsia="Times New Roman" w:hAnsi="Times New Roman" w:cs="Times New Roman"/>
          <w:sz w:val="24"/>
          <w:szCs w:val="24"/>
        </w:rPr>
        <w:t>,</w:t>
      </w:r>
      <w:r w:rsidRPr="00AD19DD">
        <w:rPr>
          <w:rFonts w:ascii="Times New Roman" w:eastAsia="Times New Roman" w:hAnsi="Times New Roman" w:cs="Times New Roman"/>
          <w:sz w:val="24"/>
          <w:szCs w:val="24"/>
        </w:rPr>
        <w:t xml:space="preserve"> ülkemizin OECD ve AB’nin insan oda</w:t>
      </w:r>
      <w:r w:rsidR="008E71DA" w:rsidRPr="00AD19DD">
        <w:rPr>
          <w:rFonts w:ascii="Times New Roman" w:eastAsia="Times New Roman" w:hAnsi="Times New Roman" w:cs="Times New Roman"/>
          <w:sz w:val="24"/>
          <w:szCs w:val="24"/>
        </w:rPr>
        <w:t>k</w:t>
      </w:r>
      <w:r w:rsidRPr="00AD19DD">
        <w:rPr>
          <w:rFonts w:ascii="Times New Roman" w:eastAsia="Times New Roman" w:hAnsi="Times New Roman" w:cs="Times New Roman"/>
          <w:sz w:val="24"/>
          <w:szCs w:val="24"/>
        </w:rPr>
        <w:t>lı ilkelerinin paydaşı olup</w:t>
      </w:r>
      <w:r w:rsidR="00B65C6C">
        <w:rPr>
          <w:rFonts w:ascii="Times New Roman" w:eastAsia="Times New Roman" w:hAnsi="Times New Roman" w:cs="Times New Roman"/>
          <w:sz w:val="24"/>
          <w:szCs w:val="24"/>
        </w:rPr>
        <w:t xml:space="preserve"> </w:t>
      </w:r>
      <w:r w:rsidR="00B65C6C" w:rsidRPr="00B65C6C">
        <w:rPr>
          <w:rFonts w:ascii="Times New Roman" w:eastAsia="Times New Roman" w:hAnsi="Times New Roman" w:cs="Times New Roman"/>
          <w:color w:val="0000FF"/>
          <w:sz w:val="24"/>
          <w:szCs w:val="24"/>
        </w:rPr>
        <w:t>olduğu</w:t>
      </w:r>
      <w:r w:rsidR="00B65C6C">
        <w:rPr>
          <w:rFonts w:ascii="Times New Roman" w:eastAsia="Times New Roman" w:hAnsi="Times New Roman" w:cs="Times New Roman"/>
          <w:color w:val="0000FF"/>
          <w:sz w:val="24"/>
          <w:szCs w:val="24"/>
        </w:rPr>
        <w:t xml:space="preserve"> ve</w:t>
      </w:r>
      <w:r w:rsidRPr="00AD19DD">
        <w:rPr>
          <w:rFonts w:ascii="Times New Roman" w:eastAsia="Times New Roman" w:hAnsi="Times New Roman" w:cs="Times New Roman"/>
          <w:sz w:val="24"/>
          <w:szCs w:val="24"/>
        </w:rPr>
        <w:t xml:space="preserve"> “güvenilir ve sorumlu yapay zeka” değer ve ilkelerini benimsediği belirtilmiştir. Bunun yanı sıra </w:t>
      </w:r>
      <w:r w:rsidR="00B65C6C" w:rsidRPr="00B65C6C">
        <w:rPr>
          <w:rFonts w:ascii="Times New Roman" w:eastAsia="Times New Roman" w:hAnsi="Times New Roman" w:cs="Times New Roman"/>
          <w:color w:val="0000FF"/>
          <w:sz w:val="24"/>
          <w:szCs w:val="24"/>
        </w:rPr>
        <w:t>Ayrıca,</w:t>
      </w:r>
      <w:r w:rsidR="00B65C6C">
        <w:rPr>
          <w:rFonts w:ascii="Times New Roman" w:eastAsia="Times New Roman" w:hAnsi="Times New Roman" w:cs="Times New Roman"/>
          <w:sz w:val="24"/>
          <w:szCs w:val="24"/>
        </w:rPr>
        <w:t xml:space="preserve"> </w:t>
      </w:r>
      <w:r w:rsidRPr="00AD19DD">
        <w:rPr>
          <w:rFonts w:ascii="Times New Roman" w:eastAsia="Times New Roman" w:hAnsi="Times New Roman" w:cs="Times New Roman"/>
          <w:sz w:val="24"/>
          <w:szCs w:val="24"/>
        </w:rPr>
        <w:t xml:space="preserve">Strateji Belgesi’nde </w:t>
      </w:r>
      <w:r w:rsidR="006D3DF3" w:rsidRPr="00AD19DD">
        <w:rPr>
          <w:rFonts w:ascii="Times New Roman" w:eastAsia="Times New Roman" w:hAnsi="Times New Roman" w:cs="Times New Roman"/>
          <w:sz w:val="24"/>
          <w:szCs w:val="24"/>
        </w:rPr>
        <w:t>YZ</w:t>
      </w:r>
      <w:r w:rsidR="00B65C6C" w:rsidRPr="00B65C6C">
        <w:rPr>
          <w:rFonts w:ascii="Times New Roman" w:eastAsia="Times New Roman" w:hAnsi="Times New Roman" w:cs="Times New Roman"/>
          <w:color w:val="0000FF"/>
          <w:sz w:val="24"/>
          <w:szCs w:val="24"/>
        </w:rPr>
        <w:t>’ye dair</w:t>
      </w:r>
      <w:r w:rsidRPr="00AD19DD">
        <w:rPr>
          <w:rFonts w:ascii="Times New Roman" w:eastAsia="Times New Roman" w:hAnsi="Times New Roman" w:cs="Times New Roman"/>
          <w:sz w:val="24"/>
          <w:szCs w:val="24"/>
        </w:rPr>
        <w:t xml:space="preserve"> değerler</w:t>
      </w:r>
      <w:r w:rsidRPr="00B65C6C">
        <w:rPr>
          <w:rFonts w:ascii="Times New Roman" w:eastAsia="Times New Roman" w:hAnsi="Times New Roman" w:cs="Times New Roman"/>
          <w:color w:val="FF0000"/>
          <w:sz w:val="24"/>
          <w:szCs w:val="24"/>
        </w:rPr>
        <w:t>i</w:t>
      </w:r>
      <w:r w:rsidRPr="00AD19DD">
        <w:rPr>
          <w:rFonts w:ascii="Times New Roman" w:eastAsia="Times New Roman" w:hAnsi="Times New Roman" w:cs="Times New Roman"/>
          <w:sz w:val="24"/>
          <w:szCs w:val="24"/>
        </w:rPr>
        <w:t xml:space="preserve"> ve ilkeler</w:t>
      </w:r>
      <w:r w:rsidRPr="00B65C6C">
        <w:rPr>
          <w:rFonts w:ascii="Times New Roman" w:eastAsia="Times New Roman" w:hAnsi="Times New Roman" w:cs="Times New Roman"/>
          <w:color w:val="FF0000"/>
          <w:sz w:val="24"/>
          <w:szCs w:val="24"/>
        </w:rPr>
        <w:t>i</w:t>
      </w:r>
      <w:r w:rsidRPr="00AD19DD">
        <w:rPr>
          <w:rFonts w:ascii="Times New Roman" w:eastAsia="Times New Roman" w:hAnsi="Times New Roman" w:cs="Times New Roman"/>
          <w:sz w:val="24"/>
          <w:szCs w:val="24"/>
        </w:rPr>
        <w:t xml:space="preserve"> </w:t>
      </w:r>
      <w:r w:rsidR="00B65C6C" w:rsidRPr="00B65C6C">
        <w:rPr>
          <w:rFonts w:ascii="Times New Roman" w:eastAsia="Times New Roman" w:hAnsi="Times New Roman" w:cs="Times New Roman"/>
          <w:color w:val="0000FF"/>
          <w:sz w:val="24"/>
          <w:szCs w:val="24"/>
        </w:rPr>
        <w:t>de açıklanmıştır.</w:t>
      </w:r>
      <w:r w:rsidR="00B65C6C">
        <w:rPr>
          <w:rFonts w:ascii="Times New Roman" w:eastAsia="Times New Roman" w:hAnsi="Times New Roman" w:cs="Times New Roman"/>
          <w:sz w:val="24"/>
          <w:szCs w:val="24"/>
        </w:rPr>
        <w:t xml:space="preserve"> </w:t>
      </w:r>
      <w:r w:rsidRPr="00B65C6C">
        <w:rPr>
          <w:rFonts w:ascii="Times New Roman" w:eastAsia="Times New Roman" w:hAnsi="Times New Roman" w:cs="Times New Roman"/>
          <w:color w:val="FF0000"/>
          <w:sz w:val="24"/>
          <w:szCs w:val="24"/>
        </w:rPr>
        <w:t>belirtilmiştir.</w:t>
      </w:r>
      <w:r w:rsidRPr="00AD19DD">
        <w:rPr>
          <w:rFonts w:ascii="Times New Roman" w:eastAsia="Times New Roman" w:hAnsi="Times New Roman" w:cs="Times New Roman"/>
          <w:sz w:val="24"/>
          <w:szCs w:val="24"/>
        </w:rPr>
        <w:t xml:space="preserve"> </w:t>
      </w:r>
      <w:r w:rsidR="006D3DF3" w:rsidRPr="00AD19DD">
        <w:rPr>
          <w:rFonts w:ascii="Times New Roman" w:eastAsia="Times New Roman" w:hAnsi="Times New Roman" w:cs="Times New Roman"/>
          <w:sz w:val="24"/>
          <w:szCs w:val="24"/>
        </w:rPr>
        <w:t>YZ</w:t>
      </w:r>
      <w:r w:rsidRPr="00AD19DD">
        <w:rPr>
          <w:rFonts w:ascii="Times New Roman" w:eastAsia="Times New Roman" w:hAnsi="Times New Roman" w:cs="Times New Roman"/>
          <w:sz w:val="24"/>
          <w:szCs w:val="24"/>
        </w:rPr>
        <w:t xml:space="preserve"> ile ilgili ulusal düzeyde temel etik konular şunlardır:</w:t>
      </w:r>
      <w:commentRangeEnd w:id="60"/>
      <w:r w:rsidR="00B65C6C">
        <w:rPr>
          <w:rStyle w:val="AklamaBavurusu"/>
        </w:rPr>
        <w:commentReference w:id="60"/>
      </w:r>
    </w:p>
    <w:p w14:paraId="7BA85A0A"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1. Ölçülülük</w:t>
      </w:r>
    </w:p>
    <w:p w14:paraId="049322DA" w14:textId="76D02592"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2. Emniyet ve </w:t>
      </w:r>
      <w:r w:rsidR="00CA4D4F">
        <w:rPr>
          <w:rFonts w:ascii="Times New Roman" w:eastAsia="Times New Roman" w:hAnsi="Times New Roman" w:cs="Times New Roman"/>
          <w:sz w:val="24"/>
          <w:szCs w:val="24"/>
        </w:rPr>
        <w:t>g</w:t>
      </w:r>
      <w:r w:rsidRPr="005D12AC">
        <w:rPr>
          <w:rFonts w:ascii="Times New Roman" w:eastAsia="Times New Roman" w:hAnsi="Times New Roman" w:cs="Times New Roman"/>
          <w:sz w:val="24"/>
          <w:szCs w:val="24"/>
        </w:rPr>
        <w:t xml:space="preserve">üvenlik </w:t>
      </w:r>
    </w:p>
    <w:p w14:paraId="1BACCA5B"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3. Tarafsızlık</w:t>
      </w:r>
    </w:p>
    <w:p w14:paraId="4EDBD1A2"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4. Mahremiyet </w:t>
      </w:r>
    </w:p>
    <w:p w14:paraId="6206261E" w14:textId="321CDAC2"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5. Şeffaflık ve </w:t>
      </w:r>
      <w:r w:rsidR="00CA4D4F">
        <w:rPr>
          <w:rFonts w:ascii="Times New Roman" w:eastAsia="Times New Roman" w:hAnsi="Times New Roman" w:cs="Times New Roman"/>
          <w:sz w:val="24"/>
          <w:szCs w:val="24"/>
        </w:rPr>
        <w:t>a</w:t>
      </w:r>
      <w:r w:rsidRPr="005D12AC">
        <w:rPr>
          <w:rFonts w:ascii="Times New Roman" w:eastAsia="Times New Roman" w:hAnsi="Times New Roman" w:cs="Times New Roman"/>
          <w:sz w:val="24"/>
          <w:szCs w:val="24"/>
        </w:rPr>
        <w:t>çıklanabilirlik</w:t>
      </w:r>
    </w:p>
    <w:p w14:paraId="20F126D1" w14:textId="6A14124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6. Sorumluluk ve </w:t>
      </w:r>
      <w:r w:rsidR="00CA4D4F">
        <w:rPr>
          <w:rFonts w:ascii="Times New Roman" w:eastAsia="Times New Roman" w:hAnsi="Times New Roman" w:cs="Times New Roman"/>
          <w:sz w:val="24"/>
          <w:szCs w:val="24"/>
        </w:rPr>
        <w:t>h</w:t>
      </w:r>
      <w:r w:rsidRPr="005D12AC">
        <w:rPr>
          <w:rFonts w:ascii="Times New Roman" w:eastAsia="Times New Roman" w:hAnsi="Times New Roman" w:cs="Times New Roman"/>
          <w:sz w:val="24"/>
          <w:szCs w:val="24"/>
        </w:rPr>
        <w:t xml:space="preserve">esap </w:t>
      </w:r>
      <w:r w:rsidR="00CA4D4F">
        <w:rPr>
          <w:rFonts w:ascii="Times New Roman" w:eastAsia="Times New Roman" w:hAnsi="Times New Roman" w:cs="Times New Roman"/>
          <w:sz w:val="24"/>
          <w:szCs w:val="24"/>
        </w:rPr>
        <w:t>v</w:t>
      </w:r>
      <w:r w:rsidRPr="005D12AC">
        <w:rPr>
          <w:rFonts w:ascii="Times New Roman" w:eastAsia="Times New Roman" w:hAnsi="Times New Roman" w:cs="Times New Roman"/>
          <w:sz w:val="24"/>
          <w:szCs w:val="24"/>
        </w:rPr>
        <w:t xml:space="preserve">erebilirlik </w:t>
      </w:r>
    </w:p>
    <w:p w14:paraId="5E6AD233" w14:textId="7AB1A7B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7. Veri </w:t>
      </w:r>
      <w:r w:rsidR="00CA4D4F">
        <w:rPr>
          <w:rFonts w:ascii="Times New Roman" w:eastAsia="Times New Roman" w:hAnsi="Times New Roman" w:cs="Times New Roman"/>
          <w:sz w:val="24"/>
          <w:szCs w:val="24"/>
        </w:rPr>
        <w:t>e</w:t>
      </w:r>
      <w:r w:rsidRPr="005D12AC">
        <w:rPr>
          <w:rFonts w:ascii="Times New Roman" w:eastAsia="Times New Roman" w:hAnsi="Times New Roman" w:cs="Times New Roman"/>
          <w:sz w:val="24"/>
          <w:szCs w:val="24"/>
        </w:rPr>
        <w:t xml:space="preserve">gemenliği </w:t>
      </w:r>
    </w:p>
    <w:p w14:paraId="430EEA29" w14:textId="709E69AC"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8. Çok </w:t>
      </w:r>
      <w:r w:rsidR="00CA4D4F">
        <w:rPr>
          <w:rFonts w:ascii="Times New Roman" w:eastAsia="Times New Roman" w:hAnsi="Times New Roman" w:cs="Times New Roman"/>
          <w:sz w:val="24"/>
          <w:szCs w:val="24"/>
        </w:rPr>
        <w:t>p</w:t>
      </w:r>
      <w:r w:rsidRPr="005D12AC">
        <w:rPr>
          <w:rFonts w:ascii="Times New Roman" w:eastAsia="Times New Roman" w:hAnsi="Times New Roman" w:cs="Times New Roman"/>
          <w:sz w:val="24"/>
          <w:szCs w:val="24"/>
        </w:rPr>
        <w:t xml:space="preserve">aydaşlı </w:t>
      </w:r>
      <w:r w:rsidR="00CA4D4F">
        <w:rPr>
          <w:rFonts w:ascii="Times New Roman" w:eastAsia="Times New Roman" w:hAnsi="Times New Roman" w:cs="Times New Roman"/>
          <w:sz w:val="24"/>
          <w:szCs w:val="24"/>
        </w:rPr>
        <w:t>y</w:t>
      </w:r>
      <w:r w:rsidRPr="005D12AC">
        <w:rPr>
          <w:rFonts w:ascii="Times New Roman" w:eastAsia="Times New Roman" w:hAnsi="Times New Roman" w:cs="Times New Roman"/>
          <w:sz w:val="24"/>
          <w:szCs w:val="24"/>
        </w:rPr>
        <w:t>önetişimdir (</w:t>
      </w:r>
      <w:r w:rsidRPr="005D12AC">
        <w:rPr>
          <w:rFonts w:ascii="Times New Roman" w:eastAsia="Times New Roman" w:hAnsi="Times New Roman" w:cs="Times New Roman"/>
          <w:color w:val="000000"/>
          <w:sz w:val="24"/>
          <w:szCs w:val="24"/>
        </w:rPr>
        <w:t>Cumhurbaşkanlığı Dijital Dönüşüm Ofisi</w:t>
      </w:r>
      <w:r w:rsidR="00AD19DD">
        <w:rPr>
          <w:rFonts w:ascii="Times New Roman" w:eastAsia="Times New Roman" w:hAnsi="Times New Roman" w:cs="Times New Roman"/>
          <w:color w:val="000000"/>
          <w:sz w:val="24"/>
          <w:szCs w:val="24"/>
        </w:rPr>
        <w:t>,</w:t>
      </w:r>
      <w:r w:rsidRPr="005D12AC">
        <w:rPr>
          <w:rFonts w:ascii="Times New Roman" w:eastAsia="Times New Roman" w:hAnsi="Times New Roman" w:cs="Times New Roman"/>
          <w:color w:val="000000"/>
          <w:sz w:val="24"/>
          <w:szCs w:val="24"/>
        </w:rPr>
        <w:t xml:space="preserve"> 2022)</w:t>
      </w:r>
      <w:r w:rsidR="00AD19DD">
        <w:rPr>
          <w:rFonts w:ascii="Times New Roman" w:eastAsia="Times New Roman" w:hAnsi="Times New Roman" w:cs="Times New Roman"/>
          <w:color w:val="000000"/>
          <w:sz w:val="24"/>
          <w:szCs w:val="24"/>
        </w:rPr>
        <w:t>.</w:t>
      </w:r>
    </w:p>
    <w:p w14:paraId="2E39F57F" w14:textId="77777777"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Ulusal olarak benimsenmiş etik bakış açısının uluslararası ilke ve değerlerle paralel ve uyumlu olduğu görülmektedir. </w:t>
      </w:r>
    </w:p>
    <w:p w14:paraId="008BD15F" w14:textId="77777777" w:rsidR="00CA281B" w:rsidRDefault="00CA281B" w:rsidP="00E957DD">
      <w:pPr>
        <w:pStyle w:val="Balk3"/>
        <w:spacing w:line="240" w:lineRule="auto"/>
        <w:rPr>
          <w:rFonts w:eastAsia="Times New Roman"/>
        </w:rPr>
      </w:pPr>
      <w:bookmarkStart w:id="61" w:name="_Toc188175690"/>
      <w:r>
        <w:rPr>
          <w:rFonts w:eastAsia="Times New Roman"/>
        </w:rPr>
        <w:t>Ulusal ve Uluslararası Düzeyde Akademik Kütüphanelerde Yapay Zeka Etiği</w:t>
      </w:r>
      <w:bookmarkEnd w:id="61"/>
    </w:p>
    <w:p w14:paraId="624A937A" w14:textId="77777777" w:rsidR="00243830" w:rsidRPr="00243830" w:rsidRDefault="00243830" w:rsidP="00E957DD">
      <w:pPr>
        <w:spacing w:line="240" w:lineRule="auto"/>
      </w:pPr>
    </w:p>
    <w:p w14:paraId="0EEBE0E3" w14:textId="77777777"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Ulusal düzeyde akademik kütüphaneleri bağlayıcı nitelikte olan ve oluşturulacak ilke ve değerleri üniversite genel kapsamında kütüphaneleri de etkileyecek olan </w:t>
      </w:r>
      <w:commentRangeStart w:id="62"/>
      <w:r w:rsidRPr="005D12AC">
        <w:rPr>
          <w:rFonts w:ascii="Times New Roman" w:eastAsia="Times New Roman" w:hAnsi="Times New Roman" w:cs="Times New Roman"/>
          <w:sz w:val="24"/>
          <w:szCs w:val="24"/>
        </w:rPr>
        <w:t>YÖK</w:t>
      </w:r>
      <w:commentRangeEnd w:id="62"/>
      <w:r w:rsidR="00196E3F">
        <w:rPr>
          <w:rStyle w:val="AklamaBavurusu"/>
        </w:rPr>
        <w:commentReference w:id="62"/>
      </w:r>
      <w:r w:rsidRPr="005D12AC">
        <w:rPr>
          <w:rFonts w:ascii="Times New Roman" w:eastAsia="Times New Roman" w:hAnsi="Times New Roman" w:cs="Times New Roman"/>
          <w:sz w:val="24"/>
          <w:szCs w:val="24"/>
        </w:rPr>
        <w:t xml:space="preserve">’ün Mayıs 2024 yılında yayınlamış olduğu “Yükseköğretim Kurumları Bilimsel Araştırma ve Yayın Faaliyetlerinde Üretken Yapay Zeka Kullanımına Dair Etik Rehber” temel kaynak olarak karşımıza çıkmaktadır. </w:t>
      </w:r>
    </w:p>
    <w:p w14:paraId="0A1F20DD" w14:textId="30B3ABFD"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Üniversitelerimizde açılan bölüm, enstitü vb. </w:t>
      </w:r>
      <w:r w:rsidR="00F9525C">
        <w:rPr>
          <w:rFonts w:ascii="Times New Roman" w:eastAsia="Times New Roman" w:hAnsi="Times New Roman" w:cs="Times New Roman"/>
          <w:sz w:val="24"/>
          <w:szCs w:val="24"/>
        </w:rPr>
        <w:t>k</w:t>
      </w:r>
      <w:r w:rsidRPr="005D12AC">
        <w:rPr>
          <w:rFonts w:ascii="Times New Roman" w:eastAsia="Times New Roman" w:hAnsi="Times New Roman" w:cs="Times New Roman"/>
          <w:sz w:val="24"/>
          <w:szCs w:val="24"/>
        </w:rPr>
        <w:t xml:space="preserve">urumların temel alacağı veya üniversitelerin genel olarak üretken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teknoloji ve uygulamalarına yaklaşımını belirleyen tek rehber kaynaktır. </w:t>
      </w:r>
    </w:p>
    <w:p w14:paraId="673C6655" w14:textId="7863B439"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Burada belirtilen ilke, değer ve bakış açısı uluslararası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etiği örnekleri ile paralellik arz etmektedir. </w:t>
      </w:r>
      <w:commentRangeStart w:id="63"/>
      <w:r w:rsidRPr="005D12AC">
        <w:rPr>
          <w:rFonts w:ascii="Times New Roman" w:eastAsia="Times New Roman" w:hAnsi="Times New Roman" w:cs="Times New Roman"/>
          <w:sz w:val="24"/>
          <w:szCs w:val="24"/>
        </w:rPr>
        <w:t>Bu rehbere, ulusal düzeyde tüm kurumları kapsayan Türkiye Cumhuriyeti Cumhurbaşkanlığı Dijital Dönüşüm Ofisi’nin yayınlamış olduğu “Ulusal Yapay Zek</w:t>
      </w:r>
      <w:r w:rsidR="00237692">
        <w:rPr>
          <w:rFonts w:ascii="Times New Roman" w:eastAsia="Times New Roman" w:hAnsi="Times New Roman" w:cs="Times New Roman"/>
          <w:sz w:val="24"/>
          <w:szCs w:val="24"/>
        </w:rPr>
        <w:t>a</w:t>
      </w:r>
      <w:r w:rsidRPr="005D12AC">
        <w:rPr>
          <w:rFonts w:ascii="Times New Roman" w:eastAsia="Times New Roman" w:hAnsi="Times New Roman" w:cs="Times New Roman"/>
          <w:sz w:val="24"/>
          <w:szCs w:val="24"/>
        </w:rPr>
        <w:t xml:space="preserve"> Stratejisi 2021- 2025" de yer alan üretken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etik yaklaşımı ve bakış açısı tümüyle yansıtılmıştır.</w:t>
      </w:r>
      <w:commentRangeEnd w:id="63"/>
      <w:r w:rsidR="00196E3F">
        <w:rPr>
          <w:rStyle w:val="AklamaBavurusu"/>
        </w:rPr>
        <w:commentReference w:id="63"/>
      </w:r>
      <w:r w:rsidRPr="005D12AC">
        <w:rPr>
          <w:rFonts w:ascii="Times New Roman" w:eastAsia="Times New Roman" w:hAnsi="Times New Roman" w:cs="Times New Roman"/>
          <w:sz w:val="24"/>
          <w:szCs w:val="24"/>
        </w:rPr>
        <w:t xml:space="preserve"> </w:t>
      </w:r>
    </w:p>
    <w:p w14:paraId="132EBB3D" w14:textId="12B0F223"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Bu doğrultuda üniversite kütüphanelerinin yönerge, politika ve hatta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kullanım ilkelerini belirlerken bile bu iki temel kaynağı öncelikli olarak alma zorunluluğu ortaya çıkmaktadır. </w:t>
      </w:r>
    </w:p>
    <w:p w14:paraId="02D1C19F" w14:textId="7B4911DC"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Rehberi incelediğimizde </w:t>
      </w:r>
      <w:r w:rsidR="007D1F19">
        <w:rPr>
          <w:rFonts w:ascii="Times New Roman" w:eastAsia="Times New Roman" w:hAnsi="Times New Roman" w:cs="Times New Roman"/>
          <w:sz w:val="24"/>
          <w:szCs w:val="24"/>
        </w:rPr>
        <w:t>ü</w:t>
      </w:r>
      <w:r w:rsidRPr="005D12AC">
        <w:rPr>
          <w:rFonts w:ascii="Times New Roman" w:eastAsia="Times New Roman" w:hAnsi="Times New Roman" w:cs="Times New Roman"/>
          <w:sz w:val="24"/>
          <w:szCs w:val="24"/>
        </w:rPr>
        <w:t xml:space="preserve">retken </w:t>
      </w:r>
      <w:r w:rsidR="00237692">
        <w:rPr>
          <w:rFonts w:ascii="Times New Roman" w:eastAsia="Times New Roman" w:hAnsi="Times New Roman" w:cs="Times New Roman"/>
          <w:sz w:val="24"/>
          <w:szCs w:val="24"/>
        </w:rPr>
        <w:t>YZ’nin</w:t>
      </w:r>
      <w:r w:rsidRPr="005D12AC">
        <w:rPr>
          <w:rFonts w:ascii="Times New Roman" w:eastAsia="Times New Roman" w:hAnsi="Times New Roman" w:cs="Times New Roman"/>
          <w:sz w:val="24"/>
          <w:szCs w:val="24"/>
        </w:rPr>
        <w:t xml:space="preserve"> temel etik değerleri yedi başlık atında toplanmıştır: </w:t>
      </w:r>
    </w:p>
    <w:p w14:paraId="43FD958D"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1. Şeffaflık </w:t>
      </w:r>
    </w:p>
    <w:p w14:paraId="725F232E"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2. Dürüstlük</w:t>
      </w:r>
    </w:p>
    <w:p w14:paraId="46D58E34"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3. Özen </w:t>
      </w:r>
    </w:p>
    <w:p w14:paraId="09BD295A"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4. Adalet ve saygı </w:t>
      </w:r>
    </w:p>
    <w:p w14:paraId="38E8079C"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5. Gizlilik ve mahremiyetin korunması </w:t>
      </w:r>
    </w:p>
    <w:p w14:paraId="3878C211"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6. Hesap verebilirlik ve sorumluluk üstlenme</w:t>
      </w:r>
    </w:p>
    <w:p w14:paraId="0BB9CA37" w14:textId="1CE8987F"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7. Etik iklime katkıda bulunmak (</w:t>
      </w:r>
      <w:r w:rsidRPr="005D12AC">
        <w:rPr>
          <w:rFonts w:ascii="Times New Roman" w:eastAsia="Times New Roman" w:hAnsi="Times New Roman" w:cs="Times New Roman"/>
          <w:color w:val="000000"/>
          <w:sz w:val="24"/>
          <w:szCs w:val="24"/>
        </w:rPr>
        <w:t>YÖK</w:t>
      </w:r>
      <w:r w:rsidR="00AD19DD">
        <w:rPr>
          <w:rFonts w:ascii="Times New Roman" w:eastAsia="Times New Roman" w:hAnsi="Times New Roman" w:cs="Times New Roman"/>
          <w:color w:val="000000"/>
          <w:sz w:val="24"/>
          <w:szCs w:val="24"/>
        </w:rPr>
        <w:t>,</w:t>
      </w:r>
      <w:r w:rsidRPr="005D12AC">
        <w:rPr>
          <w:rFonts w:ascii="Times New Roman" w:eastAsia="Times New Roman" w:hAnsi="Times New Roman" w:cs="Times New Roman"/>
          <w:color w:val="000000"/>
          <w:sz w:val="24"/>
          <w:szCs w:val="24"/>
        </w:rPr>
        <w:t xml:space="preserve"> 2024)</w:t>
      </w:r>
      <w:r w:rsidR="00AD19DD">
        <w:rPr>
          <w:rFonts w:ascii="Times New Roman" w:eastAsia="Times New Roman" w:hAnsi="Times New Roman" w:cs="Times New Roman"/>
          <w:color w:val="000000"/>
          <w:sz w:val="24"/>
          <w:szCs w:val="24"/>
        </w:rPr>
        <w:t>.</w:t>
      </w:r>
    </w:p>
    <w:p w14:paraId="718F50C2" w14:textId="77DAF872"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Rehberin olası riskler, etik sorunlar ve tavsiyeler bölümlerinde bu teknoloji ile birlikte kurumsal iklimin oluşturulmasına ilişkin tüm uyarılar, kütüphanelerin değişiminin aynı zamanda literatür tarama, intihal tespiti vb. </w:t>
      </w:r>
      <w:r w:rsidR="002D7B53">
        <w:rPr>
          <w:rFonts w:ascii="Times New Roman" w:eastAsia="Times New Roman" w:hAnsi="Times New Roman" w:cs="Times New Roman"/>
          <w:sz w:val="24"/>
          <w:szCs w:val="24"/>
        </w:rPr>
        <w:t>e</w:t>
      </w:r>
      <w:r w:rsidRPr="005D12AC">
        <w:rPr>
          <w:rFonts w:ascii="Times New Roman" w:eastAsia="Times New Roman" w:hAnsi="Times New Roman" w:cs="Times New Roman"/>
          <w:sz w:val="24"/>
          <w:szCs w:val="24"/>
        </w:rPr>
        <w:t xml:space="preserve">tik açıdan doğru tercihlere yönelimi kolaylaştırmak için mesleğimizde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okuryazarlığının bilimsel etik açısından ne derece önemli olduğunu göstermektedir. </w:t>
      </w:r>
    </w:p>
    <w:p w14:paraId="221A05D5" w14:textId="6302E68D"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IFLA’nın etik konusuna yaklaşımı eğitimli kütüphanecilerin veri depolama, lisanslama ve veri kalitesi konularındaki uzmanlıklarını sunabilecekleri</w:t>
      </w:r>
      <w:r w:rsidR="005663F0">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böylece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araştırmaları ve uygulamalarıyla bağlantılı kullanıcının güncel etik ve kapsayıcılık kaygısını ortadan kaldırabileceğini belirtmektedir. Gizlilik ve etik standartlara uygun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teknolojileri</w:t>
      </w:r>
      <w:r w:rsidR="009D1D1D">
        <w:rPr>
          <w:rFonts w:ascii="Times New Roman" w:eastAsia="Times New Roman" w:hAnsi="Times New Roman" w:cs="Times New Roman"/>
          <w:sz w:val="24"/>
          <w:szCs w:val="24"/>
        </w:rPr>
        <w:t xml:space="preserve"> için </w:t>
      </w:r>
      <w:r w:rsidRPr="005D12AC">
        <w:rPr>
          <w:rFonts w:ascii="Times New Roman" w:eastAsia="Times New Roman" w:hAnsi="Times New Roman" w:cs="Times New Roman"/>
          <w:sz w:val="24"/>
          <w:szCs w:val="24"/>
        </w:rPr>
        <w:t xml:space="preserve">kütüphanecilerin uzmanlıklarına başvurulması gerektiği ifade edilmektedir. Aynı zamanda kullanıcılarının etik konusunda önyargı ve endişelerini ortadan kaldırmak için dijital/yapay zeka okuryazarlığı eğitimleri vermek </w:t>
      </w:r>
      <w:r w:rsidR="007610DE">
        <w:rPr>
          <w:rFonts w:ascii="Times New Roman" w:eastAsia="Times New Roman" w:hAnsi="Times New Roman" w:cs="Times New Roman"/>
          <w:sz w:val="24"/>
          <w:szCs w:val="24"/>
        </w:rPr>
        <w:t xml:space="preserve">de </w:t>
      </w:r>
      <w:r w:rsidRPr="005D12AC">
        <w:rPr>
          <w:rFonts w:ascii="Times New Roman" w:eastAsia="Times New Roman" w:hAnsi="Times New Roman" w:cs="Times New Roman"/>
          <w:sz w:val="24"/>
          <w:szCs w:val="24"/>
        </w:rPr>
        <w:t xml:space="preserve">dahil algoritmaların nasıl çalıştığı ve buna karşılık gelen gizlilik ve etik </w:t>
      </w:r>
      <w:r w:rsidR="00210A45">
        <w:rPr>
          <w:rFonts w:ascii="Times New Roman" w:eastAsia="Times New Roman" w:hAnsi="Times New Roman" w:cs="Times New Roman"/>
          <w:sz w:val="24"/>
          <w:szCs w:val="24"/>
        </w:rPr>
        <w:t xml:space="preserve">ile ilgili </w:t>
      </w:r>
      <w:r w:rsidRPr="005D12AC">
        <w:rPr>
          <w:rFonts w:ascii="Times New Roman" w:eastAsia="Times New Roman" w:hAnsi="Times New Roman" w:cs="Times New Roman"/>
          <w:sz w:val="24"/>
          <w:szCs w:val="24"/>
        </w:rPr>
        <w:t>soruları cevaplayarak</w:t>
      </w:r>
      <w:r w:rsidR="005663F0">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etik standartlara uygun davranarak ve kullanıcıların haklarını korur (</w:t>
      </w:r>
      <w:r w:rsidRPr="005D12AC">
        <w:rPr>
          <w:rFonts w:ascii="Times New Roman" w:eastAsia="Times New Roman" w:hAnsi="Times New Roman" w:cs="Times New Roman"/>
          <w:color w:val="000000"/>
          <w:sz w:val="24"/>
          <w:szCs w:val="24"/>
        </w:rPr>
        <w:t>IFLA Governing Board</w:t>
      </w:r>
      <w:r w:rsidR="00AD19DD">
        <w:rPr>
          <w:rFonts w:ascii="Times New Roman" w:eastAsia="Times New Roman" w:hAnsi="Times New Roman" w:cs="Times New Roman"/>
          <w:color w:val="000000"/>
          <w:sz w:val="24"/>
          <w:szCs w:val="24"/>
        </w:rPr>
        <w:t>,</w:t>
      </w:r>
      <w:r w:rsidRPr="005D12AC">
        <w:rPr>
          <w:rFonts w:ascii="Times New Roman" w:eastAsia="Times New Roman" w:hAnsi="Times New Roman" w:cs="Times New Roman"/>
          <w:color w:val="000000"/>
          <w:sz w:val="24"/>
          <w:szCs w:val="24"/>
        </w:rPr>
        <w:t xml:space="preserve"> 2020)</w:t>
      </w:r>
      <w:r w:rsidR="00AD19DD">
        <w:rPr>
          <w:rFonts w:ascii="Times New Roman" w:eastAsia="Times New Roman" w:hAnsi="Times New Roman" w:cs="Times New Roman"/>
          <w:color w:val="000000"/>
          <w:sz w:val="24"/>
          <w:szCs w:val="24"/>
        </w:rPr>
        <w:t>.</w:t>
      </w:r>
    </w:p>
    <w:p w14:paraId="5B5E90D2" w14:textId="6F386D5A"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Bu destekle</w:t>
      </w:r>
      <w:r w:rsidR="00187E5E">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kütüphaneciler</w:t>
      </w:r>
      <w:r w:rsidR="00187E5E">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özellikle araştırma ve veri kütüphanecileri</w:t>
      </w:r>
      <w:r w:rsidR="00187E5E">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gelişiminin “iyi yönde” şekillenmesine yardımcı olabilir. Araştırma kütüphanecilerinin uzmanlığının bilgi yönetimi ve araştırma desteği araştırma becerilerini geliştirdiği gibi kamu yararına üretken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politikalarının oluşmasına katkıda bulunabilir. Kullanıcıların ve araştırmacıların güvenilir şekilde bu süreci yönetmelerine ve veri kalitesini iyileştirme</w:t>
      </w:r>
      <w:r w:rsidR="00187E5E">
        <w:rPr>
          <w:rFonts w:ascii="Times New Roman" w:eastAsia="Times New Roman" w:hAnsi="Times New Roman" w:cs="Times New Roman"/>
          <w:sz w:val="24"/>
          <w:szCs w:val="24"/>
        </w:rPr>
        <w:t>lerine</w:t>
      </w:r>
      <w:r w:rsidRPr="005D12AC">
        <w:rPr>
          <w:rFonts w:ascii="Times New Roman" w:eastAsia="Times New Roman" w:hAnsi="Times New Roman" w:cs="Times New Roman"/>
          <w:sz w:val="24"/>
          <w:szCs w:val="24"/>
        </w:rPr>
        <w:t xml:space="preserve"> destek sağlayabilirler. Kullanıcılara üretken </w:t>
      </w:r>
      <w:r w:rsidR="006D3DF3">
        <w:rPr>
          <w:rFonts w:ascii="Times New Roman" w:eastAsia="Times New Roman" w:hAnsi="Times New Roman" w:cs="Times New Roman"/>
          <w:sz w:val="24"/>
          <w:szCs w:val="24"/>
        </w:rPr>
        <w:t>YZ’de</w:t>
      </w:r>
      <w:r w:rsidRPr="005D12AC">
        <w:rPr>
          <w:rFonts w:ascii="Times New Roman" w:eastAsia="Times New Roman" w:hAnsi="Times New Roman" w:cs="Times New Roman"/>
          <w:sz w:val="24"/>
          <w:szCs w:val="24"/>
        </w:rPr>
        <w:t xml:space="preserve"> bilgi politikalarının gizliliği ve etik kurallarına rehberlik ederek araştırma becerilerini geliştirebilir (</w:t>
      </w:r>
      <w:r w:rsidRPr="005D12AC">
        <w:rPr>
          <w:rFonts w:ascii="Times New Roman" w:eastAsia="Times New Roman" w:hAnsi="Times New Roman" w:cs="Times New Roman"/>
          <w:color w:val="000000"/>
          <w:sz w:val="24"/>
          <w:szCs w:val="24"/>
        </w:rPr>
        <w:t>IFLA Governing Board</w:t>
      </w:r>
      <w:r w:rsidR="00AD19DD">
        <w:rPr>
          <w:rFonts w:ascii="Times New Roman" w:eastAsia="Times New Roman" w:hAnsi="Times New Roman" w:cs="Times New Roman"/>
          <w:color w:val="000000"/>
          <w:sz w:val="24"/>
          <w:szCs w:val="24"/>
        </w:rPr>
        <w:t>,</w:t>
      </w:r>
      <w:r w:rsidRPr="005D12AC">
        <w:rPr>
          <w:rFonts w:ascii="Times New Roman" w:eastAsia="Times New Roman" w:hAnsi="Times New Roman" w:cs="Times New Roman"/>
          <w:color w:val="000000"/>
          <w:sz w:val="24"/>
          <w:szCs w:val="24"/>
        </w:rPr>
        <w:t xml:space="preserve"> 2020)</w:t>
      </w:r>
      <w:r w:rsidR="00AD19DD">
        <w:rPr>
          <w:rFonts w:ascii="Times New Roman" w:eastAsia="Times New Roman" w:hAnsi="Times New Roman" w:cs="Times New Roman"/>
          <w:color w:val="000000"/>
          <w:sz w:val="24"/>
          <w:szCs w:val="24"/>
        </w:rPr>
        <w:t>.</w:t>
      </w:r>
    </w:p>
    <w:p w14:paraId="55E6BD53" w14:textId="708936E8"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Bu da göstermektedir ki bilginin üretim merkezleri olarak akademik kütüphaneler, veriler,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ve örtülü önyargılarla ilgili sorunların açıklığa kavuşturulmasında önemli bir rol oynayacaktır.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etiği</w:t>
      </w:r>
      <w:r w:rsidR="00187E5E">
        <w:rPr>
          <w:rFonts w:ascii="Times New Roman" w:eastAsia="Times New Roman" w:hAnsi="Times New Roman" w:cs="Times New Roman"/>
          <w:sz w:val="24"/>
          <w:szCs w:val="24"/>
        </w:rPr>
        <w:t>nin</w:t>
      </w:r>
      <w:r w:rsidRPr="005D12AC">
        <w:rPr>
          <w:rFonts w:ascii="Times New Roman" w:eastAsia="Times New Roman" w:hAnsi="Times New Roman" w:cs="Times New Roman"/>
          <w:sz w:val="24"/>
          <w:szCs w:val="24"/>
        </w:rPr>
        <w:t xml:space="preserve">, akademik kütüphanelerde oluşturulması ve kullanılması konusundaki örtülü önyargı devam eden bir tartışmadır. Akademik kütüphaneler,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konularını etik açıdan ele alma konusunda giderek daha becerikli hale gelebilir (</w:t>
      </w:r>
      <w:r w:rsidRPr="005D12AC">
        <w:rPr>
          <w:rFonts w:ascii="Times New Roman" w:eastAsia="Times New Roman" w:hAnsi="Times New Roman" w:cs="Times New Roman"/>
          <w:color w:val="000000"/>
          <w:sz w:val="24"/>
          <w:szCs w:val="24"/>
        </w:rPr>
        <w:t>Nayyer, 2022)</w:t>
      </w:r>
      <w:r w:rsidR="00AD19DD">
        <w:rPr>
          <w:rFonts w:ascii="Times New Roman" w:eastAsia="Times New Roman" w:hAnsi="Times New Roman" w:cs="Times New Roman"/>
          <w:color w:val="000000"/>
          <w:sz w:val="24"/>
          <w:szCs w:val="24"/>
        </w:rPr>
        <w:t>.</w:t>
      </w:r>
    </w:p>
    <w:p w14:paraId="0FFA0EB8" w14:textId="7E56A053"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ARL</w:t>
      </w:r>
      <w:r w:rsidR="00AB0637">
        <w:rPr>
          <w:rFonts w:ascii="Times New Roman" w:eastAsia="Times New Roman" w:hAnsi="Times New Roman" w:cs="Times New Roman"/>
          <w:sz w:val="24"/>
          <w:szCs w:val="24"/>
        </w:rPr>
        <w:t>’n</w:t>
      </w:r>
      <w:r w:rsidRPr="005D12AC">
        <w:rPr>
          <w:rFonts w:ascii="Times New Roman" w:eastAsia="Times New Roman" w:hAnsi="Times New Roman" w:cs="Times New Roman"/>
          <w:sz w:val="24"/>
          <w:szCs w:val="24"/>
        </w:rPr>
        <w:t xml:space="preserve">in bakış açısı ile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teknolojileri ve özellikle üretken </w:t>
      </w:r>
      <w:r w:rsidR="00237692">
        <w:rPr>
          <w:rFonts w:ascii="Times New Roman" w:eastAsia="Times New Roman" w:hAnsi="Times New Roman" w:cs="Times New Roman"/>
          <w:sz w:val="24"/>
          <w:szCs w:val="24"/>
        </w:rPr>
        <w:t>YZ’nin</w:t>
      </w:r>
      <w:r w:rsidRPr="005D12AC">
        <w:rPr>
          <w:rFonts w:ascii="Times New Roman" w:eastAsia="Times New Roman" w:hAnsi="Times New Roman" w:cs="Times New Roman"/>
          <w:sz w:val="24"/>
          <w:szCs w:val="24"/>
        </w:rPr>
        <w:t xml:space="preserve">, araştırma kütüphaneleri için bir fırsat olduğu ifade edilmektedir. Potansiyel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çıktılarında, bilgiye erişimin hızlanması/gelişimi, şeffaflığı ilerletmek için araştırma kütüphanelerinin desteklediği ve hizmet verdiği topluluklar bakımından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kullanımının artması çeşitli etik, mesleki ve yasal hususları beraberinde gündeme getirmektedir. Bazı araştırma kütüphaneleri,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bilgi ortamlarını ve önyargılı düşünceler için yol gösterici ilkesini benimsemiştir. </w:t>
      </w:r>
      <w:r w:rsidR="00237692">
        <w:rPr>
          <w:rFonts w:ascii="Times New Roman" w:eastAsia="Times New Roman" w:hAnsi="Times New Roman" w:cs="Times New Roman"/>
          <w:sz w:val="24"/>
          <w:szCs w:val="24"/>
        </w:rPr>
        <w:t>YZ’nin</w:t>
      </w:r>
      <w:r w:rsidRPr="005D12AC">
        <w:rPr>
          <w:rFonts w:ascii="Times New Roman" w:eastAsia="Times New Roman" w:hAnsi="Times New Roman" w:cs="Times New Roman"/>
          <w:sz w:val="24"/>
          <w:szCs w:val="24"/>
        </w:rPr>
        <w:t xml:space="preserve"> sorumlu ve güvenilir bir şekilde geliştirilmesi ve yaygınlaştırılması için politika oluşturma ve savunma görevi kütüphanelere düşmektedir. Aynı zamanda etik ve şeffaf uygulamaları teşvik etmek 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ile kullanıcılar arasında güven inşa etmek araştırma kütüphaneleri için kaçınılmaz bir görev olacaktır. </w:t>
      </w:r>
    </w:p>
    <w:p w14:paraId="07135C19" w14:textId="6D48ED4F"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Araştırma kütüphaneleri içindeki ve araştırma ortamındaki paydaşlar aşağıda belirtilen ilkelerle etik ve şeffaf bir yönetim için temel bir çerçeve görevi görecektir.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kullanımında ortaya çıkan ilke ve değerler yıllardır araştırma kütüphanelerinde sahip olduğumuz değerleri yansıtıyor. Bu ilkeler: </w:t>
      </w:r>
    </w:p>
    <w:p w14:paraId="0CC0E7DA" w14:textId="6E72CEC1"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1. Kütüphaneler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araçlarına ve teknoloji</w:t>
      </w:r>
      <w:r w:rsidR="00DC3DA7">
        <w:rPr>
          <w:rFonts w:ascii="Times New Roman" w:eastAsia="Times New Roman" w:hAnsi="Times New Roman" w:cs="Times New Roman"/>
          <w:sz w:val="24"/>
          <w:szCs w:val="24"/>
        </w:rPr>
        <w:t>ler</w:t>
      </w:r>
      <w:r w:rsidRPr="005D12AC">
        <w:rPr>
          <w:rFonts w:ascii="Times New Roman" w:eastAsia="Times New Roman" w:hAnsi="Times New Roman" w:cs="Times New Roman"/>
          <w:sz w:val="24"/>
          <w:szCs w:val="24"/>
        </w:rPr>
        <w:t xml:space="preserve">ine erişimi demokratikleştirir. Tüm insanlar arasında dijital okuryazarlığı teşvik etmelidir. Kütüphaneler bu fırsatı değerlendirmelidir. Kütüphane kullanıcılarını ve bilgi profesyonellerini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konusunda eğitmelidir. </w:t>
      </w:r>
      <w:commentRangeStart w:id="64"/>
      <w:r w:rsidR="006D3DF3">
        <w:rPr>
          <w:rFonts w:ascii="Times New Roman" w:eastAsia="Times New Roman" w:hAnsi="Times New Roman" w:cs="Times New Roman"/>
          <w:sz w:val="24"/>
          <w:szCs w:val="24"/>
        </w:rPr>
        <w:t>YZ</w:t>
      </w:r>
      <w:r w:rsidR="00DC3DA7" w:rsidRPr="00DC3DA7">
        <w:rPr>
          <w:rFonts w:ascii="Times New Roman" w:eastAsia="Times New Roman" w:hAnsi="Times New Roman" w:cs="Times New Roman"/>
          <w:color w:val="0000FF"/>
          <w:sz w:val="24"/>
          <w:szCs w:val="24"/>
        </w:rPr>
        <w:t>’ye</w:t>
      </w:r>
      <w:r w:rsidRPr="005D12AC">
        <w:rPr>
          <w:rFonts w:ascii="Times New Roman" w:eastAsia="Times New Roman" w:hAnsi="Times New Roman" w:cs="Times New Roman"/>
          <w:sz w:val="24"/>
          <w:szCs w:val="24"/>
        </w:rPr>
        <w:t xml:space="preserve"> giderek daha bağımlı hale gelen bir toplumda</w:t>
      </w:r>
      <w:r w:rsidR="00DC3DA7" w:rsidRPr="00DC3DA7">
        <w:rPr>
          <w:rFonts w:ascii="Times New Roman" w:eastAsia="Times New Roman" w:hAnsi="Times New Roman" w:cs="Times New Roman"/>
          <w:color w:val="0000FF"/>
          <w:sz w:val="24"/>
          <w:szCs w:val="24"/>
        </w:rPr>
        <w:t>,</w:t>
      </w:r>
      <w:r w:rsidRPr="005D12AC">
        <w:rPr>
          <w:rFonts w:ascii="Times New Roman" w:eastAsia="Times New Roman" w:hAnsi="Times New Roman" w:cs="Times New Roman"/>
          <w:sz w:val="24"/>
          <w:szCs w:val="24"/>
        </w:rPr>
        <w:t xml:space="preserve"> </w:t>
      </w:r>
      <w:r w:rsidRPr="0003158F">
        <w:rPr>
          <w:rFonts w:ascii="Times New Roman" w:eastAsia="Times New Roman" w:hAnsi="Times New Roman" w:cs="Times New Roman"/>
          <w:color w:val="FF0000"/>
          <w:sz w:val="24"/>
          <w:szCs w:val="24"/>
        </w:rPr>
        <w:t>gelişmek için gereken</w:t>
      </w:r>
      <w:r w:rsidR="00DC3DA7">
        <w:rPr>
          <w:rFonts w:ascii="Times New Roman" w:eastAsia="Times New Roman" w:hAnsi="Times New Roman" w:cs="Times New Roman"/>
          <w:sz w:val="24"/>
          <w:szCs w:val="24"/>
        </w:rPr>
        <w:t xml:space="preserve"> </w:t>
      </w:r>
      <w:r w:rsidR="00DC3DA7" w:rsidRPr="00DC3DA7">
        <w:rPr>
          <w:rFonts w:ascii="Times New Roman" w:eastAsia="Times New Roman" w:hAnsi="Times New Roman" w:cs="Times New Roman"/>
          <w:color w:val="0000FF"/>
          <w:sz w:val="24"/>
          <w:szCs w:val="24"/>
        </w:rPr>
        <w:t>gerekli</w:t>
      </w:r>
      <w:r w:rsidRPr="005D12AC">
        <w:rPr>
          <w:rFonts w:ascii="Times New Roman" w:eastAsia="Times New Roman" w:hAnsi="Times New Roman" w:cs="Times New Roman"/>
          <w:sz w:val="24"/>
          <w:szCs w:val="24"/>
        </w:rPr>
        <w:t xml:space="preserve"> bilgi ve becerilere sahip kütüphanecilerin</w:t>
      </w:r>
      <w:r w:rsidR="00DC3DA7" w:rsidRPr="00DC3DA7">
        <w:rPr>
          <w:rFonts w:ascii="Times New Roman" w:eastAsia="Times New Roman" w:hAnsi="Times New Roman" w:cs="Times New Roman"/>
          <w:color w:val="0000FF"/>
          <w:sz w:val="24"/>
          <w:szCs w:val="24"/>
        </w:rPr>
        <w:t>,</w:t>
      </w:r>
      <w:r w:rsidRPr="005D12AC">
        <w:rPr>
          <w:rFonts w:ascii="Times New Roman" w:eastAsia="Times New Roman" w:hAnsi="Times New Roman" w:cs="Times New Roman"/>
          <w:sz w:val="24"/>
          <w:szCs w:val="24"/>
        </w:rPr>
        <w:t xml:space="preserve"> kapsayıcılığı </w:t>
      </w:r>
      <w:r w:rsidRPr="0003158F">
        <w:rPr>
          <w:rFonts w:ascii="Times New Roman" w:eastAsia="Times New Roman" w:hAnsi="Times New Roman" w:cs="Times New Roman"/>
          <w:color w:val="FF0000"/>
          <w:sz w:val="24"/>
          <w:szCs w:val="24"/>
        </w:rPr>
        <w:t xml:space="preserve">genişleterek </w:t>
      </w:r>
      <w:r w:rsidR="0003158F" w:rsidRPr="0003158F">
        <w:rPr>
          <w:rFonts w:ascii="Times New Roman" w:eastAsia="Times New Roman" w:hAnsi="Times New Roman" w:cs="Times New Roman"/>
          <w:color w:val="0000FF"/>
          <w:sz w:val="24"/>
          <w:szCs w:val="24"/>
        </w:rPr>
        <w:t>artırarak</w:t>
      </w:r>
      <w:r w:rsidR="0003158F">
        <w:rPr>
          <w:rFonts w:ascii="Times New Roman" w:eastAsia="Times New Roman" w:hAnsi="Times New Roman" w:cs="Times New Roman"/>
          <w:sz w:val="24"/>
          <w:szCs w:val="24"/>
        </w:rPr>
        <w:t xml:space="preserve"> </w:t>
      </w:r>
      <w:r w:rsidRPr="005D12AC">
        <w:rPr>
          <w:rFonts w:ascii="Times New Roman" w:eastAsia="Times New Roman" w:hAnsi="Times New Roman" w:cs="Times New Roman"/>
          <w:sz w:val="24"/>
          <w:szCs w:val="24"/>
        </w:rPr>
        <w:t>bilginin yayılması ve bireylerin güçlendirilmesini sağlamalıdır.</w:t>
      </w:r>
      <w:commentRangeEnd w:id="64"/>
      <w:r w:rsidR="0003158F">
        <w:rPr>
          <w:rStyle w:val="AklamaBavurusu"/>
        </w:rPr>
        <w:commentReference w:id="64"/>
      </w:r>
    </w:p>
    <w:p w14:paraId="5F8B5595" w14:textId="0E2A894E"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2. Kütüphaneler çarpıklıkların ve önyargıların nerede mevcut olduğunu anlama konusunda kararlı olmalıdır.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modellerinde ve uygulamalarında tüm </w:t>
      </w:r>
      <w:r w:rsidR="006D3DF3">
        <w:rPr>
          <w:rFonts w:ascii="Times New Roman" w:eastAsia="Times New Roman" w:hAnsi="Times New Roman" w:cs="Times New Roman"/>
          <w:sz w:val="24"/>
          <w:szCs w:val="24"/>
        </w:rPr>
        <w:t>YZ’lerin</w:t>
      </w:r>
      <w:r w:rsidRPr="005D12AC">
        <w:rPr>
          <w:rFonts w:ascii="Times New Roman" w:eastAsia="Times New Roman" w:hAnsi="Times New Roman" w:cs="Times New Roman"/>
          <w:sz w:val="24"/>
          <w:szCs w:val="24"/>
        </w:rPr>
        <w:t xml:space="preserve"> doğasında olan bu duyarlılığın tanınması, bozulmaya karşı kullanıcı farkındalığını artırmak için kütüphanecilerden faydalanılmalıdır. Kütüphaneciler,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sistemlerinde ve bunların çıktılarında mevcut olan bozulmalar </w:t>
      </w:r>
      <w:r w:rsidR="0003158F" w:rsidRPr="0003158F">
        <w:rPr>
          <w:rFonts w:ascii="Times New Roman" w:eastAsia="Times New Roman" w:hAnsi="Times New Roman" w:cs="Times New Roman"/>
          <w:color w:val="0000FF"/>
          <w:sz w:val="24"/>
          <w:szCs w:val="24"/>
        </w:rPr>
        <w:t xml:space="preserve">üzerinde </w:t>
      </w:r>
      <w:r w:rsidRPr="005D12AC">
        <w:rPr>
          <w:rFonts w:ascii="Times New Roman" w:eastAsia="Times New Roman" w:hAnsi="Times New Roman" w:cs="Times New Roman"/>
          <w:sz w:val="24"/>
          <w:szCs w:val="24"/>
        </w:rPr>
        <w:t>çalışmalar yap</w:t>
      </w:r>
      <w:r w:rsidR="0003158F" w:rsidRPr="0003158F">
        <w:rPr>
          <w:rFonts w:ascii="Times New Roman" w:eastAsia="Times New Roman" w:hAnsi="Times New Roman" w:cs="Times New Roman"/>
          <w:color w:val="0000FF"/>
          <w:sz w:val="24"/>
          <w:szCs w:val="24"/>
        </w:rPr>
        <w:t>ıl</w:t>
      </w:r>
      <w:r w:rsidRPr="005D12AC">
        <w:rPr>
          <w:rFonts w:ascii="Times New Roman" w:eastAsia="Times New Roman" w:hAnsi="Times New Roman" w:cs="Times New Roman"/>
          <w:sz w:val="24"/>
          <w:szCs w:val="24"/>
        </w:rPr>
        <w:t>maktadır. Bu şeffaflık ve anlayış, kütüphane ve araştırma ortamının bu çalışmalara teşvik edilmesi</w:t>
      </w:r>
      <w:r w:rsidR="0003158F">
        <w:rPr>
          <w:rFonts w:ascii="Times New Roman" w:eastAsia="Times New Roman" w:hAnsi="Times New Roman" w:cs="Times New Roman"/>
          <w:sz w:val="24"/>
          <w:szCs w:val="24"/>
        </w:rPr>
        <w:t>,</w:t>
      </w:r>
      <w:r w:rsidRPr="005D12AC">
        <w:rPr>
          <w:rFonts w:ascii="Times New Roman" w:eastAsia="Times New Roman" w:hAnsi="Times New Roman" w:cs="Times New Roman"/>
          <w:sz w:val="24"/>
          <w:szCs w:val="24"/>
        </w:rPr>
        <w:t xml:space="preserve"> kullanıcılara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destekli bilgi ve hizmetlerde gezinme ve eleştirel değerlendirme yapma bilgisini sağlayacaktır.</w:t>
      </w:r>
    </w:p>
    <w:p w14:paraId="7F5F2897" w14:textId="586B26F6"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 3. Kütüphaneler şeffaflığı ve bilgi bütünlüğünü savunur. Kütüphaneler algoritmalarda açıklık ve şeffaflık için eğitim verileri ve onay verdiğimiz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teknolojileri oluşturmak için kullanılan metodolojileri savunur. </w:t>
      </w:r>
    </w:p>
    <w:p w14:paraId="00A5258A" w14:textId="42EC80D8"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4. Kütüphaneler “insan yoksa yapay zekanın da olmadığına” inanır. Araştırma ortamındaki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odaklı süreçlerde kritik karar alma anlarında insan katılımının önemi, hesap verilebilirliği, etik hususları ve genel güvenilirliği artırmak için önemlidir. </w:t>
      </w:r>
    </w:p>
    <w:p w14:paraId="5A9DDC33" w14:textId="5D5F0ED2"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5. Kütüphaneler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araçlarının kullanımında kullanıcıların güvenliğine ve gizliliğine öncelik verir. </w:t>
      </w:r>
      <w:r w:rsidR="00CC7278">
        <w:rPr>
          <w:rFonts w:ascii="Times New Roman" w:eastAsia="Times New Roman" w:hAnsi="Times New Roman" w:cs="Times New Roman"/>
          <w:sz w:val="24"/>
          <w:szCs w:val="24"/>
        </w:rPr>
        <w:t>Ayrıca</w:t>
      </w:r>
      <w:r w:rsidR="0003158F">
        <w:rPr>
          <w:rFonts w:ascii="Times New Roman" w:eastAsia="Times New Roman" w:hAnsi="Times New Roman" w:cs="Times New Roman"/>
          <w:sz w:val="24"/>
          <w:szCs w:val="24"/>
        </w:rPr>
        <w:t>, t</w:t>
      </w:r>
      <w:r w:rsidRPr="005D12AC">
        <w:rPr>
          <w:rFonts w:ascii="Times New Roman" w:eastAsia="Times New Roman" w:hAnsi="Times New Roman" w:cs="Times New Roman"/>
          <w:sz w:val="24"/>
          <w:szCs w:val="24"/>
        </w:rPr>
        <w:t>eknoloji ve eğitim verilerinde mevcut yasaları savunmaya devam ede</w:t>
      </w:r>
      <w:r w:rsidR="00CC7278">
        <w:rPr>
          <w:rFonts w:ascii="Times New Roman" w:eastAsia="Times New Roman" w:hAnsi="Times New Roman" w:cs="Times New Roman"/>
          <w:sz w:val="24"/>
          <w:szCs w:val="24"/>
        </w:rPr>
        <w:t>r</w:t>
      </w:r>
      <w:r w:rsidRPr="005D12AC">
        <w:rPr>
          <w:rFonts w:ascii="Times New Roman" w:eastAsia="Times New Roman" w:hAnsi="Times New Roman" w:cs="Times New Roman"/>
          <w:sz w:val="24"/>
          <w:szCs w:val="24"/>
        </w:rPr>
        <w:t xml:space="preserve"> ve kullanıcıları</w:t>
      </w:r>
      <w:r w:rsidR="0003158F">
        <w:rPr>
          <w:rFonts w:ascii="Times New Roman" w:eastAsia="Times New Roman" w:hAnsi="Times New Roman" w:cs="Times New Roman"/>
          <w:sz w:val="24"/>
          <w:szCs w:val="24"/>
        </w:rPr>
        <w:t xml:space="preserve"> ile</w:t>
      </w:r>
      <w:r w:rsidRPr="005D12AC">
        <w:rPr>
          <w:rFonts w:ascii="Times New Roman" w:eastAsia="Times New Roman" w:hAnsi="Times New Roman" w:cs="Times New Roman"/>
          <w:sz w:val="24"/>
          <w:szCs w:val="24"/>
        </w:rPr>
        <w:t xml:space="preserve"> çalışanlarının kişisel bilgilerini koruyan düzenlemeler yapmalıdır. </w:t>
      </w:r>
    </w:p>
    <w:p w14:paraId="75156BCA" w14:textId="42BC93B4" w:rsidR="00CA281B" w:rsidRPr="005D12AC" w:rsidRDefault="00CA281B" w:rsidP="00E957DD">
      <w:pPr>
        <w:spacing w:line="240" w:lineRule="auto"/>
        <w:ind w:left="708"/>
        <w:jc w:val="both"/>
        <w:rPr>
          <w:rFonts w:ascii="Times New Roman" w:eastAsia="Times New Roman" w:hAnsi="Times New Roman" w:cs="Times New Roman"/>
          <w:sz w:val="24"/>
          <w:szCs w:val="24"/>
        </w:rPr>
      </w:pPr>
      <w:commentRangeStart w:id="65"/>
      <w:r w:rsidRPr="005D12AC">
        <w:rPr>
          <w:rFonts w:ascii="Times New Roman" w:eastAsia="Times New Roman" w:hAnsi="Times New Roman" w:cs="Times New Roman"/>
          <w:sz w:val="24"/>
          <w:szCs w:val="24"/>
        </w:rPr>
        <w:t>6. Kütüphaneler</w:t>
      </w:r>
      <w:r w:rsidR="00CC7278" w:rsidRPr="00CC7278">
        <w:rPr>
          <w:rFonts w:ascii="Times New Roman" w:eastAsia="Times New Roman" w:hAnsi="Times New Roman" w:cs="Times New Roman"/>
          <w:color w:val="0000FF"/>
          <w:sz w:val="24"/>
          <w:szCs w:val="24"/>
        </w:rPr>
        <w:t>,</w:t>
      </w:r>
      <w:r w:rsidRPr="005D12AC">
        <w:rPr>
          <w:rFonts w:ascii="Times New Roman" w:eastAsia="Times New Roman" w:hAnsi="Times New Roman" w:cs="Times New Roman"/>
          <w:sz w:val="24"/>
          <w:szCs w:val="24"/>
        </w:rPr>
        <w:t xml:space="preserve"> telif hakkı kanunun esnek </w:t>
      </w:r>
      <w:r w:rsidRPr="00CC7278">
        <w:rPr>
          <w:rFonts w:ascii="Times New Roman" w:eastAsia="Times New Roman" w:hAnsi="Times New Roman" w:cs="Times New Roman"/>
          <w:color w:val="FF0000"/>
          <w:sz w:val="24"/>
          <w:szCs w:val="24"/>
        </w:rPr>
        <w:t xml:space="preserve">olduğunu </w:t>
      </w:r>
      <w:r w:rsidR="00CC7278" w:rsidRPr="00CC7278">
        <w:rPr>
          <w:rFonts w:ascii="Times New Roman" w:eastAsia="Times New Roman" w:hAnsi="Times New Roman" w:cs="Times New Roman"/>
          <w:color w:val="0000FF"/>
          <w:sz w:val="24"/>
          <w:szCs w:val="24"/>
        </w:rPr>
        <w:t>olmasının yanı sıra</w:t>
      </w:r>
      <w:r w:rsidR="00CC7278">
        <w:rPr>
          <w:rFonts w:ascii="Times New Roman" w:eastAsia="Times New Roman" w:hAnsi="Times New Roman" w:cs="Times New Roman"/>
          <w:sz w:val="24"/>
          <w:szCs w:val="24"/>
        </w:rPr>
        <w:t xml:space="preserve">, </w:t>
      </w:r>
      <w:r w:rsidR="00CC7278" w:rsidRPr="00CC7278">
        <w:rPr>
          <w:rFonts w:ascii="Times New Roman" w:eastAsia="Times New Roman" w:hAnsi="Times New Roman" w:cs="Times New Roman"/>
          <w:color w:val="0000FF"/>
          <w:sz w:val="24"/>
          <w:szCs w:val="24"/>
        </w:rPr>
        <w:t xml:space="preserve">ortaya çıkan </w:t>
      </w:r>
      <w:r w:rsidRPr="00CC7278">
        <w:rPr>
          <w:rFonts w:ascii="Times New Roman" w:eastAsia="Times New Roman" w:hAnsi="Times New Roman" w:cs="Times New Roman"/>
          <w:color w:val="FF0000"/>
          <w:sz w:val="24"/>
          <w:szCs w:val="24"/>
        </w:rPr>
        <w:t xml:space="preserve">ve kaynaklanan </w:t>
      </w:r>
      <w:r w:rsidRPr="005D12AC">
        <w:rPr>
          <w:rFonts w:ascii="Times New Roman" w:eastAsia="Times New Roman" w:hAnsi="Times New Roman" w:cs="Times New Roman"/>
          <w:sz w:val="24"/>
          <w:szCs w:val="24"/>
        </w:rPr>
        <w:t xml:space="preserve">birçok telif hakkı sorununa yanıt verebilecek kadar sağlam olmalıdır. </w:t>
      </w:r>
      <w:commentRangeEnd w:id="65"/>
      <w:r w:rsidR="00CC7278">
        <w:rPr>
          <w:rStyle w:val="AklamaBavurusu"/>
        </w:rPr>
        <w:commentReference w:id="65"/>
      </w:r>
    </w:p>
    <w:p w14:paraId="51D512D4"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7. Kütüphaneler, dijital bilgilerin bilimsel kullanımını denetlemelidir. </w:t>
      </w:r>
    </w:p>
    <w:p w14:paraId="76401EF6" w14:textId="6F878B0F"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Adil kullanım ve adil ticaretin, entelektüel özgürlüğün ve fikir özgürlüğünün savunucuları kütüphaneler, lisanslı bilgilerin bilimsel kullanımını kısıtlamaması gerektiğini ileri sürmektedir (</w:t>
      </w:r>
      <w:r w:rsidRPr="005D12AC">
        <w:rPr>
          <w:rFonts w:ascii="Times New Roman" w:eastAsia="Times New Roman" w:hAnsi="Times New Roman" w:cs="Times New Roman"/>
          <w:color w:val="000000"/>
          <w:sz w:val="24"/>
          <w:szCs w:val="24"/>
        </w:rPr>
        <w:t>Association of Research Libraries</w:t>
      </w:r>
      <w:r w:rsidR="00AD19DD">
        <w:rPr>
          <w:rFonts w:ascii="Times New Roman" w:eastAsia="Times New Roman" w:hAnsi="Times New Roman" w:cs="Times New Roman"/>
          <w:color w:val="000000"/>
          <w:sz w:val="24"/>
          <w:szCs w:val="24"/>
        </w:rPr>
        <w:t>,</w:t>
      </w:r>
      <w:r w:rsidRPr="005D12AC">
        <w:rPr>
          <w:rFonts w:ascii="Times New Roman" w:eastAsia="Times New Roman" w:hAnsi="Times New Roman" w:cs="Times New Roman"/>
          <w:color w:val="000000"/>
          <w:sz w:val="24"/>
          <w:szCs w:val="24"/>
        </w:rPr>
        <w:t xml:space="preserve"> 2024)</w:t>
      </w:r>
      <w:r w:rsidR="00AD19DD">
        <w:rPr>
          <w:rFonts w:ascii="Times New Roman" w:eastAsia="Times New Roman" w:hAnsi="Times New Roman" w:cs="Times New Roman"/>
          <w:color w:val="000000"/>
          <w:sz w:val="24"/>
          <w:szCs w:val="24"/>
        </w:rPr>
        <w:t>.</w:t>
      </w:r>
    </w:p>
    <w:p w14:paraId="14F0BC4E" w14:textId="3DEEB2F7"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Sonuç olarak ulusal ve uluslararası alanda birkaç örnekte de görüldüğü üzere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etiği üzerine global olarak bir konsensus sağlanmış durumdadır. Araştırma kütüphanelerinin </w:t>
      </w:r>
      <w:r w:rsidR="00237692">
        <w:rPr>
          <w:rFonts w:ascii="Times New Roman" w:eastAsia="Times New Roman" w:hAnsi="Times New Roman" w:cs="Times New Roman"/>
          <w:sz w:val="24"/>
          <w:szCs w:val="24"/>
        </w:rPr>
        <w:t>YZ’nin</w:t>
      </w:r>
      <w:r w:rsidRPr="005D12AC">
        <w:rPr>
          <w:rFonts w:ascii="Times New Roman" w:eastAsia="Times New Roman" w:hAnsi="Times New Roman" w:cs="Times New Roman"/>
          <w:sz w:val="24"/>
          <w:szCs w:val="24"/>
        </w:rPr>
        <w:t xml:space="preserve"> kütüphanelerde adil ve demokratik kullanımı, şeffaflık, gizlilik ve mahremiyet, hesap verilebilirlik, bilimsel etiğe katkıda bulunmak gibi değer ve ilkeleri temel alması aynı zamanda bu değerleri insan haklarına bağlı kalarak eşitlik ve ayrımcılık gözetmeden tahsis etmek zorundadır. </w:t>
      </w:r>
    </w:p>
    <w:p w14:paraId="7274B667" w14:textId="77777777" w:rsidR="00CA281B" w:rsidRDefault="00CA281B" w:rsidP="00E957DD">
      <w:pPr>
        <w:pStyle w:val="Balk3"/>
        <w:spacing w:line="240" w:lineRule="auto"/>
        <w:rPr>
          <w:rFonts w:eastAsia="Times New Roman"/>
        </w:rPr>
      </w:pPr>
      <w:bookmarkStart w:id="66" w:name="_Toc188175691"/>
      <w:r>
        <w:rPr>
          <w:rFonts w:eastAsia="Times New Roman"/>
        </w:rPr>
        <w:t>Üretken Yapay Zeka ve Güvenlik</w:t>
      </w:r>
      <w:bookmarkEnd w:id="66"/>
    </w:p>
    <w:p w14:paraId="663FC350" w14:textId="77777777" w:rsidR="00674751" w:rsidRPr="00674751" w:rsidRDefault="00674751" w:rsidP="00E957DD">
      <w:pPr>
        <w:spacing w:line="240" w:lineRule="auto"/>
      </w:pPr>
    </w:p>
    <w:p w14:paraId="028684DC" w14:textId="09547298" w:rsidR="00CA281B" w:rsidRDefault="00CA281B" w:rsidP="00E957DD">
      <w:pPr>
        <w:spacing w:line="240" w:lineRule="auto"/>
        <w:jc w:val="both"/>
        <w:rPr>
          <w:rFonts w:ascii="Times New Roman" w:eastAsia="Times New Roman" w:hAnsi="Times New Roman" w:cs="Times New Roman"/>
          <w:sz w:val="24"/>
          <w:szCs w:val="24"/>
        </w:rPr>
      </w:pPr>
      <w:commentRangeStart w:id="67"/>
      <w:r w:rsidRPr="00CC7278">
        <w:rPr>
          <w:rFonts w:ascii="Times New Roman" w:eastAsia="Times New Roman" w:hAnsi="Times New Roman" w:cs="Times New Roman"/>
          <w:color w:val="FF0000"/>
          <w:sz w:val="24"/>
          <w:szCs w:val="24"/>
        </w:rPr>
        <w:t xml:space="preserve">Üretken </w:t>
      </w:r>
      <w:r w:rsidR="006D3DF3" w:rsidRPr="00CC7278">
        <w:rPr>
          <w:rFonts w:ascii="Times New Roman" w:eastAsia="Times New Roman" w:hAnsi="Times New Roman" w:cs="Times New Roman"/>
          <w:color w:val="FF0000"/>
          <w:sz w:val="24"/>
          <w:szCs w:val="24"/>
        </w:rPr>
        <w:t>YZ</w:t>
      </w:r>
      <w:r w:rsidRPr="00CC7278">
        <w:rPr>
          <w:rFonts w:ascii="Times New Roman" w:eastAsia="Times New Roman" w:hAnsi="Times New Roman" w:cs="Times New Roman"/>
          <w:color w:val="FF0000"/>
          <w:sz w:val="24"/>
          <w:szCs w:val="24"/>
        </w:rPr>
        <w:t xml:space="preserve"> ve güvenlik konusuna girmeden önce Acces Lab 26-27 Şubat 2024 etkinliğinde Leeds Üniversitesi’nde araştırmacı Dr. Luba Pirgova-Morgan'ın açılış konuşmasında kullandığı ifadeler şunlardır: </w:t>
      </w:r>
      <w:commentRangeEnd w:id="67"/>
      <w:r w:rsidR="00CC7278" w:rsidRPr="00CC7278">
        <w:rPr>
          <w:rStyle w:val="AklamaBavurusu"/>
          <w:color w:val="FF0000"/>
        </w:rPr>
        <w:commentReference w:id="67"/>
      </w:r>
    </w:p>
    <w:p w14:paraId="34B2B543" w14:textId="77BE1EB2" w:rsidR="00CC7278" w:rsidRPr="00CC7278" w:rsidRDefault="00CC7278" w:rsidP="00E957DD">
      <w:pPr>
        <w:spacing w:line="240" w:lineRule="auto"/>
        <w:jc w:val="both"/>
        <w:rPr>
          <w:rFonts w:ascii="Times New Roman" w:eastAsia="Times New Roman" w:hAnsi="Times New Roman" w:cs="Times New Roman"/>
          <w:color w:val="0000FF"/>
          <w:sz w:val="24"/>
          <w:szCs w:val="24"/>
        </w:rPr>
      </w:pPr>
      <w:r w:rsidRPr="00CC7278">
        <w:rPr>
          <w:rFonts w:ascii="Times New Roman" w:eastAsia="Times New Roman" w:hAnsi="Times New Roman" w:cs="Times New Roman"/>
          <w:color w:val="0000FF"/>
          <w:sz w:val="24"/>
          <w:szCs w:val="24"/>
        </w:rPr>
        <w:t>Üretken YZ ve güvenlik konularına girmeden önce, 26-27 Şubat 2024 tarihlerinde Leeds Üniversitesi'nde düzenlenen Acces Lab etkinliğinde araştırmacı Dr. Luba Pirgova-Morgan'ın açılış konuşmasında kullandığı ifadeler şunlardır:</w:t>
      </w:r>
    </w:p>
    <w:p w14:paraId="7DA38DB6" w14:textId="1B8F815E"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“Yapay zek</w:t>
      </w:r>
      <w:r w:rsidR="00237692">
        <w:rPr>
          <w:rFonts w:ascii="Times New Roman" w:eastAsia="Times New Roman" w:hAnsi="Times New Roman" w:cs="Times New Roman"/>
          <w:sz w:val="24"/>
          <w:szCs w:val="24"/>
        </w:rPr>
        <w:t>a</w:t>
      </w:r>
      <w:r w:rsidRPr="005D12AC">
        <w:rPr>
          <w:rFonts w:ascii="Times New Roman" w:eastAsia="Times New Roman" w:hAnsi="Times New Roman" w:cs="Times New Roman"/>
          <w:sz w:val="24"/>
          <w:szCs w:val="24"/>
        </w:rPr>
        <w:t xml:space="preserve"> henüz gerçek bir zek</w:t>
      </w:r>
      <w:r w:rsidR="00237692">
        <w:rPr>
          <w:rFonts w:ascii="Times New Roman" w:eastAsia="Times New Roman" w:hAnsi="Times New Roman" w:cs="Times New Roman"/>
          <w:sz w:val="24"/>
          <w:szCs w:val="24"/>
        </w:rPr>
        <w:t>a</w:t>
      </w:r>
      <w:r w:rsidRPr="005D12AC">
        <w:rPr>
          <w:rFonts w:ascii="Times New Roman" w:eastAsia="Times New Roman" w:hAnsi="Times New Roman" w:cs="Times New Roman"/>
          <w:sz w:val="24"/>
          <w:szCs w:val="24"/>
        </w:rPr>
        <w:t xml:space="preserve"> değil. Kendisiyle etkileşime girenlerin düşük kali</w:t>
      </w:r>
      <w:r w:rsidR="00674751">
        <w:rPr>
          <w:rFonts w:ascii="Times New Roman" w:eastAsia="Times New Roman" w:hAnsi="Times New Roman" w:cs="Times New Roman"/>
          <w:sz w:val="24"/>
          <w:szCs w:val="24"/>
        </w:rPr>
        <w:t xml:space="preserve">teli ve bazen kırık bir aynasıdır. </w:t>
      </w:r>
      <w:r w:rsidRPr="005D12AC">
        <w:rPr>
          <w:rFonts w:ascii="Times New Roman" w:eastAsia="Times New Roman" w:hAnsi="Times New Roman" w:cs="Times New Roman"/>
          <w:sz w:val="24"/>
          <w:szCs w:val="24"/>
        </w:rPr>
        <w:t>Sınırlarını ve nasıl etkileşime girileceğini, yorumlanacağını ve doğrulanacağını ne kadar çok bilirsek ayna o kadar çok temizlenir” (</w:t>
      </w:r>
      <w:r w:rsidRPr="005D12AC">
        <w:rPr>
          <w:rFonts w:ascii="Times New Roman" w:eastAsia="Times New Roman" w:hAnsi="Times New Roman" w:cs="Times New Roman"/>
          <w:color w:val="000000"/>
          <w:sz w:val="24"/>
          <w:szCs w:val="24"/>
        </w:rPr>
        <w:t>Bentlley, 2024)</w:t>
      </w:r>
      <w:r w:rsidR="00AD19DD">
        <w:rPr>
          <w:rFonts w:ascii="Times New Roman" w:eastAsia="Times New Roman" w:hAnsi="Times New Roman" w:cs="Times New Roman"/>
          <w:color w:val="000000"/>
          <w:sz w:val="24"/>
          <w:szCs w:val="24"/>
        </w:rPr>
        <w:t>.</w:t>
      </w:r>
    </w:p>
    <w:p w14:paraId="06807C41" w14:textId="6B5C5757" w:rsidR="00CA281B" w:rsidRPr="005D12AC" w:rsidRDefault="00237692"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YZ’nin</w:t>
      </w:r>
      <w:r w:rsidR="00CA281B" w:rsidRPr="005D12AC">
        <w:rPr>
          <w:rFonts w:ascii="Times New Roman" w:eastAsia="Times New Roman" w:hAnsi="Times New Roman" w:cs="Times New Roman"/>
          <w:sz w:val="24"/>
          <w:szCs w:val="24"/>
        </w:rPr>
        <w:t xml:space="preserve"> gelişimi ne yazık ki kötü niyetli kullanımları da beraberinde getirmektedir. Üretken </w:t>
      </w:r>
      <w:r w:rsidR="006D3DF3">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kullanımında siber güvenlik veya tehdit konusunda birçok blog, makale bulabilmektesiniz. Üretken </w:t>
      </w:r>
      <w:r>
        <w:rPr>
          <w:rFonts w:ascii="Times New Roman" w:eastAsia="Times New Roman" w:hAnsi="Times New Roman" w:cs="Times New Roman"/>
          <w:sz w:val="24"/>
          <w:szCs w:val="24"/>
        </w:rPr>
        <w:t>YZ’nin</w:t>
      </w:r>
      <w:r w:rsidR="00CA281B" w:rsidRPr="005D12AC">
        <w:rPr>
          <w:rFonts w:ascii="Times New Roman" w:eastAsia="Times New Roman" w:hAnsi="Times New Roman" w:cs="Times New Roman"/>
          <w:sz w:val="24"/>
          <w:szCs w:val="24"/>
        </w:rPr>
        <w:t xml:space="preserve"> günlük hayatlarımıza hızlı girişi güvenlik açıklıklarını da beraberinde getirmektedir. Kimlik avı, bilgi toplama ve kötü niyetli yazılımlar oluşturma açısından açık tehdit oluşturmaktadır. Aynı zamanda bu tehditlere karşı savunma amaçlı da kullanılabilmektedir. </w:t>
      </w:r>
    </w:p>
    <w:p w14:paraId="0A2B7AD8" w14:textId="2EE0EB55" w:rsidR="00CA281B" w:rsidRPr="005D12AC" w:rsidRDefault="006D3DF3"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uygulamalarına bu kadar hızlı adaptasyon sağlamamızın nedenlerini üç madde ile özetleyebiliriz: </w:t>
      </w:r>
    </w:p>
    <w:p w14:paraId="411470E8"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1. Büyük veri setlerini hızlıca analiz edebilme </w:t>
      </w:r>
    </w:p>
    <w:p w14:paraId="483C5636"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2. Veriye kolay, hızlı ve akıllıca erişim </w:t>
      </w:r>
    </w:p>
    <w:p w14:paraId="4DC43EF7" w14:textId="7777777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3. Maddi olarak herkesin ulaşabiliyor olması </w:t>
      </w:r>
    </w:p>
    <w:p w14:paraId="7CB07267" w14:textId="174309FD"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Kütüphaneciler ve bilgi uzmanları üretken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çıktılarında veri kalitesine bağlı kalmalıdır.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sistemlerinin eğitim ve karar alma için hem büyük hem de yüksek kaliteli bir veri setine erişebilmesi önemlidir.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odaklı kütüphane sistemleri, yetersiz veya önyargılı veri kümelerinin neden oluğu çarpık sonuçlar ve hatalar nedeniyle daha az güvenilir ve verimli hale gelebilir. Hassas verilere yetkisiz erişimi veya uygunsuz şekilde işlenmesini önlemek için kütüphaneler,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destekli sistemlerin katı veri koruma düzenlemelerine uymasını sağlamalı ve sağlam güvenlik önlemleri almalıdır (</w:t>
      </w:r>
      <w:r w:rsidRPr="005D12AC">
        <w:rPr>
          <w:rFonts w:ascii="Times New Roman" w:eastAsia="Times New Roman" w:hAnsi="Times New Roman" w:cs="Times New Roman"/>
          <w:color w:val="000000"/>
          <w:sz w:val="24"/>
          <w:szCs w:val="24"/>
        </w:rPr>
        <w:t>Priyadarshini,</w:t>
      </w:r>
      <w:r w:rsidR="00AD19DD">
        <w:rPr>
          <w:rFonts w:ascii="Times New Roman" w:eastAsia="Times New Roman" w:hAnsi="Times New Roman" w:cs="Times New Roman"/>
          <w:color w:val="000000"/>
          <w:sz w:val="24"/>
          <w:szCs w:val="24"/>
        </w:rPr>
        <w:t xml:space="preserve"> </w:t>
      </w:r>
      <w:r w:rsidRPr="005D12AC">
        <w:rPr>
          <w:rFonts w:ascii="Times New Roman" w:eastAsia="Times New Roman" w:hAnsi="Times New Roman" w:cs="Times New Roman"/>
          <w:color w:val="000000"/>
          <w:sz w:val="24"/>
          <w:szCs w:val="24"/>
        </w:rPr>
        <w:t>2024)</w:t>
      </w:r>
      <w:r w:rsidR="00AD19DD">
        <w:rPr>
          <w:rFonts w:ascii="Times New Roman" w:eastAsia="Times New Roman" w:hAnsi="Times New Roman" w:cs="Times New Roman"/>
          <w:color w:val="000000"/>
          <w:sz w:val="24"/>
          <w:szCs w:val="24"/>
        </w:rPr>
        <w:t>.</w:t>
      </w:r>
    </w:p>
    <w:p w14:paraId="1821D01B" w14:textId="7913434F" w:rsidR="00CA281B" w:rsidRPr="005D12AC" w:rsidRDefault="00237692"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YZ’nin</w:t>
      </w:r>
      <w:r w:rsidR="00CA281B" w:rsidRPr="005D12AC">
        <w:rPr>
          <w:rFonts w:ascii="Times New Roman" w:eastAsia="Times New Roman" w:hAnsi="Times New Roman" w:cs="Times New Roman"/>
          <w:sz w:val="24"/>
          <w:szCs w:val="24"/>
        </w:rPr>
        <w:t xml:space="preserve"> birçok yönü uzun zamandır kütüphane çalışmalarının ve savunuculuğunun odak noktası olmuştur. Örne</w:t>
      </w:r>
      <w:r w:rsidR="00AD19DD">
        <w:rPr>
          <w:rFonts w:ascii="Times New Roman" w:eastAsia="Times New Roman" w:hAnsi="Times New Roman" w:cs="Times New Roman"/>
          <w:sz w:val="24"/>
          <w:szCs w:val="24"/>
        </w:rPr>
        <w:t>k olarak m</w:t>
      </w:r>
      <w:r w:rsidR="00CA281B" w:rsidRPr="005D12AC">
        <w:rPr>
          <w:rFonts w:ascii="Times New Roman" w:eastAsia="Times New Roman" w:hAnsi="Times New Roman" w:cs="Times New Roman"/>
          <w:sz w:val="24"/>
          <w:szCs w:val="24"/>
        </w:rPr>
        <w:t xml:space="preserve">etin ve </w:t>
      </w:r>
      <w:r w:rsidR="00AD19DD">
        <w:rPr>
          <w:rFonts w:ascii="Times New Roman" w:eastAsia="Times New Roman" w:hAnsi="Times New Roman" w:cs="Times New Roman"/>
          <w:sz w:val="24"/>
          <w:szCs w:val="24"/>
        </w:rPr>
        <w:t>v</w:t>
      </w:r>
      <w:r w:rsidR="00CA281B" w:rsidRPr="005D12AC">
        <w:rPr>
          <w:rFonts w:ascii="Times New Roman" w:eastAsia="Times New Roman" w:hAnsi="Times New Roman" w:cs="Times New Roman"/>
          <w:sz w:val="24"/>
          <w:szCs w:val="24"/>
        </w:rPr>
        <w:t xml:space="preserve">eri </w:t>
      </w:r>
      <w:r w:rsidR="00187EFB">
        <w:rPr>
          <w:rFonts w:ascii="Times New Roman" w:eastAsia="Times New Roman" w:hAnsi="Times New Roman" w:cs="Times New Roman"/>
          <w:sz w:val="24"/>
          <w:szCs w:val="24"/>
        </w:rPr>
        <w:t>m</w:t>
      </w:r>
      <w:r w:rsidR="00CA281B" w:rsidRPr="005D12AC">
        <w:rPr>
          <w:rFonts w:ascii="Times New Roman" w:eastAsia="Times New Roman" w:hAnsi="Times New Roman" w:cs="Times New Roman"/>
          <w:sz w:val="24"/>
          <w:szCs w:val="24"/>
        </w:rPr>
        <w:t>adenciliğine yönelik yasal ve teknik engellerin kaldırılması</w:t>
      </w:r>
      <w:r w:rsidR="00AD19DD">
        <w:rPr>
          <w:rFonts w:ascii="Times New Roman" w:eastAsia="Times New Roman" w:hAnsi="Times New Roman" w:cs="Times New Roman"/>
          <w:sz w:val="24"/>
          <w:szCs w:val="24"/>
        </w:rPr>
        <w:t xml:space="preserve"> belirtilebilir.</w:t>
      </w:r>
      <w:r w:rsidR="00CA281B" w:rsidRPr="005D12AC">
        <w:rPr>
          <w:rFonts w:ascii="Times New Roman" w:eastAsia="Times New Roman" w:hAnsi="Times New Roman" w:cs="Times New Roman"/>
          <w:sz w:val="24"/>
          <w:szCs w:val="24"/>
        </w:rPr>
        <w:t xml:space="preserve"> Veri bilimi teknikleri daha fazla disiplinde kullanıldıkça bu bilgi giderek daha alakalı hale gelecektir. Veri, </w:t>
      </w:r>
      <w:r w:rsidR="006D3DF3">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için anahtar olduğundan veri yönetimi ve veri yönetişimi bilgisi oldukça önemlidir. Kütüphaneler, veri arama, veri açıklaması, veri sahipliği ve lisanslama, veri paylaşımının teşviki ve veri koruma gibi konularda bilgi sahibidir. Bunların hepsi </w:t>
      </w:r>
      <w:r w:rsidR="006D3DF3">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için önemlidir. </w:t>
      </w:r>
      <w:commentRangeStart w:id="68"/>
      <w:r w:rsidR="00CA281B" w:rsidRPr="005D12AC">
        <w:rPr>
          <w:rFonts w:ascii="Times New Roman" w:eastAsia="Times New Roman" w:hAnsi="Times New Roman" w:cs="Times New Roman"/>
          <w:sz w:val="24"/>
          <w:szCs w:val="24"/>
        </w:rPr>
        <w:t xml:space="preserve">Üretken </w:t>
      </w:r>
      <w:r>
        <w:rPr>
          <w:rFonts w:ascii="Times New Roman" w:eastAsia="Times New Roman" w:hAnsi="Times New Roman" w:cs="Times New Roman"/>
          <w:sz w:val="24"/>
          <w:szCs w:val="24"/>
        </w:rPr>
        <w:t>YZ’nin</w:t>
      </w:r>
      <w:r w:rsidR="00CA281B" w:rsidRPr="005D12AC">
        <w:rPr>
          <w:rFonts w:ascii="Times New Roman" w:eastAsia="Times New Roman" w:hAnsi="Times New Roman" w:cs="Times New Roman"/>
          <w:sz w:val="24"/>
          <w:szCs w:val="24"/>
        </w:rPr>
        <w:t xml:space="preserve"> bilgisel ve etik zayıflıkları bağlamında</w:t>
      </w:r>
      <w:r w:rsidR="00187EFB" w:rsidRPr="00187EFB">
        <w:rPr>
          <w:rFonts w:ascii="Times New Roman" w:eastAsia="Times New Roman" w:hAnsi="Times New Roman" w:cs="Times New Roman"/>
          <w:color w:val="0000FF"/>
          <w:sz w:val="24"/>
          <w:szCs w:val="24"/>
        </w:rPr>
        <w:t>,</w:t>
      </w:r>
      <w:r w:rsidR="00CA281B" w:rsidRPr="005D12AC">
        <w:rPr>
          <w:rFonts w:ascii="Times New Roman" w:eastAsia="Times New Roman" w:hAnsi="Times New Roman" w:cs="Times New Roman"/>
          <w:sz w:val="24"/>
          <w:szCs w:val="24"/>
        </w:rPr>
        <w:t xml:space="preserve"> kütüphanelerden gelen bilgilere </w:t>
      </w:r>
      <w:r w:rsidR="00CA281B" w:rsidRPr="00187EFB">
        <w:rPr>
          <w:rFonts w:ascii="Times New Roman" w:eastAsia="Times New Roman" w:hAnsi="Times New Roman" w:cs="Times New Roman"/>
          <w:color w:val="FF0000"/>
          <w:sz w:val="24"/>
          <w:szCs w:val="24"/>
        </w:rPr>
        <w:t>yatırılan</w:t>
      </w:r>
      <w:r w:rsidR="00187EFB" w:rsidRPr="00187EFB">
        <w:rPr>
          <w:rFonts w:ascii="Times New Roman" w:eastAsia="Times New Roman" w:hAnsi="Times New Roman" w:cs="Times New Roman"/>
          <w:color w:val="FF0000"/>
          <w:sz w:val="24"/>
          <w:szCs w:val="24"/>
        </w:rPr>
        <w:t xml:space="preserve"> </w:t>
      </w:r>
      <w:r w:rsidR="00187EFB" w:rsidRPr="00187EFB">
        <w:rPr>
          <w:rFonts w:ascii="Times New Roman" w:eastAsia="Times New Roman" w:hAnsi="Times New Roman" w:cs="Times New Roman"/>
          <w:color w:val="0000FF"/>
          <w:sz w:val="24"/>
          <w:szCs w:val="24"/>
        </w:rPr>
        <w:t>duyulan</w:t>
      </w:r>
      <w:r w:rsidR="00CA281B" w:rsidRPr="00187EFB">
        <w:rPr>
          <w:rFonts w:ascii="Times New Roman" w:eastAsia="Times New Roman" w:hAnsi="Times New Roman" w:cs="Times New Roman"/>
          <w:color w:val="0000FF"/>
          <w:sz w:val="24"/>
          <w:szCs w:val="24"/>
        </w:rPr>
        <w:t xml:space="preserve"> </w:t>
      </w:r>
      <w:r w:rsidR="00CA281B" w:rsidRPr="005D12AC">
        <w:rPr>
          <w:rFonts w:ascii="Times New Roman" w:eastAsia="Times New Roman" w:hAnsi="Times New Roman" w:cs="Times New Roman"/>
          <w:sz w:val="24"/>
          <w:szCs w:val="24"/>
        </w:rPr>
        <w:t>güven önemli bir değerdir.</w:t>
      </w:r>
      <w:commentRangeEnd w:id="68"/>
      <w:r w:rsidR="00FB708F">
        <w:rPr>
          <w:rStyle w:val="AklamaBavurusu"/>
        </w:rPr>
        <w:commentReference w:id="68"/>
      </w:r>
      <w:r w:rsidR="00CA281B" w:rsidRPr="005D12AC">
        <w:rPr>
          <w:rFonts w:ascii="Times New Roman" w:eastAsia="Times New Roman" w:hAnsi="Times New Roman" w:cs="Times New Roman"/>
          <w:sz w:val="24"/>
          <w:szCs w:val="24"/>
        </w:rPr>
        <w:t xml:space="preserve"> Kütüphane, açık paylaşım ve çok disiplinli topluluklar oluşturmaya kendini adamış bir yerdir (</w:t>
      </w:r>
      <w:r w:rsidR="00CA281B" w:rsidRPr="005D12AC">
        <w:rPr>
          <w:rFonts w:ascii="Times New Roman" w:eastAsia="Times New Roman" w:hAnsi="Times New Roman" w:cs="Times New Roman"/>
          <w:color w:val="000000"/>
          <w:sz w:val="24"/>
          <w:szCs w:val="24"/>
        </w:rPr>
        <w:t>Cox, 2024)</w:t>
      </w:r>
      <w:r w:rsidR="00AD19DD">
        <w:rPr>
          <w:rFonts w:ascii="Times New Roman" w:eastAsia="Times New Roman" w:hAnsi="Times New Roman" w:cs="Times New Roman"/>
          <w:color w:val="000000"/>
          <w:sz w:val="24"/>
          <w:szCs w:val="24"/>
        </w:rPr>
        <w:t>.</w:t>
      </w:r>
    </w:p>
    <w:p w14:paraId="64396ADB" w14:textId="1C4C6C14"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Bilgi uzmanları yıllar boyu geliştirdikleri bu tecrübelerle üretken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konusunda araştırmacıların ve kullanıcıların sahte olmayan doğru veriye ulaşmasını sağlayacak en önemli faktördür. Bu dönem,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okuryazarlığı gibi etkili, kaliteli ve bilimsel</w:t>
      </w:r>
      <w:r w:rsidR="00187EFB" w:rsidRPr="00187EFB">
        <w:rPr>
          <w:rFonts w:ascii="Times New Roman" w:eastAsia="Times New Roman" w:hAnsi="Times New Roman" w:cs="Times New Roman"/>
          <w:color w:val="0000FF"/>
          <w:sz w:val="24"/>
          <w:szCs w:val="24"/>
        </w:rPr>
        <w:t>,</w:t>
      </w:r>
      <w:r w:rsidRPr="005D12AC">
        <w:rPr>
          <w:rFonts w:ascii="Times New Roman" w:eastAsia="Times New Roman" w:hAnsi="Times New Roman" w:cs="Times New Roman"/>
          <w:sz w:val="24"/>
          <w:szCs w:val="24"/>
        </w:rPr>
        <w:t xml:space="preserve"> en önemlisi güvenilir veri aktarımı için bilgi uzmanlarına önemli bir sorumluluk yüklemektedir.</w:t>
      </w:r>
    </w:p>
    <w:p w14:paraId="09C5459A" w14:textId="7AB8DD86" w:rsidR="00CA281B" w:rsidRDefault="00CA281B" w:rsidP="00E957DD">
      <w:pPr>
        <w:pStyle w:val="Balk3"/>
        <w:spacing w:line="240" w:lineRule="auto"/>
        <w:rPr>
          <w:rFonts w:eastAsia="Times New Roman"/>
        </w:rPr>
      </w:pPr>
      <w:bookmarkStart w:id="69" w:name="_Toc188175692"/>
      <w:r w:rsidRPr="005D12AC">
        <w:rPr>
          <w:rFonts w:eastAsia="Times New Roman"/>
        </w:rPr>
        <w:t>Kütüphanelerde Yapay Zek</w:t>
      </w:r>
      <w:r w:rsidR="00237692">
        <w:rPr>
          <w:rFonts w:eastAsia="Times New Roman"/>
        </w:rPr>
        <w:t>a</w:t>
      </w:r>
      <w:r w:rsidRPr="005D12AC">
        <w:rPr>
          <w:rFonts w:eastAsia="Times New Roman"/>
        </w:rPr>
        <w:t xml:space="preserve"> Okuryazarlığı</w:t>
      </w:r>
      <w:bookmarkEnd w:id="69"/>
    </w:p>
    <w:p w14:paraId="5A82986A" w14:textId="77777777" w:rsidR="00674751" w:rsidRPr="00674751" w:rsidRDefault="00674751" w:rsidP="00E957DD">
      <w:pPr>
        <w:spacing w:line="240" w:lineRule="auto"/>
      </w:pPr>
    </w:p>
    <w:p w14:paraId="141B1AA6" w14:textId="775C04D0"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Dijital teknolojinin katlanarak büyüdüğü bir çağda, okuryazarlık kavramı geleneksel okuma ve yazma becerilerinin ötesine geçerek çok çeşitli dijital yetkinlikleri kapsayacak şekilde gelişmiştir. Yükseköğretimde kritik önem kazanan bu yetkinliklerden biri de YZ okuryazarlığıdır.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sistemlerinin, öğrenme yönetim sistemlerinden araştırma analizlerine kadar üniversite operasyonlarının her yönüne nüfuz etmeye başlamasıyla birlikte,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araçlarını anlama ve bu araçlarda gezinme becerisi akademik kütüphane çalışanları için temel bir beceri haline gelmiştir (</w:t>
      </w:r>
      <w:r w:rsidRPr="005D12AC">
        <w:rPr>
          <w:rFonts w:ascii="Times New Roman" w:eastAsia="Times New Roman" w:hAnsi="Times New Roman" w:cs="Times New Roman"/>
          <w:color w:val="000000"/>
          <w:sz w:val="24"/>
          <w:szCs w:val="24"/>
        </w:rPr>
        <w:t>Lo, 2024)</w:t>
      </w:r>
      <w:r w:rsidR="00AD19DD">
        <w:rPr>
          <w:rFonts w:ascii="Times New Roman" w:eastAsia="Times New Roman" w:hAnsi="Times New Roman" w:cs="Times New Roman"/>
          <w:color w:val="000000"/>
          <w:sz w:val="24"/>
          <w:szCs w:val="24"/>
        </w:rPr>
        <w:t>.</w:t>
      </w:r>
    </w:p>
    <w:p w14:paraId="6EDA0015" w14:textId="27A6413A" w:rsidR="00CA281B" w:rsidRPr="00536C83" w:rsidRDefault="00CA281B" w:rsidP="00E957DD">
      <w:pPr>
        <w:spacing w:line="240" w:lineRule="auto"/>
        <w:jc w:val="both"/>
        <w:rPr>
          <w:rFonts w:ascii="Times New Roman" w:eastAsia="Times New Roman" w:hAnsi="Times New Roman" w:cs="Times New Roman"/>
          <w:b/>
          <w:iCs/>
          <w:sz w:val="24"/>
          <w:szCs w:val="24"/>
        </w:rPr>
      </w:pPr>
      <w:commentRangeStart w:id="70"/>
      <w:r w:rsidRPr="00591047">
        <w:rPr>
          <w:rFonts w:ascii="Times New Roman" w:eastAsia="Times New Roman" w:hAnsi="Times New Roman" w:cs="Times New Roman"/>
          <w:iCs/>
          <w:sz w:val="24"/>
          <w:szCs w:val="24"/>
        </w:rPr>
        <w:t>Yaşam</w:t>
      </w:r>
      <w:commentRangeEnd w:id="70"/>
      <w:r w:rsidR="00E52F90" w:rsidRPr="00591047">
        <w:rPr>
          <w:rStyle w:val="AklamaBavurusu"/>
          <w:iCs/>
        </w:rPr>
        <w:commentReference w:id="70"/>
      </w:r>
      <w:r w:rsidRPr="00591047">
        <w:rPr>
          <w:rFonts w:ascii="Times New Roman" w:eastAsia="Times New Roman" w:hAnsi="Times New Roman" w:cs="Times New Roman"/>
          <w:iCs/>
          <w:sz w:val="24"/>
          <w:szCs w:val="24"/>
        </w:rPr>
        <w:t xml:space="preserve"> boyu öğrenme ve enformasyon okuryazarlığı kavramları uzun yıllardır özellikle akademik kütüphanelerin verdiği okuyucu eğitimleri içindeydi. Şimdi hayatımıza giren </w:t>
      </w:r>
      <w:r w:rsidR="006D3DF3">
        <w:rPr>
          <w:rFonts w:ascii="Times New Roman" w:eastAsia="Times New Roman" w:hAnsi="Times New Roman" w:cs="Times New Roman"/>
          <w:iCs/>
          <w:sz w:val="24"/>
          <w:szCs w:val="24"/>
        </w:rPr>
        <w:t>YZ</w:t>
      </w:r>
      <w:r w:rsidRPr="00591047">
        <w:rPr>
          <w:rFonts w:ascii="Times New Roman" w:eastAsia="Times New Roman" w:hAnsi="Times New Roman" w:cs="Times New Roman"/>
          <w:iCs/>
          <w:sz w:val="24"/>
          <w:szCs w:val="24"/>
        </w:rPr>
        <w:t xml:space="preserve"> kavramı ile bu eğitimlerin kapsamına </w:t>
      </w:r>
      <w:r w:rsidR="006D3DF3">
        <w:rPr>
          <w:rFonts w:ascii="Times New Roman" w:eastAsia="Times New Roman" w:hAnsi="Times New Roman" w:cs="Times New Roman"/>
          <w:iCs/>
          <w:sz w:val="24"/>
          <w:szCs w:val="24"/>
        </w:rPr>
        <w:t>YZ</w:t>
      </w:r>
      <w:r w:rsidRPr="00591047">
        <w:rPr>
          <w:rFonts w:ascii="Times New Roman" w:eastAsia="Times New Roman" w:hAnsi="Times New Roman" w:cs="Times New Roman"/>
          <w:iCs/>
          <w:sz w:val="24"/>
          <w:szCs w:val="24"/>
        </w:rPr>
        <w:t xml:space="preserve"> okuryazarlığı da dahil edilmelidir. Görevleri gereği akademik dürüstlük kuralları ve uygulaması konusunda tecrübeli olan kütüphaneciler</w:t>
      </w:r>
      <w:r w:rsidR="00FB708F" w:rsidRPr="00FB708F">
        <w:rPr>
          <w:rFonts w:ascii="Times New Roman" w:eastAsia="Times New Roman" w:hAnsi="Times New Roman" w:cs="Times New Roman"/>
          <w:iCs/>
          <w:color w:val="0000FF"/>
          <w:sz w:val="24"/>
          <w:szCs w:val="24"/>
        </w:rPr>
        <w:t>,</w:t>
      </w:r>
      <w:r w:rsidRPr="00591047">
        <w:rPr>
          <w:rFonts w:ascii="Times New Roman" w:eastAsia="Times New Roman" w:hAnsi="Times New Roman" w:cs="Times New Roman"/>
          <w:iCs/>
          <w:sz w:val="24"/>
          <w:szCs w:val="24"/>
        </w:rPr>
        <w:t xml:space="preserve"> özellikle çalışmalarında </w:t>
      </w:r>
      <w:commentRangeStart w:id="71"/>
      <w:r w:rsidR="006D3DF3">
        <w:rPr>
          <w:rFonts w:ascii="Times New Roman" w:eastAsia="Times New Roman" w:hAnsi="Times New Roman" w:cs="Times New Roman"/>
          <w:iCs/>
          <w:sz w:val="24"/>
          <w:szCs w:val="24"/>
        </w:rPr>
        <w:t>YZ</w:t>
      </w:r>
      <w:r w:rsidRPr="00591047">
        <w:rPr>
          <w:rFonts w:ascii="Times New Roman" w:eastAsia="Times New Roman" w:hAnsi="Times New Roman" w:cs="Times New Roman"/>
          <w:iCs/>
          <w:sz w:val="24"/>
          <w:szCs w:val="24"/>
        </w:rPr>
        <w:t xml:space="preserve"> araçlarının </w:t>
      </w:r>
      <w:r w:rsidRPr="00FB708F">
        <w:rPr>
          <w:rFonts w:ascii="Times New Roman" w:eastAsia="Times New Roman" w:hAnsi="Times New Roman" w:cs="Times New Roman"/>
          <w:iCs/>
          <w:color w:val="FF0000"/>
          <w:sz w:val="24"/>
          <w:szCs w:val="24"/>
        </w:rPr>
        <w:t>kullanılması ile</w:t>
      </w:r>
      <w:r w:rsidR="00FB708F">
        <w:rPr>
          <w:rFonts w:ascii="Times New Roman" w:eastAsia="Times New Roman" w:hAnsi="Times New Roman" w:cs="Times New Roman"/>
          <w:iCs/>
          <w:sz w:val="24"/>
          <w:szCs w:val="24"/>
        </w:rPr>
        <w:t xml:space="preserve"> </w:t>
      </w:r>
      <w:r w:rsidR="00FB708F" w:rsidRPr="00FB708F">
        <w:rPr>
          <w:rFonts w:ascii="Times New Roman" w:eastAsia="Times New Roman" w:hAnsi="Times New Roman" w:cs="Times New Roman"/>
          <w:iCs/>
          <w:color w:val="0000FF"/>
          <w:sz w:val="24"/>
          <w:szCs w:val="24"/>
        </w:rPr>
        <w:t>kullanımıyla</w:t>
      </w:r>
      <w:r w:rsidRPr="00591047">
        <w:rPr>
          <w:rFonts w:ascii="Times New Roman" w:eastAsia="Times New Roman" w:hAnsi="Times New Roman" w:cs="Times New Roman"/>
          <w:iCs/>
          <w:sz w:val="24"/>
          <w:szCs w:val="24"/>
        </w:rPr>
        <w:t xml:space="preserve"> daha da </w:t>
      </w:r>
      <w:r w:rsidRPr="00FB708F">
        <w:rPr>
          <w:rFonts w:ascii="Times New Roman" w:eastAsia="Times New Roman" w:hAnsi="Times New Roman" w:cs="Times New Roman"/>
          <w:iCs/>
          <w:color w:val="FF0000"/>
          <w:sz w:val="24"/>
          <w:szCs w:val="24"/>
        </w:rPr>
        <w:t>çetrefilli duruma düşen</w:t>
      </w:r>
      <w:r w:rsidR="00FB708F">
        <w:rPr>
          <w:rFonts w:ascii="Times New Roman" w:eastAsia="Times New Roman" w:hAnsi="Times New Roman" w:cs="Times New Roman"/>
          <w:iCs/>
          <w:sz w:val="24"/>
          <w:szCs w:val="24"/>
        </w:rPr>
        <w:t xml:space="preserve"> </w:t>
      </w:r>
      <w:r w:rsidR="00FB708F" w:rsidRPr="00FB708F">
        <w:rPr>
          <w:rFonts w:ascii="Times New Roman" w:eastAsia="Times New Roman" w:hAnsi="Times New Roman" w:cs="Times New Roman"/>
          <w:iCs/>
          <w:color w:val="0000FF"/>
          <w:sz w:val="24"/>
          <w:szCs w:val="24"/>
        </w:rPr>
        <w:t>karmaşık hale gelen araştırmalarda,</w:t>
      </w:r>
      <w:r w:rsidR="00FB708F">
        <w:rPr>
          <w:rFonts w:ascii="Times New Roman" w:eastAsia="Times New Roman" w:hAnsi="Times New Roman" w:cs="Times New Roman"/>
          <w:iCs/>
          <w:sz w:val="24"/>
          <w:szCs w:val="24"/>
        </w:rPr>
        <w:t xml:space="preserve"> </w:t>
      </w:r>
      <w:r w:rsidRPr="00591047">
        <w:rPr>
          <w:rFonts w:ascii="Times New Roman" w:eastAsia="Times New Roman" w:hAnsi="Times New Roman" w:cs="Times New Roman"/>
          <w:iCs/>
          <w:sz w:val="24"/>
          <w:szCs w:val="24"/>
        </w:rPr>
        <w:t xml:space="preserve"> araştırmacılara yol gösterebilen bir konuma yükselebilir.</w:t>
      </w:r>
      <w:commentRangeEnd w:id="71"/>
      <w:r w:rsidR="00FB708F">
        <w:rPr>
          <w:rStyle w:val="AklamaBavurusu"/>
        </w:rPr>
        <w:commentReference w:id="71"/>
      </w:r>
    </w:p>
    <w:p w14:paraId="3C422528" w14:textId="5791A391"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Kütüphaneler</w:t>
      </w:r>
      <w:r w:rsidR="00E52F90">
        <w:rPr>
          <w:rFonts w:ascii="Times New Roman" w:eastAsia="Times New Roman" w:hAnsi="Times New Roman" w:cs="Times New Roman"/>
          <w:sz w:val="24"/>
          <w:szCs w:val="24"/>
        </w:rPr>
        <w:t>in</w:t>
      </w:r>
      <w:r w:rsidRPr="005D12AC">
        <w:rPr>
          <w:rFonts w:ascii="Times New Roman" w:eastAsia="Times New Roman" w:hAnsi="Times New Roman" w:cs="Times New Roman"/>
          <w:sz w:val="24"/>
          <w:szCs w:val="24"/>
        </w:rPr>
        <w:t xml:space="preserv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okuryazarlığı</w:t>
      </w:r>
      <w:r w:rsidR="00E52F90">
        <w:rPr>
          <w:rFonts w:ascii="Times New Roman" w:eastAsia="Times New Roman" w:hAnsi="Times New Roman" w:cs="Times New Roman"/>
          <w:sz w:val="24"/>
          <w:szCs w:val="24"/>
        </w:rPr>
        <w:t>na dair</w:t>
      </w:r>
      <w:r w:rsidRPr="005D12AC">
        <w:rPr>
          <w:rFonts w:ascii="Times New Roman" w:eastAsia="Times New Roman" w:hAnsi="Times New Roman" w:cs="Times New Roman"/>
          <w:sz w:val="24"/>
          <w:szCs w:val="24"/>
        </w:rPr>
        <w:t xml:space="preserve"> hem personel hem de kullanıcılar için sunum, sempozyum, çalıştay vb. çalışmaları uygulaması gerekmektedir. Bu programlar yedi ana başlık altında toplanabilir:</w:t>
      </w:r>
    </w:p>
    <w:p w14:paraId="50984F5D" w14:textId="41BB8299"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1.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Temelleri: Makine dahil olmak üzere temel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kavramlarını tanıtmak, öğrenme ve doğal dil işleme ve kütüphane ile ilgili hizmetler hakkında bilgi vermek</w:t>
      </w:r>
    </w:p>
    <w:p w14:paraId="7E2988D6" w14:textId="51B94DAD"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2. Eleştirel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Değerlendirmesi: Katılımcıların,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tarafından oluşturulan bilgileri doğruluk ve güvenilirlik açısından eleştirel bir şekilde değerlendirmeleri için eğitilmesi.</w:t>
      </w:r>
    </w:p>
    <w:p w14:paraId="1A7362B8" w14:textId="5E2B7609"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3. Etik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Kullanımı: Algoritmik önyargı gibi etik kaygıları</w:t>
      </w:r>
      <w:r w:rsidR="003C66C4">
        <w:rPr>
          <w:rFonts w:ascii="Times New Roman" w:eastAsia="Times New Roman" w:hAnsi="Times New Roman" w:cs="Times New Roman"/>
          <w:sz w:val="24"/>
          <w:szCs w:val="24"/>
        </w:rPr>
        <w:t>n</w:t>
      </w:r>
      <w:r w:rsidRPr="005D12AC">
        <w:rPr>
          <w:rFonts w:ascii="Times New Roman" w:eastAsia="Times New Roman" w:hAnsi="Times New Roman" w:cs="Times New Roman"/>
          <w:sz w:val="24"/>
          <w:szCs w:val="24"/>
        </w:rPr>
        <w:t xml:space="preserve"> tartışılması ve veri gizliliği, kütüphanelerde sorumlu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kullanımının vurgulanması.</w:t>
      </w:r>
    </w:p>
    <w:p w14:paraId="579EF2C0" w14:textId="1F2261A4"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4.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ile Veri Yönetimi: </w:t>
      </w:r>
      <w:r w:rsidR="00237692">
        <w:rPr>
          <w:rFonts w:ascii="Times New Roman" w:eastAsia="Times New Roman" w:hAnsi="Times New Roman" w:cs="Times New Roman"/>
          <w:sz w:val="24"/>
          <w:szCs w:val="24"/>
        </w:rPr>
        <w:t>YZ’nin</w:t>
      </w:r>
      <w:r w:rsidRPr="005D12AC">
        <w:rPr>
          <w:rFonts w:ascii="Times New Roman" w:eastAsia="Times New Roman" w:hAnsi="Times New Roman" w:cs="Times New Roman"/>
          <w:sz w:val="24"/>
          <w:szCs w:val="24"/>
        </w:rPr>
        <w:t xml:space="preserve"> veri etkinliğindeki rolünün öğretilmesi ve yönetimi, veri kalitesinin öneminin vurgulanması.</w:t>
      </w:r>
    </w:p>
    <w:p w14:paraId="07D39BA7" w14:textId="39FDC0C7"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5. Pratik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Uygulamaları: Kütüphanede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kullanımlarının gösterilmesi, otomatik kataloglama ve kullanıcı desteği gibi işlemler.</w:t>
      </w:r>
    </w:p>
    <w:p w14:paraId="5C06F85C" w14:textId="26D1D8E0"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6.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ile Geliştirilmiş Kaynaklarda Gezinme: Kullanıcıların becerilerle donatılması için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ile geliştirilmiş veri tabanlarını ve dijital kütüphaneleri verimli bir şekilde kullanması ve araştırma yapılması.</w:t>
      </w:r>
    </w:p>
    <w:p w14:paraId="1272BF16" w14:textId="765390F6" w:rsidR="00CA281B" w:rsidRPr="005D12AC" w:rsidRDefault="00CA281B" w:rsidP="00E957DD">
      <w:pPr>
        <w:spacing w:line="240" w:lineRule="auto"/>
        <w:ind w:left="708"/>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7. Sürekli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Öğrenimi: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konusundaki gelişmeler ve bunların kütüphaneler üzerindeki etkileri ve sürekli eğitimin teşvik edilmesi. (</w:t>
      </w:r>
      <w:r w:rsidRPr="005D12AC">
        <w:rPr>
          <w:rFonts w:ascii="Times New Roman" w:eastAsia="Times New Roman" w:hAnsi="Times New Roman" w:cs="Times New Roman"/>
          <w:color w:val="000000"/>
          <w:sz w:val="24"/>
          <w:szCs w:val="24"/>
        </w:rPr>
        <w:t>Lo, L. S. 2024)</w:t>
      </w:r>
    </w:p>
    <w:p w14:paraId="5719646A" w14:textId="139EDCB4" w:rsidR="00CA281B" w:rsidRDefault="006D3DF3"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kullanım yeteneklerinde iyi bir temel verilmesi bilimsel etiğin korunmasında akademide çok büyük önem taşımaktadır ve bu önem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ve teknolojilerindeki hızlı gelişme göz önüne alındığında önümüzdeki yıllarda daha da artacaktır. Bu sadece kütüphaneler ve bilgi uzmanları için değil, en azından kısmen </w:t>
      </w:r>
      <w:r w:rsidR="00C46124">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tarafından biçimlendirilen bir ortamda yolunu bulması gereken tüm bireyler için geçerlidir.</w:t>
      </w:r>
    </w:p>
    <w:p w14:paraId="65B4EC8C" w14:textId="77777777" w:rsidR="00FE5D40" w:rsidRPr="005D12AC" w:rsidRDefault="00FE5D40" w:rsidP="00E957DD">
      <w:pPr>
        <w:spacing w:line="240" w:lineRule="auto"/>
        <w:jc w:val="both"/>
        <w:rPr>
          <w:rFonts w:ascii="Times New Roman" w:eastAsia="Times New Roman" w:hAnsi="Times New Roman" w:cs="Times New Roman"/>
          <w:sz w:val="24"/>
          <w:szCs w:val="24"/>
        </w:rPr>
      </w:pPr>
    </w:p>
    <w:p w14:paraId="042E23E8" w14:textId="77777777" w:rsidR="00CA281B" w:rsidRDefault="00CA281B" w:rsidP="00E957DD">
      <w:pPr>
        <w:pStyle w:val="Balk3"/>
        <w:spacing w:line="240" w:lineRule="auto"/>
        <w:rPr>
          <w:rFonts w:eastAsia="Times New Roman"/>
        </w:rPr>
      </w:pPr>
      <w:bookmarkStart w:id="72" w:name="_Toc188175693"/>
      <w:r w:rsidRPr="005D12AC">
        <w:rPr>
          <w:rFonts w:eastAsia="Times New Roman"/>
        </w:rPr>
        <w:t>Yapay Zeka için F</w:t>
      </w:r>
      <w:r>
        <w:rPr>
          <w:rFonts w:eastAsia="Times New Roman"/>
        </w:rPr>
        <w:t>AIR</w:t>
      </w:r>
      <w:bookmarkEnd w:id="72"/>
    </w:p>
    <w:p w14:paraId="73A94B6D" w14:textId="77777777" w:rsidR="00674751" w:rsidRPr="00674751" w:rsidRDefault="00674751" w:rsidP="00E957DD">
      <w:pPr>
        <w:spacing w:line="240" w:lineRule="auto"/>
      </w:pPr>
    </w:p>
    <w:p w14:paraId="7924363F" w14:textId="28331D65" w:rsidR="00CA281B" w:rsidRPr="005D12AC" w:rsidRDefault="00CA281B" w:rsidP="00E957DD">
      <w:pPr>
        <w:spacing w:line="240" w:lineRule="auto"/>
        <w:jc w:val="both"/>
        <w:rPr>
          <w:rFonts w:ascii="Times New Roman" w:eastAsia="Times New Roman" w:hAnsi="Times New Roman" w:cs="Times New Roman"/>
          <w:sz w:val="24"/>
          <w:szCs w:val="24"/>
        </w:rPr>
      </w:pPr>
      <w:r w:rsidRPr="00AD19DD">
        <w:rPr>
          <w:rFonts w:ascii="Times New Roman" w:eastAsia="Times New Roman" w:hAnsi="Times New Roman" w:cs="Times New Roman"/>
          <w:sz w:val="24"/>
          <w:szCs w:val="24"/>
        </w:rPr>
        <w:t xml:space="preserve">2016 yılında bulunabilir (findable), erişilebilir (accessible), birlikte çalışılabilir (interoperable) ve yeniden kullanılabilir (reusable) olarak belirlenen FAIR ilkeleri veri yönetimi için ön koşul olarak </w:t>
      </w:r>
      <w:r w:rsidR="0044784D" w:rsidRPr="00AD19DD">
        <w:rPr>
          <w:rFonts w:ascii="Times New Roman" w:eastAsia="Times New Roman" w:hAnsi="Times New Roman" w:cs="Times New Roman"/>
          <w:sz w:val="24"/>
          <w:szCs w:val="24"/>
        </w:rPr>
        <w:t>k</w:t>
      </w:r>
      <w:r w:rsidRPr="00AD19DD">
        <w:rPr>
          <w:rFonts w:ascii="Times New Roman" w:eastAsia="Times New Roman" w:hAnsi="Times New Roman" w:cs="Times New Roman"/>
          <w:sz w:val="24"/>
          <w:szCs w:val="24"/>
        </w:rPr>
        <w:t>abul edilmiştir. Zaman içinde FAIR ilkeleri veri üreten yazılımları, araçları, algoritmaları ve iş akışlarını da kapsayacak şekilde yorumlandı/ genişletildi</w:t>
      </w:r>
      <w:r w:rsidR="00AD19DD" w:rsidRPr="00AD19DD">
        <w:rPr>
          <w:rFonts w:ascii="Times New Roman" w:eastAsia="Times New Roman" w:hAnsi="Times New Roman" w:cs="Times New Roman"/>
          <w:sz w:val="24"/>
          <w:szCs w:val="24"/>
        </w:rPr>
        <w:t xml:space="preserve"> (</w:t>
      </w:r>
      <w:r w:rsidRPr="00AD19DD">
        <w:rPr>
          <w:rFonts w:ascii="Times New Roman" w:eastAsia="Times New Roman" w:hAnsi="Times New Roman" w:cs="Times New Roman"/>
          <w:sz w:val="24"/>
          <w:szCs w:val="24"/>
        </w:rPr>
        <w:t>Huerta, 2023)</w:t>
      </w:r>
      <w:r w:rsidR="00AD19DD" w:rsidRPr="00AD19DD">
        <w:rPr>
          <w:rFonts w:ascii="Times New Roman" w:eastAsia="Times New Roman" w:hAnsi="Times New Roman" w:cs="Times New Roman"/>
          <w:sz w:val="24"/>
          <w:szCs w:val="24"/>
        </w:rPr>
        <w:t>.</w:t>
      </w:r>
    </w:p>
    <w:p w14:paraId="7D420D36" w14:textId="3877ED67"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Tüm bu çalışmalar için bir metafor kullanılacak olursa şeffaf kutu metaforunun kullanılması uygundur. Böylece YZ tarafsızca herkes tarafından görünür ve değerlendirilir olacaktır. Öncelikli olarak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sisteminin çıktısına güvenmekten, sonuca götüren sürece güvenmeye geçmek gerekmektedir. İkinci olarak, uzman değerlendirmesinden, uzman ve uzman olmayan değerlendirmeyi kolaylaştırmayı amaçlayan daha kapsayıcı değerlendirme stratejilerine geçmek gerekmektedir. YZ çeşitli şekillerde (epistemoloji, etik bilimler) ve farklı sorumlular (tasarımcılar, kullanıcılar, kurumlar vb.) tarafından denetlenebilir olma özelliğine sahip olmalıdır</w:t>
      </w:r>
      <w:r w:rsidR="00AD19DD">
        <w:rPr>
          <w:rFonts w:ascii="Times New Roman" w:eastAsia="Times New Roman" w:hAnsi="Times New Roman" w:cs="Times New Roman"/>
          <w:sz w:val="24"/>
          <w:szCs w:val="24"/>
        </w:rPr>
        <w:t xml:space="preserve"> </w:t>
      </w:r>
      <w:r w:rsidRPr="005D12AC">
        <w:rPr>
          <w:rFonts w:ascii="Times New Roman" w:eastAsia="Times New Roman" w:hAnsi="Times New Roman" w:cs="Times New Roman"/>
          <w:sz w:val="24"/>
          <w:szCs w:val="24"/>
        </w:rPr>
        <w:t xml:space="preserve">(Russo, </w:t>
      </w:r>
      <w:commentRangeStart w:id="73"/>
      <w:r w:rsidRPr="00B7060A">
        <w:rPr>
          <w:rFonts w:ascii="Times New Roman" w:eastAsia="Times New Roman" w:hAnsi="Times New Roman" w:cs="Times New Roman"/>
          <w:sz w:val="24"/>
          <w:szCs w:val="24"/>
        </w:rPr>
        <w:t>20</w:t>
      </w:r>
      <w:commentRangeEnd w:id="73"/>
      <w:r w:rsidR="00170C98" w:rsidRPr="00B7060A">
        <w:rPr>
          <w:rStyle w:val="AklamaBavurusu"/>
        </w:rPr>
        <w:commentReference w:id="73"/>
      </w:r>
      <w:r w:rsidR="00B7060A" w:rsidRPr="00B7060A">
        <w:rPr>
          <w:rFonts w:ascii="Times New Roman" w:eastAsia="Times New Roman" w:hAnsi="Times New Roman" w:cs="Times New Roman"/>
          <w:sz w:val="24"/>
          <w:szCs w:val="24"/>
        </w:rPr>
        <w:t>24</w:t>
      </w:r>
      <w:r w:rsidRPr="00B7060A">
        <w:rPr>
          <w:rFonts w:ascii="Times New Roman" w:eastAsia="Times New Roman" w:hAnsi="Times New Roman" w:cs="Times New Roman"/>
          <w:sz w:val="24"/>
          <w:szCs w:val="24"/>
        </w:rPr>
        <w:t>)</w:t>
      </w:r>
      <w:r w:rsidR="00AD19DD">
        <w:rPr>
          <w:rFonts w:ascii="Times New Roman" w:eastAsia="Times New Roman" w:hAnsi="Times New Roman" w:cs="Times New Roman"/>
          <w:sz w:val="24"/>
          <w:szCs w:val="24"/>
        </w:rPr>
        <w:t>.</w:t>
      </w:r>
    </w:p>
    <w:p w14:paraId="6A01DA68" w14:textId="6D12EBAD" w:rsidR="00CA281B" w:rsidRPr="005D12AC" w:rsidRDefault="006D3DF3"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ile yürütülen çalışmaların özellikle verimlilik ölçme, performans değerlendirme ile ilgili olanlarında çalışanlara büyük haksızlık yapıldığı gözlenmiştir. Bu sebeple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sistemleri adaleti destekleyecek ve adaletsizlik durumlarını giderecek şekilde tasarlanmalıdır. Bu sorunlar gizlilik, özerklik, örgütsel bağlam, geniş tanımlı adalet, eşitlik,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hesap verebilirliği</w:t>
      </w:r>
      <w:r w:rsidR="00985888">
        <w:rPr>
          <w:rFonts w:ascii="Times New Roman" w:eastAsia="Times New Roman" w:hAnsi="Times New Roman" w:cs="Times New Roman"/>
          <w:sz w:val="24"/>
          <w:szCs w:val="24"/>
        </w:rPr>
        <w:t>,</w:t>
      </w:r>
      <w:r w:rsidR="00CA281B" w:rsidRPr="005D12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denetimleri ve denetlenebilirliğidir. İnsanlar gibi insiyatif kullanılmadığında iş verimi, işçi yararlılığı ölçülmesinde </w:t>
      </w:r>
      <w:r>
        <w:rPr>
          <w:rFonts w:ascii="Times New Roman" w:eastAsia="Times New Roman" w:hAnsi="Times New Roman" w:cs="Times New Roman"/>
          <w:sz w:val="24"/>
          <w:szCs w:val="24"/>
        </w:rPr>
        <w:t>YZ</w:t>
      </w:r>
      <w:r w:rsidR="00CA281B" w:rsidRPr="005D12AC">
        <w:rPr>
          <w:rFonts w:ascii="Times New Roman" w:eastAsia="Times New Roman" w:hAnsi="Times New Roman" w:cs="Times New Roman"/>
          <w:sz w:val="24"/>
          <w:szCs w:val="24"/>
        </w:rPr>
        <w:t xml:space="preserve"> büyük hatalar yapabilmektedir (Robert, 2020)</w:t>
      </w:r>
      <w:r w:rsidR="00AD19DD">
        <w:rPr>
          <w:rFonts w:ascii="Times New Roman" w:eastAsia="Times New Roman" w:hAnsi="Times New Roman" w:cs="Times New Roman"/>
          <w:sz w:val="24"/>
          <w:szCs w:val="24"/>
        </w:rPr>
        <w:t>.</w:t>
      </w:r>
    </w:p>
    <w:p w14:paraId="6424C97B" w14:textId="49EEFD8C" w:rsidR="00CA281B" w:rsidRPr="005D12AC" w:rsidRDefault="00CA281B" w:rsidP="00E957DD">
      <w:pPr>
        <w:spacing w:line="240" w:lineRule="auto"/>
        <w:jc w:val="both"/>
        <w:rPr>
          <w:rFonts w:ascii="Times New Roman" w:eastAsia="Times New Roman" w:hAnsi="Times New Roman" w:cs="Times New Roman"/>
          <w:sz w:val="24"/>
          <w:szCs w:val="24"/>
        </w:rPr>
      </w:pPr>
      <w:r w:rsidRPr="005D12AC">
        <w:rPr>
          <w:rFonts w:ascii="Times New Roman" w:eastAsia="Times New Roman" w:hAnsi="Times New Roman" w:cs="Times New Roman"/>
          <w:sz w:val="24"/>
          <w:szCs w:val="24"/>
        </w:rPr>
        <w:t xml:space="preserve">Varılabilecek sonuçlardan biri de alanlar arasında kesişimsel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adaleti kriterlerini belirlemek ve bu kriterlerin beşeri bilimler, hukuk, mahremiyet, ekonomi ve istatistiksel makine öğrenimi gibi çeşitli alanların şüphelerine ve ilişkilerine dair kapsamlı, disiplinlerarası bir analizini yapmaktır. Genel anlamda, </w:t>
      </w:r>
      <w:r w:rsidR="006D3DF3">
        <w:rPr>
          <w:rFonts w:ascii="Times New Roman" w:eastAsia="Times New Roman" w:hAnsi="Times New Roman" w:cs="Times New Roman"/>
          <w:sz w:val="24"/>
          <w:szCs w:val="24"/>
        </w:rPr>
        <w:t>YZ</w:t>
      </w:r>
      <w:r w:rsidRPr="005D12AC">
        <w:rPr>
          <w:rFonts w:ascii="Times New Roman" w:eastAsia="Times New Roman" w:hAnsi="Times New Roman" w:cs="Times New Roman"/>
          <w:sz w:val="24"/>
          <w:szCs w:val="24"/>
        </w:rPr>
        <w:t xml:space="preserve"> algoritmaları karmaşık sosyoteknik sistemlere yerleştirildiği için, kanıtlanabilir sonuçları olsa bile adalet tanımı uygulamak, genel karar alma sürecinin ve onun daha üst düzey sonuçlarının mutlaka adil olmasını sağlamak için henüz tam ve yeterli değildir (Islam, 2023)</w:t>
      </w:r>
      <w:r w:rsidR="00AD19DD">
        <w:rPr>
          <w:rFonts w:ascii="Times New Roman" w:eastAsia="Times New Roman" w:hAnsi="Times New Roman" w:cs="Times New Roman"/>
          <w:sz w:val="24"/>
          <w:szCs w:val="24"/>
        </w:rPr>
        <w:t>.</w:t>
      </w:r>
    </w:p>
    <w:p w14:paraId="1D0B7538" w14:textId="77275F64" w:rsidR="00DA4D34" w:rsidRDefault="00CA281B" w:rsidP="00E957DD">
      <w:pPr>
        <w:spacing w:line="240" w:lineRule="auto"/>
        <w:jc w:val="both"/>
      </w:pPr>
      <w:r w:rsidRPr="005D12AC">
        <w:rPr>
          <w:rFonts w:ascii="Times New Roman" w:eastAsia="Times New Roman" w:hAnsi="Times New Roman" w:cs="Times New Roman"/>
          <w:sz w:val="24"/>
          <w:szCs w:val="24"/>
        </w:rPr>
        <w:t>Güven inşası ve sürdürülebilirliğinin temellerini iyi niyet ve ahlaki yükümlülüklere bağlarsak YZ sistemlerinin güvenilir olmayacağı sonucu kendiliğinden doğar. Çünkü bir YZ sisteminde iyi niyet ve ahlaki yükümlülük yoktur. Bu sorunu aşmak için yaklaşımda değişiklik yapılması ve YZ olan güven ile kişilerarası güvenin farklı kavramlar olarak kabul edilmesi gereklidir. (Zanotti,</w:t>
      </w:r>
      <w:r w:rsidR="00AD19DD">
        <w:rPr>
          <w:rFonts w:ascii="Times New Roman" w:eastAsia="Times New Roman" w:hAnsi="Times New Roman" w:cs="Times New Roman"/>
          <w:sz w:val="24"/>
          <w:szCs w:val="24"/>
        </w:rPr>
        <w:t xml:space="preserve"> </w:t>
      </w:r>
      <w:commentRangeStart w:id="74"/>
      <w:r w:rsidRPr="00B7060A">
        <w:rPr>
          <w:rFonts w:ascii="Times New Roman" w:eastAsia="Times New Roman" w:hAnsi="Times New Roman" w:cs="Times New Roman"/>
          <w:sz w:val="24"/>
          <w:szCs w:val="24"/>
        </w:rPr>
        <w:t>20</w:t>
      </w:r>
      <w:commentRangeEnd w:id="74"/>
      <w:r w:rsidR="002036CD" w:rsidRPr="00B7060A">
        <w:rPr>
          <w:rStyle w:val="AklamaBavurusu"/>
        </w:rPr>
        <w:commentReference w:id="74"/>
      </w:r>
      <w:r w:rsidR="00B7060A" w:rsidRPr="00B7060A">
        <w:rPr>
          <w:rFonts w:ascii="Times New Roman" w:eastAsia="Times New Roman" w:hAnsi="Times New Roman" w:cs="Times New Roman"/>
          <w:sz w:val="24"/>
          <w:szCs w:val="24"/>
        </w:rPr>
        <w:t>24</w:t>
      </w:r>
      <w:r w:rsidRPr="00B7060A">
        <w:rPr>
          <w:rFonts w:ascii="Times New Roman" w:eastAsia="Times New Roman" w:hAnsi="Times New Roman" w:cs="Times New Roman"/>
          <w:sz w:val="24"/>
          <w:szCs w:val="24"/>
        </w:rPr>
        <w:t>)</w:t>
      </w:r>
      <w:r w:rsidR="00AD19DD">
        <w:rPr>
          <w:rFonts w:ascii="Times New Roman" w:eastAsia="Times New Roman" w:hAnsi="Times New Roman" w:cs="Times New Roman"/>
          <w:sz w:val="24"/>
          <w:szCs w:val="24"/>
        </w:rPr>
        <w:t>.</w:t>
      </w:r>
    </w:p>
    <w:p w14:paraId="25D57177" w14:textId="6E64C96A" w:rsidR="00DA4D34" w:rsidRDefault="00DA4D34" w:rsidP="00E957DD">
      <w:pPr>
        <w:spacing w:line="240" w:lineRule="auto"/>
        <w:jc w:val="both"/>
      </w:pPr>
    </w:p>
    <w:p w14:paraId="2B8FD2E2" w14:textId="4799E6D1" w:rsidR="0045035E" w:rsidRDefault="0045035E" w:rsidP="00E957DD">
      <w:pPr>
        <w:spacing w:line="240" w:lineRule="auto"/>
        <w:jc w:val="both"/>
      </w:pPr>
    </w:p>
    <w:p w14:paraId="5EFDACA4" w14:textId="77777777" w:rsidR="00FB24DA" w:rsidRDefault="00FB24DA" w:rsidP="00E957DD">
      <w:pPr>
        <w:spacing w:line="240" w:lineRule="auto"/>
        <w:jc w:val="both"/>
        <w:rPr>
          <w:rFonts w:asciiTheme="majorHAnsi" w:hAnsiTheme="majorHAnsi" w:cstheme="majorHAnsi"/>
          <w:color w:val="2F5496" w:themeColor="accent5" w:themeShade="BF"/>
          <w:sz w:val="32"/>
          <w:szCs w:val="32"/>
        </w:rPr>
      </w:pPr>
    </w:p>
    <w:p w14:paraId="49927109" w14:textId="2AE2EF28" w:rsidR="0085013D" w:rsidRPr="00DF745B" w:rsidRDefault="0085013D" w:rsidP="00E957DD">
      <w:pPr>
        <w:spacing w:line="240" w:lineRule="auto"/>
        <w:jc w:val="both"/>
        <w:rPr>
          <w:rFonts w:asciiTheme="majorHAnsi" w:eastAsia="Times New Roman" w:hAnsiTheme="majorHAnsi" w:cstheme="majorHAnsi"/>
          <w:color w:val="2F5496" w:themeColor="accent5" w:themeShade="BF"/>
          <w:sz w:val="32"/>
          <w:szCs w:val="32"/>
        </w:rPr>
      </w:pPr>
      <w:r w:rsidRPr="00DA4D34">
        <w:rPr>
          <w:rFonts w:asciiTheme="majorHAnsi" w:hAnsiTheme="majorHAnsi" w:cstheme="majorHAnsi"/>
          <w:color w:val="2F5496" w:themeColor="accent5" w:themeShade="BF"/>
          <w:sz w:val="32"/>
          <w:szCs w:val="32"/>
        </w:rPr>
        <w:t>B7_Gelecek Trendleri ve Araştırma Alanları</w:t>
      </w:r>
    </w:p>
    <w:p w14:paraId="12074030" w14:textId="1705084D" w:rsidR="0085013D" w:rsidRPr="008E3CD9" w:rsidRDefault="006D3DF3" w:rsidP="00E957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YZ</w:t>
      </w:r>
      <w:r w:rsidR="0085013D" w:rsidRPr="008E3CD9">
        <w:rPr>
          <w:rFonts w:ascii="Times New Roman" w:eastAsia="Times New Roman" w:hAnsi="Times New Roman" w:cs="Times New Roman"/>
          <w:sz w:val="24"/>
          <w:szCs w:val="24"/>
        </w:rPr>
        <w:t xml:space="preserve"> alanında gelişmelerin hızı ve artan bilgi göstermektedir ki hızla kendi başına öğrenen-gelişen programların üretildiği ve karar alma sürecinde önem ve değerinin arttığı dönem yakındır. Özellikle etkilenecek ve belki de bu etki ile evrilecek öncelikli alanlar tıp, hukuk, kamu güvenliği, endüstri, işletme, eğitim, eğlence sektörüdür. Yapısı gereği kütüphaneler (çeşitli alanlarda hizmet verirken) tüm bu alanlarda okuyucu ihtiyaçlarını karşılayan kurumlardır.  Kütüphanecilerin de ilerleyen zaman içinde branşlaşmaları ve bu alanlarda süreci yönetebilecek kadar bilgi sahibi olmaları elzemdir.</w:t>
      </w:r>
    </w:p>
    <w:p w14:paraId="3B3623B7" w14:textId="62E202AE" w:rsidR="0085013D" w:rsidRPr="008E3CD9" w:rsidRDefault="0085013D" w:rsidP="00E957DD">
      <w:pPr>
        <w:spacing w:before="280" w:after="280" w:line="240" w:lineRule="auto"/>
        <w:jc w:val="both"/>
        <w:rPr>
          <w:rFonts w:ascii="Times New Roman" w:eastAsia="Times New Roman" w:hAnsi="Times New Roman" w:cs="Times New Roman"/>
          <w:sz w:val="24"/>
          <w:szCs w:val="24"/>
        </w:rPr>
      </w:pPr>
      <w:r w:rsidRPr="008E3CD9">
        <w:rPr>
          <w:rFonts w:ascii="Times New Roman" w:eastAsia="Times New Roman" w:hAnsi="Times New Roman" w:cs="Times New Roman"/>
          <w:sz w:val="24"/>
          <w:szCs w:val="24"/>
        </w:rPr>
        <w:t xml:space="preserve">Kütüphaneler, dijital dönüşüm, </w:t>
      </w:r>
      <w:r w:rsidR="006D3DF3">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açık erişim ve kullanıcı deneyimi gibi alanlardaki yenilikler sayesinde daha erişilebilir, verimli ve kullanıcı odaklı hizmetler sunmaktadır. </w:t>
      </w:r>
      <w:r w:rsidR="006D3DF3">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ve robotik teknolojilerinin gelecekteki etkileri, kütüphane hizmetlerinin daha da gelişmesini ve kullanıcıların bilgiye erişim süreçlerinin daha etkili olmasını sağlayacaktır. </w:t>
      </w:r>
    </w:p>
    <w:p w14:paraId="2704F8C0" w14:textId="61A733B1" w:rsidR="0085013D" w:rsidRDefault="0085013D" w:rsidP="00E957DD">
      <w:pPr>
        <w:spacing w:line="240" w:lineRule="auto"/>
        <w:jc w:val="both"/>
        <w:rPr>
          <w:rFonts w:ascii="Times New Roman" w:eastAsia="Times New Roman" w:hAnsi="Times New Roman" w:cs="Times New Roman"/>
          <w:sz w:val="24"/>
          <w:szCs w:val="24"/>
        </w:rPr>
      </w:pPr>
      <w:commentRangeStart w:id="75"/>
      <w:r w:rsidRPr="00384184">
        <w:rPr>
          <w:rFonts w:ascii="Times New Roman" w:eastAsia="Times New Roman" w:hAnsi="Times New Roman" w:cs="Times New Roman"/>
          <w:color w:val="FF0000"/>
          <w:sz w:val="24"/>
          <w:szCs w:val="24"/>
        </w:rPr>
        <w:t xml:space="preserve">Bir </w:t>
      </w:r>
      <w:r w:rsidR="00CF014F" w:rsidRPr="00384184">
        <w:rPr>
          <w:rFonts w:ascii="Times New Roman" w:eastAsia="Times New Roman" w:hAnsi="Times New Roman" w:cs="Times New Roman"/>
          <w:color w:val="FF0000"/>
          <w:sz w:val="24"/>
          <w:szCs w:val="24"/>
        </w:rPr>
        <w:t>taraftan da</w:t>
      </w:r>
      <w:r w:rsidRPr="00384184">
        <w:rPr>
          <w:rFonts w:ascii="Times New Roman" w:eastAsia="Times New Roman" w:hAnsi="Times New Roman" w:cs="Times New Roman"/>
          <w:color w:val="FF0000"/>
          <w:sz w:val="24"/>
          <w:szCs w:val="24"/>
        </w:rPr>
        <w:t xml:space="preserve"> araştırmalar göstermektedir ki hazırlanan programlar insanların programları denemek için çaba </w:t>
      </w:r>
      <w:r w:rsidR="00CF014F" w:rsidRPr="00384184">
        <w:rPr>
          <w:rFonts w:ascii="Times New Roman" w:eastAsia="Times New Roman" w:hAnsi="Times New Roman" w:cs="Times New Roman"/>
          <w:color w:val="FF0000"/>
          <w:sz w:val="24"/>
          <w:szCs w:val="24"/>
        </w:rPr>
        <w:t>sarf ettiklerini</w:t>
      </w:r>
      <w:r w:rsidRPr="00384184">
        <w:rPr>
          <w:rFonts w:ascii="Times New Roman" w:eastAsia="Times New Roman" w:hAnsi="Times New Roman" w:cs="Times New Roman"/>
          <w:color w:val="FF0000"/>
          <w:sz w:val="24"/>
          <w:szCs w:val="24"/>
        </w:rPr>
        <w:t xml:space="preserve"> ve buna uygun olmayan </w:t>
      </w:r>
      <w:r w:rsidR="00237692" w:rsidRPr="00384184">
        <w:rPr>
          <w:rFonts w:ascii="Times New Roman" w:eastAsia="Times New Roman" w:hAnsi="Times New Roman" w:cs="Times New Roman"/>
          <w:color w:val="FF0000"/>
          <w:sz w:val="24"/>
          <w:szCs w:val="24"/>
        </w:rPr>
        <w:t>YZ’nin</w:t>
      </w:r>
      <w:r w:rsidRPr="00384184">
        <w:rPr>
          <w:rFonts w:ascii="Times New Roman" w:eastAsia="Times New Roman" w:hAnsi="Times New Roman" w:cs="Times New Roman"/>
          <w:color w:val="FF0000"/>
          <w:sz w:val="24"/>
          <w:szCs w:val="24"/>
        </w:rPr>
        <w:t xml:space="preserve"> mantıksız cevaplar verdiğini göstermektedir. Yani belki de mesleğin ilk gününden beri kütüphanecilerin önemli görevlerinden biri olan bilgi kaynaklarının korunması ve doğru bilginin aktarılması görevi bu yeni dönemde çok çok daha önem kazanacaktır.</w:t>
      </w:r>
      <w:commentRangeEnd w:id="75"/>
      <w:r w:rsidR="00384184">
        <w:rPr>
          <w:rStyle w:val="AklamaBavurusu"/>
        </w:rPr>
        <w:commentReference w:id="75"/>
      </w:r>
    </w:p>
    <w:p w14:paraId="6A0BAD45" w14:textId="09837E32" w:rsidR="00384184" w:rsidRPr="00384184" w:rsidRDefault="00384184" w:rsidP="00E957DD">
      <w:pPr>
        <w:spacing w:line="240" w:lineRule="auto"/>
        <w:jc w:val="both"/>
        <w:rPr>
          <w:rFonts w:ascii="Times New Roman" w:eastAsia="Times New Roman" w:hAnsi="Times New Roman" w:cs="Times New Roman"/>
          <w:color w:val="0000FF"/>
          <w:sz w:val="24"/>
          <w:szCs w:val="24"/>
        </w:rPr>
      </w:pPr>
      <w:r w:rsidRPr="00384184">
        <w:rPr>
          <w:rFonts w:ascii="Times New Roman" w:eastAsia="Times New Roman" w:hAnsi="Times New Roman" w:cs="Times New Roman"/>
          <w:color w:val="0000FF"/>
          <w:sz w:val="24"/>
          <w:szCs w:val="24"/>
        </w:rPr>
        <w:t>Bir taraftan, araştırmalar göstermektedir ki hazırlanan programlar, insanların bu programları denemek için çaba sarf ettiklerini ve bu süreçte uygun olmayan YZ'nin mantıksız cevaplar verdiğini ortaya koymaktadır. Yani, belki de mesleğin ilk gününden itibaren kütüphanecilerin önemli görevlerinden biri olan bilgi kaynaklarının korunması ve doğru bilginin aktarılması görevi, bu yeni dönemde çok daha büyük bir önem kazanacaktır.</w:t>
      </w:r>
    </w:p>
    <w:p w14:paraId="04C7AC5B" w14:textId="77777777" w:rsidR="0085013D" w:rsidRPr="008E3CD9" w:rsidRDefault="0085013D" w:rsidP="00E957DD">
      <w:pPr>
        <w:pStyle w:val="Balk3"/>
        <w:spacing w:line="240" w:lineRule="auto"/>
        <w:rPr>
          <w:rFonts w:eastAsia="Times New Roman"/>
        </w:rPr>
      </w:pPr>
      <w:bookmarkStart w:id="76" w:name="_Toc188175694"/>
      <w:r w:rsidRPr="008E3CD9">
        <w:rPr>
          <w:rFonts w:eastAsia="Times New Roman"/>
        </w:rPr>
        <w:t>Güncel Araştırma Konuları ve Teknoloji Trendleri</w:t>
      </w:r>
      <w:bookmarkEnd w:id="76"/>
    </w:p>
    <w:p w14:paraId="7B2BC0EC" w14:textId="77777777" w:rsidR="0085013D" w:rsidRDefault="0085013D" w:rsidP="00E957DD">
      <w:pPr>
        <w:spacing w:line="240" w:lineRule="auto"/>
        <w:jc w:val="both"/>
        <w:rPr>
          <w:rFonts w:ascii="Times New Roman" w:eastAsia="Times New Roman" w:hAnsi="Times New Roman" w:cs="Times New Roman"/>
          <w:b/>
          <w:sz w:val="24"/>
          <w:szCs w:val="24"/>
        </w:rPr>
      </w:pPr>
    </w:p>
    <w:p w14:paraId="589521D5" w14:textId="7E4B69FC" w:rsidR="0085013D" w:rsidRPr="008E3CD9" w:rsidRDefault="0085013D" w:rsidP="00E957DD">
      <w:pPr>
        <w:spacing w:line="240" w:lineRule="auto"/>
        <w:jc w:val="both"/>
        <w:rPr>
          <w:rFonts w:ascii="Times New Roman" w:eastAsia="Times New Roman" w:hAnsi="Times New Roman" w:cs="Times New Roman"/>
          <w:sz w:val="24"/>
          <w:szCs w:val="24"/>
          <w:vertAlign w:val="superscript"/>
        </w:rPr>
      </w:pPr>
      <w:bookmarkStart w:id="77" w:name="_Toc188175695"/>
      <w:r w:rsidRPr="00BA72A3">
        <w:rPr>
          <w:rStyle w:val="Balk4Char"/>
        </w:rPr>
        <w:t>1. Dijital Dönüşüm</w:t>
      </w:r>
      <w:bookmarkEnd w:id="77"/>
      <w:r w:rsidRPr="000163BB">
        <w:t>:</w:t>
      </w:r>
      <w:r w:rsidRPr="008E3CD9">
        <w:rPr>
          <w:rFonts w:ascii="Times New Roman" w:eastAsia="Times New Roman" w:hAnsi="Times New Roman" w:cs="Times New Roman"/>
          <w:sz w:val="24"/>
          <w:szCs w:val="24"/>
        </w:rPr>
        <w:t xml:space="preserve"> Kütüphaneler, dijital dönüşüm süreçleriyle kullanıcılarına daha erişilebilir ve interaktif hizmetler sunmaya başlamıştır. Dijital koleksiyonlar, e-kitaplar, online veri tabanları ve dijital arşivler bu dönüşümün önemli bileşenleridir. Dijital dönüşüm, hem kütüphane çalışanları hem de kullanıcılar için büyük avantajlar </w:t>
      </w:r>
      <w:r w:rsidR="00CF014F" w:rsidRPr="008E3CD9">
        <w:rPr>
          <w:rFonts w:ascii="Times New Roman" w:eastAsia="Times New Roman" w:hAnsi="Times New Roman" w:cs="Times New Roman"/>
          <w:sz w:val="24"/>
          <w:szCs w:val="24"/>
        </w:rPr>
        <w:t>sunmaktadır. Bir</w:t>
      </w:r>
      <w:r w:rsidRPr="008E3CD9">
        <w:rPr>
          <w:rFonts w:ascii="Times New Roman" w:eastAsia="Times New Roman" w:hAnsi="Times New Roman" w:cs="Times New Roman"/>
          <w:sz w:val="24"/>
          <w:szCs w:val="24"/>
        </w:rPr>
        <w:t xml:space="preserve"> kullanıcı, sanal gerçeklik gözlüğü ile eski Osmanlı belgelerinin dijitalleştirilmiş bir koleksiyonunu inceleyebilir. VR teknolojisi, belgelerin orijinal ortamını (örneğin, Topkapı Sarayı’nın arşiv odası) simüle ederek tarihî bir yolculuk deneyimi sunabilir</w:t>
      </w:r>
      <w:r w:rsidR="006714EA">
        <w:rPr>
          <w:rFonts w:ascii="Times New Roman" w:eastAsia="Times New Roman" w:hAnsi="Times New Roman" w:cs="Times New Roman"/>
          <w:sz w:val="24"/>
          <w:szCs w:val="24"/>
        </w:rPr>
        <w:t>.</w:t>
      </w:r>
      <w:r w:rsidRPr="008E3CD9">
        <w:rPr>
          <w:rFonts w:ascii="Times New Roman" w:eastAsia="Times New Roman" w:hAnsi="Times New Roman" w:cs="Times New Roman"/>
          <w:sz w:val="24"/>
          <w:szCs w:val="24"/>
        </w:rPr>
        <w:t xml:space="preserve"> Ayrıca akademik kütüphanelerin akademik dürüstlük, kamu yararını gözetme gibi konularda geçmişten gelen birikimi ile makine öğrenimi kaynaklarını doğrulaması ve kütüphanelere ve halka fayda sağlayan kamu politikasını savunması için açıklanabilir </w:t>
      </w:r>
      <w:r w:rsidR="00AD19DD">
        <w:rPr>
          <w:rFonts w:ascii="Times New Roman" w:eastAsia="Times New Roman" w:hAnsi="Times New Roman" w:cs="Times New Roman"/>
          <w:sz w:val="24"/>
          <w:szCs w:val="24"/>
        </w:rPr>
        <w:t xml:space="preserve">yapay zekanın </w:t>
      </w:r>
      <w:r w:rsidRPr="008E3CD9">
        <w:rPr>
          <w:rFonts w:ascii="Times New Roman" w:eastAsia="Times New Roman" w:hAnsi="Times New Roman" w:cs="Times New Roman"/>
          <w:sz w:val="24"/>
          <w:szCs w:val="24"/>
        </w:rPr>
        <w:t>(</w:t>
      </w:r>
      <w:r w:rsidR="003A65EB" w:rsidRPr="003A65EB">
        <w:rPr>
          <w:rFonts w:ascii="Times New Roman" w:eastAsia="Times New Roman" w:hAnsi="Times New Roman" w:cs="Times New Roman"/>
          <w:sz w:val="24"/>
          <w:szCs w:val="24"/>
        </w:rPr>
        <w:t>XAI</w:t>
      </w:r>
      <w:r w:rsidRPr="008E3CD9">
        <w:rPr>
          <w:rFonts w:ascii="Times New Roman" w:eastAsia="Times New Roman" w:hAnsi="Times New Roman" w:cs="Times New Roman"/>
          <w:sz w:val="24"/>
          <w:szCs w:val="24"/>
        </w:rPr>
        <w:t>) uygulanması öner</w:t>
      </w:r>
      <w:r w:rsidR="00C566F0">
        <w:rPr>
          <w:rFonts w:ascii="Times New Roman" w:eastAsia="Times New Roman" w:hAnsi="Times New Roman" w:cs="Times New Roman"/>
          <w:sz w:val="24"/>
          <w:szCs w:val="24"/>
        </w:rPr>
        <w:t>il</w:t>
      </w:r>
      <w:r w:rsidRPr="008E3CD9">
        <w:rPr>
          <w:rFonts w:ascii="Times New Roman" w:eastAsia="Times New Roman" w:hAnsi="Times New Roman" w:cs="Times New Roman"/>
          <w:sz w:val="24"/>
          <w:szCs w:val="24"/>
        </w:rPr>
        <w:t>mektedir (Ridley, 2022).</w:t>
      </w:r>
    </w:p>
    <w:p w14:paraId="6C3FCB35" w14:textId="77777777" w:rsidR="0085013D" w:rsidRPr="008E3CD9" w:rsidRDefault="0085013D" w:rsidP="00E957DD">
      <w:pPr>
        <w:spacing w:line="240" w:lineRule="auto"/>
        <w:jc w:val="both"/>
        <w:rPr>
          <w:rFonts w:ascii="Times New Roman" w:eastAsia="Times New Roman" w:hAnsi="Times New Roman" w:cs="Times New Roman"/>
          <w:i/>
          <w:sz w:val="24"/>
          <w:szCs w:val="24"/>
          <w:vertAlign w:val="superscript"/>
        </w:rPr>
      </w:pPr>
    </w:p>
    <w:p w14:paraId="6663A07F" w14:textId="38B7FD90" w:rsidR="0085013D" w:rsidRPr="008E3CD9" w:rsidRDefault="0085013D" w:rsidP="00E957DD">
      <w:pPr>
        <w:spacing w:line="240" w:lineRule="auto"/>
        <w:jc w:val="both"/>
        <w:rPr>
          <w:rFonts w:ascii="Times New Roman" w:eastAsia="Times New Roman" w:hAnsi="Times New Roman" w:cs="Times New Roman"/>
          <w:sz w:val="24"/>
          <w:szCs w:val="24"/>
        </w:rPr>
      </w:pPr>
      <w:bookmarkStart w:id="78" w:name="_Toc188175696"/>
      <w:r w:rsidRPr="003A65EB">
        <w:rPr>
          <w:rStyle w:val="Balk4Char"/>
        </w:rPr>
        <w:t>2. Yapay Zeka ve Makine Öğrenimi</w:t>
      </w:r>
      <w:bookmarkEnd w:id="78"/>
      <w:r w:rsidRPr="003A65EB">
        <w:t>:</w:t>
      </w:r>
      <w:r w:rsidRPr="003A65EB">
        <w:rPr>
          <w:rFonts w:ascii="Times New Roman" w:eastAsia="Times New Roman" w:hAnsi="Times New Roman" w:cs="Times New Roman"/>
          <w:sz w:val="24"/>
          <w:szCs w:val="24"/>
        </w:rPr>
        <w:t xml:space="preserve"> </w:t>
      </w:r>
      <w:r w:rsidR="006D3DF3" w:rsidRPr="003A65EB">
        <w:rPr>
          <w:rFonts w:ascii="Times New Roman" w:eastAsia="Times New Roman" w:hAnsi="Times New Roman" w:cs="Times New Roman"/>
          <w:sz w:val="24"/>
          <w:szCs w:val="24"/>
        </w:rPr>
        <w:t>YZ</w:t>
      </w:r>
      <w:r w:rsidRPr="003A65EB">
        <w:rPr>
          <w:rFonts w:ascii="Times New Roman" w:eastAsia="Times New Roman" w:hAnsi="Times New Roman" w:cs="Times New Roman"/>
          <w:sz w:val="24"/>
          <w:szCs w:val="24"/>
        </w:rPr>
        <w:t xml:space="preserve"> ve makine öğrenimi, kütüphanelerde kataloglama, sınıflandırma ve bilgi erişimi gibi alanlarda devrim yaratmaktadır. </w:t>
      </w:r>
      <w:r w:rsidR="00C46124" w:rsidRPr="003A65EB">
        <w:rPr>
          <w:rFonts w:ascii="Times New Roman" w:eastAsia="Times New Roman" w:hAnsi="Times New Roman" w:cs="Times New Roman"/>
          <w:sz w:val="24"/>
          <w:szCs w:val="24"/>
        </w:rPr>
        <w:t>YZ</w:t>
      </w:r>
      <w:r w:rsidRPr="003A65EB">
        <w:rPr>
          <w:rFonts w:ascii="Times New Roman" w:eastAsia="Times New Roman" w:hAnsi="Times New Roman" w:cs="Times New Roman"/>
          <w:sz w:val="24"/>
          <w:szCs w:val="24"/>
        </w:rPr>
        <w:t xml:space="preserve"> destekli arama motorları, kullanıcıların daha hızlı ve doğru bilgilere ulaşmalarını sağlamaktadır. YZ </w:t>
      </w:r>
      <w:r w:rsidR="00CF014F" w:rsidRPr="003A65EB">
        <w:rPr>
          <w:rFonts w:ascii="Times New Roman" w:eastAsia="Times New Roman" w:hAnsi="Times New Roman" w:cs="Times New Roman"/>
          <w:sz w:val="24"/>
          <w:szCs w:val="24"/>
        </w:rPr>
        <w:t>teknolojileri</w:t>
      </w:r>
      <w:r w:rsidRPr="003A65EB">
        <w:rPr>
          <w:rFonts w:ascii="Times New Roman" w:eastAsia="Times New Roman" w:hAnsi="Times New Roman" w:cs="Times New Roman"/>
          <w:sz w:val="24"/>
          <w:szCs w:val="24"/>
        </w:rPr>
        <w:t xml:space="preserve"> aynı zamanda veri kütüphanecilerine görevlerinde yardımcı olarak büyük veri birikimlerini yönetme kabiliyeti sağlamaktadır (Semeler </w:t>
      </w:r>
      <w:r w:rsidR="003A65EB" w:rsidRPr="003A65EB">
        <w:rPr>
          <w:rFonts w:ascii="Times New Roman" w:eastAsia="Times New Roman" w:hAnsi="Times New Roman" w:cs="Times New Roman"/>
          <w:sz w:val="24"/>
          <w:szCs w:val="24"/>
        </w:rPr>
        <w:t>vd</w:t>
      </w:r>
      <w:r w:rsidRPr="003A65EB">
        <w:rPr>
          <w:rFonts w:ascii="Times New Roman" w:eastAsia="Times New Roman" w:hAnsi="Times New Roman" w:cs="Times New Roman"/>
          <w:sz w:val="24"/>
          <w:szCs w:val="24"/>
        </w:rPr>
        <w:t>, 2024).</w:t>
      </w:r>
      <w:r w:rsidRPr="003A65EB">
        <w:rPr>
          <w:rFonts w:ascii="Times New Roman" w:eastAsia="Times New Roman" w:hAnsi="Times New Roman" w:cs="Times New Roman"/>
          <w:sz w:val="24"/>
          <w:szCs w:val="24"/>
          <w:vertAlign w:val="superscript"/>
        </w:rPr>
        <w:t xml:space="preserve"> </w:t>
      </w:r>
      <w:r w:rsidRPr="003A65EB">
        <w:rPr>
          <w:rFonts w:ascii="Times New Roman" w:eastAsia="Times New Roman" w:hAnsi="Times New Roman" w:cs="Times New Roman"/>
          <w:sz w:val="24"/>
          <w:szCs w:val="24"/>
        </w:rPr>
        <w:t xml:space="preserve"> </w:t>
      </w:r>
      <w:r w:rsidR="006D3DF3" w:rsidRPr="003A65EB">
        <w:rPr>
          <w:rFonts w:ascii="Times New Roman" w:eastAsia="Times New Roman" w:hAnsi="Times New Roman" w:cs="Times New Roman"/>
          <w:sz w:val="24"/>
          <w:szCs w:val="24"/>
        </w:rPr>
        <w:t>YZ</w:t>
      </w:r>
      <w:r w:rsidRPr="003A65EB">
        <w:rPr>
          <w:rFonts w:ascii="Times New Roman" w:eastAsia="Times New Roman" w:hAnsi="Times New Roman" w:cs="Times New Roman"/>
          <w:sz w:val="24"/>
          <w:szCs w:val="24"/>
        </w:rPr>
        <w:t xml:space="preserve">, "doğal dil işleme", "derin öğrenme teknikleri" ve "yapay zeka destekli araçlar" alanındaki ilerlemelerle kütüphanelerdeki bilgi erişimini önemli ölçüde değiştiriyor. Bu teknolojiler, bilgi alma sistemlerinin verimliliğini ve etkinliğini artırarak kütüphane kaynaklarına daha iyi erişim ve yönetim sağlar.  NLP teknikleri, dijital kütüphanelerde içerik alımını iyileştirerek büyük miktarda verinin daha iyi yönetilmesini sağladı (Ragab </w:t>
      </w:r>
      <w:r w:rsidR="003A65EB" w:rsidRPr="003A65EB">
        <w:rPr>
          <w:rFonts w:ascii="Times New Roman" w:eastAsia="Times New Roman" w:hAnsi="Times New Roman" w:cs="Times New Roman"/>
          <w:sz w:val="24"/>
          <w:szCs w:val="24"/>
        </w:rPr>
        <w:t>vd</w:t>
      </w:r>
      <w:r w:rsidRPr="003A65EB">
        <w:rPr>
          <w:rFonts w:ascii="Times New Roman" w:eastAsia="Times New Roman" w:hAnsi="Times New Roman" w:cs="Times New Roman"/>
          <w:sz w:val="24"/>
          <w:szCs w:val="24"/>
        </w:rPr>
        <w:t>, 2023).</w:t>
      </w:r>
    </w:p>
    <w:p w14:paraId="171105E0" w14:textId="77777777" w:rsidR="0085013D" w:rsidRPr="008E3CD9" w:rsidRDefault="0085013D" w:rsidP="00E957DD">
      <w:pPr>
        <w:spacing w:line="240" w:lineRule="auto"/>
        <w:jc w:val="both"/>
        <w:rPr>
          <w:rFonts w:ascii="Times New Roman" w:eastAsia="Times New Roman" w:hAnsi="Times New Roman" w:cs="Times New Roman"/>
          <w:sz w:val="24"/>
          <w:szCs w:val="24"/>
        </w:rPr>
      </w:pPr>
    </w:p>
    <w:p w14:paraId="031B1EC5" w14:textId="0A2714D9" w:rsidR="0085013D" w:rsidRPr="008E3CD9" w:rsidRDefault="0085013D" w:rsidP="00E957DD">
      <w:pPr>
        <w:spacing w:line="240" w:lineRule="auto"/>
        <w:jc w:val="both"/>
        <w:rPr>
          <w:rFonts w:ascii="Times New Roman" w:eastAsia="Times New Roman" w:hAnsi="Times New Roman" w:cs="Times New Roman"/>
          <w:sz w:val="24"/>
          <w:szCs w:val="24"/>
        </w:rPr>
      </w:pPr>
      <w:bookmarkStart w:id="79" w:name="_Toc188175697"/>
      <w:r w:rsidRPr="00BA72A3">
        <w:rPr>
          <w:rStyle w:val="Balk4Char"/>
        </w:rPr>
        <w:t>3. Açık Erişim ve Açık Bilim</w:t>
      </w:r>
      <w:bookmarkEnd w:id="79"/>
      <w:r w:rsidRPr="000163BB">
        <w:t>:</w:t>
      </w:r>
      <w:r w:rsidRPr="008E3CD9">
        <w:rPr>
          <w:rFonts w:ascii="Times New Roman" w:eastAsia="Times New Roman" w:hAnsi="Times New Roman" w:cs="Times New Roman"/>
          <w:sz w:val="24"/>
          <w:szCs w:val="24"/>
        </w:rPr>
        <w:t xml:space="preserve"> Açık erişim, akademik çalışmaların daha geniş kitlelere ulaşmasını sağlamak amacıyla geliştirilmiş bir harekettir. Kütüphaneler, açık erişim politikalarını destekleyerek ve açık bilim çalışmalarını teşvik ederek bilgiye erişimi artırmaktadır. Açık bilim kapsamında kütüphanelerde biriken makaleler, YZ destekli sistemlerle analiz edilebilir. Örneğin, kanser tedavisi üzerine yapılan farklı araştırmaların sonuçları bir araya getirilerek bir meta-analiz oluşturulur ve bu analiz, araştırmacılara öneri </w:t>
      </w:r>
      <w:r w:rsidRPr="003A65EB">
        <w:rPr>
          <w:rFonts w:ascii="Times New Roman" w:eastAsia="Times New Roman" w:hAnsi="Times New Roman" w:cs="Times New Roman"/>
          <w:sz w:val="24"/>
          <w:szCs w:val="24"/>
        </w:rPr>
        <w:t xml:space="preserve">olarak </w:t>
      </w:r>
      <w:r w:rsidR="00CF014F" w:rsidRPr="003A65EB">
        <w:rPr>
          <w:rFonts w:ascii="Times New Roman" w:eastAsia="Times New Roman" w:hAnsi="Times New Roman" w:cs="Times New Roman"/>
          <w:sz w:val="24"/>
          <w:szCs w:val="24"/>
        </w:rPr>
        <w:t>sunulur. Açık</w:t>
      </w:r>
      <w:r w:rsidRPr="003A65EB">
        <w:rPr>
          <w:rFonts w:ascii="Times New Roman" w:eastAsia="Times New Roman" w:hAnsi="Times New Roman" w:cs="Times New Roman"/>
          <w:sz w:val="24"/>
          <w:szCs w:val="24"/>
        </w:rPr>
        <w:t xml:space="preserve"> bilim kavramının doğuşu ve gelişimi ile açık kaynak kodlu sistemler yoğun olarak kullanılmaya başladı. İlerleyen dönemlerde </w:t>
      </w:r>
      <w:r w:rsidR="006D3DF3" w:rsidRPr="003A65EB">
        <w:rPr>
          <w:rFonts w:ascii="Times New Roman" w:eastAsia="Times New Roman" w:hAnsi="Times New Roman" w:cs="Times New Roman"/>
          <w:sz w:val="24"/>
          <w:szCs w:val="24"/>
        </w:rPr>
        <w:t>YZ</w:t>
      </w:r>
      <w:r w:rsidRPr="003A65EB">
        <w:rPr>
          <w:rFonts w:ascii="Times New Roman" w:eastAsia="Times New Roman" w:hAnsi="Times New Roman" w:cs="Times New Roman"/>
          <w:sz w:val="24"/>
          <w:szCs w:val="24"/>
        </w:rPr>
        <w:t xml:space="preserve"> teknolojilerini</w:t>
      </w:r>
      <w:r w:rsidR="00CF014F" w:rsidRPr="003A65EB">
        <w:rPr>
          <w:rFonts w:ascii="Times New Roman" w:eastAsia="Times New Roman" w:hAnsi="Times New Roman" w:cs="Times New Roman"/>
          <w:sz w:val="24"/>
          <w:szCs w:val="24"/>
        </w:rPr>
        <w:t xml:space="preserve"> </w:t>
      </w:r>
      <w:r w:rsidRPr="003A65EB">
        <w:rPr>
          <w:rFonts w:ascii="Times New Roman" w:eastAsia="Times New Roman" w:hAnsi="Times New Roman" w:cs="Times New Roman"/>
          <w:sz w:val="24"/>
          <w:szCs w:val="24"/>
        </w:rPr>
        <w:t>benimsenmesiyle açık kaynak kodlu sistemlerde buna uyum sağlayacaktır. Örneğin K</w:t>
      </w:r>
      <w:r w:rsidR="00CF014F" w:rsidRPr="003A65EB">
        <w:rPr>
          <w:rFonts w:ascii="Times New Roman" w:eastAsia="Times New Roman" w:hAnsi="Times New Roman" w:cs="Times New Roman"/>
          <w:sz w:val="24"/>
          <w:szCs w:val="24"/>
        </w:rPr>
        <w:t>OHA</w:t>
      </w:r>
      <w:r w:rsidRPr="003A65EB">
        <w:rPr>
          <w:rFonts w:ascii="Times New Roman" w:eastAsia="Times New Roman" w:hAnsi="Times New Roman" w:cs="Times New Roman"/>
          <w:sz w:val="24"/>
          <w:szCs w:val="24"/>
        </w:rPr>
        <w:t xml:space="preserve"> </w:t>
      </w:r>
      <w:r w:rsidR="003A65EB" w:rsidRPr="003A65EB">
        <w:rPr>
          <w:rFonts w:ascii="Times New Roman" w:eastAsia="Times New Roman" w:hAnsi="Times New Roman" w:cs="Times New Roman"/>
          <w:sz w:val="24"/>
          <w:szCs w:val="24"/>
        </w:rPr>
        <w:t xml:space="preserve">(açık kaynak kodlu kütüphane programı) </w:t>
      </w:r>
      <w:r w:rsidRPr="003A65EB">
        <w:rPr>
          <w:rFonts w:ascii="Times New Roman" w:eastAsia="Times New Roman" w:hAnsi="Times New Roman" w:cs="Times New Roman"/>
          <w:sz w:val="24"/>
          <w:szCs w:val="24"/>
        </w:rPr>
        <w:t xml:space="preserve">sistemi gibi açık kaynaklı yazılımın topluluk odaklı doğası, kütüphanelerde </w:t>
      </w:r>
      <w:r w:rsidR="006D3DF3" w:rsidRPr="003A65EB">
        <w:rPr>
          <w:rFonts w:ascii="Times New Roman" w:eastAsia="Times New Roman" w:hAnsi="Times New Roman" w:cs="Times New Roman"/>
          <w:sz w:val="24"/>
          <w:szCs w:val="24"/>
        </w:rPr>
        <w:t>YZ</w:t>
      </w:r>
      <w:r w:rsidRPr="003A65EB">
        <w:rPr>
          <w:rFonts w:ascii="Times New Roman" w:eastAsia="Times New Roman" w:hAnsi="Times New Roman" w:cs="Times New Roman"/>
          <w:sz w:val="24"/>
          <w:szCs w:val="24"/>
        </w:rPr>
        <w:t xml:space="preserve"> araçlarının iş</w:t>
      </w:r>
      <w:r w:rsidR="00384184">
        <w:rPr>
          <w:rFonts w:ascii="Times New Roman" w:eastAsia="Times New Roman" w:hAnsi="Times New Roman" w:cs="Times New Roman"/>
          <w:sz w:val="24"/>
          <w:szCs w:val="24"/>
        </w:rPr>
        <w:t xml:space="preserve"> </w:t>
      </w:r>
      <w:r w:rsidRPr="003A65EB">
        <w:rPr>
          <w:rFonts w:ascii="Times New Roman" w:eastAsia="Times New Roman" w:hAnsi="Times New Roman" w:cs="Times New Roman"/>
          <w:sz w:val="24"/>
          <w:szCs w:val="24"/>
        </w:rPr>
        <w:t>birliğine dayalı geliştirilmesini ve uygulanmasını destekleyecektir (Balnaves, 2024).</w:t>
      </w:r>
    </w:p>
    <w:p w14:paraId="42782E7A" w14:textId="77777777" w:rsidR="0085013D" w:rsidRPr="008E3CD9" w:rsidRDefault="0085013D" w:rsidP="00E957DD">
      <w:pPr>
        <w:spacing w:line="240" w:lineRule="auto"/>
        <w:jc w:val="both"/>
        <w:rPr>
          <w:rFonts w:ascii="Times New Roman" w:eastAsia="Times New Roman" w:hAnsi="Times New Roman" w:cs="Times New Roman"/>
          <w:sz w:val="24"/>
          <w:szCs w:val="24"/>
        </w:rPr>
      </w:pPr>
    </w:p>
    <w:p w14:paraId="179BE008" w14:textId="0A75256E" w:rsidR="0085013D" w:rsidRDefault="0085013D" w:rsidP="00E957DD">
      <w:pPr>
        <w:spacing w:line="240" w:lineRule="auto"/>
        <w:jc w:val="both"/>
        <w:rPr>
          <w:rFonts w:ascii="Times New Roman" w:eastAsia="Times New Roman" w:hAnsi="Times New Roman" w:cs="Times New Roman"/>
          <w:sz w:val="24"/>
          <w:szCs w:val="24"/>
        </w:rPr>
      </w:pPr>
      <w:bookmarkStart w:id="80" w:name="_Toc188175698"/>
      <w:r w:rsidRPr="00BA72A3">
        <w:rPr>
          <w:rStyle w:val="Balk4Char"/>
        </w:rPr>
        <w:t>4. Kullanıcı Deneyimi ve Katılım</w:t>
      </w:r>
      <w:bookmarkEnd w:id="80"/>
      <w:r w:rsidRPr="000163BB">
        <w:t>:</w:t>
      </w:r>
      <w:r w:rsidRPr="008E3CD9">
        <w:rPr>
          <w:rFonts w:ascii="Times New Roman" w:eastAsia="Times New Roman" w:hAnsi="Times New Roman" w:cs="Times New Roman"/>
          <w:sz w:val="24"/>
          <w:szCs w:val="24"/>
        </w:rPr>
        <w:t xml:space="preserve"> Kütüphaneler, kullanıcı deneyimini geliştirmek ve kullanıcı katılımını artırmak için çeşitli stratejiler benimsemektedir. Kullanıcı geri bildirimleri, kütüphane hizmetlerinin iyileştirilmesinde önemli bir rol oynamaktadır. ChatGPT gibi sohbet robotları da dahil olmak üzere </w:t>
      </w:r>
      <w:r w:rsidR="00C46124">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teknolojileri, kişiselleştirilmiş bilgi alımını etkinleştirerek ve kullanıcı etkileşimini geliştirerek kütüphane hizmetlerini yeniden şekillendiriyor (Nehra ve Bansode, 2024).</w:t>
      </w:r>
    </w:p>
    <w:p w14:paraId="3BA15E20" w14:textId="2DB07057" w:rsidR="0085013D" w:rsidRPr="008E3CD9" w:rsidRDefault="0085013D" w:rsidP="00E957DD">
      <w:pPr>
        <w:pStyle w:val="Balk3"/>
        <w:spacing w:line="240" w:lineRule="auto"/>
        <w:rPr>
          <w:rFonts w:eastAsia="Times New Roman"/>
        </w:rPr>
      </w:pPr>
      <w:bookmarkStart w:id="81" w:name="_Toc188175699"/>
      <w:r w:rsidRPr="008E3CD9">
        <w:rPr>
          <w:rFonts w:eastAsia="Times New Roman"/>
        </w:rPr>
        <w:t>Gelecek Vizyonlar</w:t>
      </w:r>
      <w:r w:rsidR="00674751">
        <w:rPr>
          <w:rFonts w:eastAsia="Times New Roman"/>
        </w:rPr>
        <w:t xml:space="preserve">: </w:t>
      </w:r>
      <w:r w:rsidR="00CF014F">
        <w:rPr>
          <w:rFonts w:eastAsia="Times New Roman"/>
        </w:rPr>
        <w:t>YZ</w:t>
      </w:r>
      <w:r w:rsidRPr="008E3CD9">
        <w:rPr>
          <w:rFonts w:eastAsia="Times New Roman"/>
        </w:rPr>
        <w:t>’nin Gelecekteki Potansiyel Etkileri ve Dönüşüm Alanları</w:t>
      </w:r>
      <w:bookmarkEnd w:id="81"/>
    </w:p>
    <w:p w14:paraId="38A4CB2A" w14:textId="30E188D5" w:rsidR="0085013D" w:rsidRPr="008E3CD9" w:rsidRDefault="0085013D" w:rsidP="00E957DD">
      <w:pPr>
        <w:spacing w:before="280" w:after="280" w:line="240" w:lineRule="auto"/>
        <w:jc w:val="both"/>
        <w:rPr>
          <w:rFonts w:ascii="Times New Roman" w:eastAsia="Times New Roman" w:hAnsi="Times New Roman" w:cs="Times New Roman"/>
          <w:sz w:val="24"/>
          <w:szCs w:val="24"/>
        </w:rPr>
      </w:pPr>
      <w:bookmarkStart w:id="82" w:name="_Toc188175700"/>
      <w:r w:rsidRPr="00BA72A3">
        <w:rPr>
          <w:rStyle w:val="Balk4Char"/>
        </w:rPr>
        <w:t>1. Bilgiye Erişim ve Arama Motorları</w:t>
      </w:r>
      <w:bookmarkEnd w:id="82"/>
      <w:r w:rsidRPr="000163BB">
        <w:t xml:space="preserve">: </w:t>
      </w:r>
      <w:r w:rsidR="006D3DF3">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kütüphanelerde bilgiye erişim süreçlerini büyük ölçüde değiştirecek. </w:t>
      </w:r>
      <w:r w:rsidR="00C46124">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destekli arama motorları, kullanıcıların daha spesifik ve ilgili sonuçlara ulaşmasını sağlayacak. Özellikle doğal dil işleme (NLP) teknikleri, </w:t>
      </w:r>
      <w:r w:rsidR="00F865A2" w:rsidRPr="008E3CD9">
        <w:rPr>
          <w:rFonts w:ascii="Times New Roman" w:eastAsia="Times New Roman" w:hAnsi="Times New Roman" w:cs="Times New Roman"/>
          <w:sz w:val="24"/>
          <w:szCs w:val="24"/>
        </w:rPr>
        <w:t>kullanıcıların</w:t>
      </w:r>
      <w:r w:rsidRPr="008E3CD9">
        <w:rPr>
          <w:rFonts w:ascii="Times New Roman" w:eastAsia="Times New Roman" w:hAnsi="Times New Roman" w:cs="Times New Roman"/>
          <w:sz w:val="24"/>
          <w:szCs w:val="24"/>
        </w:rPr>
        <w:t xml:space="preserve"> sorularını daha iyi anlayarak doğru cevaplar sunabilecek. Kullanıcı sanal gerçeklik gözlüğü takarak bir kütüphane rafına baktığında, kitapların yanlarında özetler, kullanıcı yorumları ve okunma popülerlikleri gibi ek bilgiler görebil</w:t>
      </w:r>
      <w:r w:rsidR="00726C80">
        <w:rPr>
          <w:rFonts w:ascii="Times New Roman" w:eastAsia="Times New Roman" w:hAnsi="Times New Roman" w:cs="Times New Roman"/>
          <w:sz w:val="24"/>
          <w:szCs w:val="24"/>
        </w:rPr>
        <w:t>ecek</w:t>
      </w:r>
      <w:r w:rsidRPr="008E3CD9">
        <w:rPr>
          <w:rFonts w:ascii="Times New Roman" w:eastAsia="Times New Roman" w:hAnsi="Times New Roman" w:cs="Times New Roman"/>
          <w:sz w:val="24"/>
          <w:szCs w:val="24"/>
        </w:rPr>
        <w:t>.</w:t>
      </w:r>
    </w:p>
    <w:p w14:paraId="2512E66C" w14:textId="6D004907" w:rsidR="0085013D" w:rsidRPr="008E3CD9" w:rsidRDefault="0085013D" w:rsidP="00E957DD">
      <w:pPr>
        <w:spacing w:before="280" w:after="280" w:line="240" w:lineRule="auto"/>
        <w:jc w:val="both"/>
        <w:rPr>
          <w:rFonts w:ascii="Times New Roman" w:eastAsia="Times New Roman" w:hAnsi="Times New Roman" w:cs="Times New Roman"/>
          <w:sz w:val="24"/>
          <w:szCs w:val="24"/>
        </w:rPr>
      </w:pPr>
      <w:bookmarkStart w:id="83" w:name="_Toc188175701"/>
      <w:r w:rsidRPr="00BA72A3">
        <w:rPr>
          <w:rStyle w:val="Balk4Char"/>
        </w:rPr>
        <w:t>2. Kişiselleştirilmiş Kullanıcı Deneyimi</w:t>
      </w:r>
      <w:bookmarkEnd w:id="83"/>
      <w:r w:rsidRPr="000163BB">
        <w:t>:</w:t>
      </w:r>
      <w:r w:rsidRPr="008E3CD9">
        <w:rPr>
          <w:rFonts w:ascii="Times New Roman" w:eastAsia="Times New Roman" w:hAnsi="Times New Roman" w:cs="Times New Roman"/>
          <w:sz w:val="24"/>
          <w:szCs w:val="24"/>
        </w:rPr>
        <w:t xml:space="preserve"> </w:t>
      </w:r>
      <w:r w:rsidR="00CF014F">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kullanıcıların bireysel ihtiyaçlarına göre özelleştirilmiş deneyimler sunabilir. Örneğin, bir kütüphane kullanıcısının geçmişteki arama ve ödünç alma davranışlarına dayanarak, </w:t>
      </w:r>
      <w:r w:rsidR="00CF014F">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öneri sistemleri aracılığıyla ilgili kaynaklar </w:t>
      </w:r>
      <w:r w:rsidR="00CF014F" w:rsidRPr="008E3CD9">
        <w:rPr>
          <w:rFonts w:ascii="Times New Roman" w:eastAsia="Times New Roman" w:hAnsi="Times New Roman" w:cs="Times New Roman"/>
          <w:sz w:val="24"/>
          <w:szCs w:val="24"/>
        </w:rPr>
        <w:t>önerebilir. Bir</w:t>
      </w:r>
      <w:r w:rsidRPr="008E3CD9">
        <w:rPr>
          <w:rFonts w:ascii="Times New Roman" w:eastAsia="Times New Roman" w:hAnsi="Times New Roman" w:cs="Times New Roman"/>
          <w:sz w:val="24"/>
          <w:szCs w:val="24"/>
        </w:rPr>
        <w:t xml:space="preserve"> kullanıcının öğrenme hızını analiz ederek kişiselleştirilmiş bir öğrenme planı sunabilir. Örneğin, yabancı dil öğrenmek isteyen bir kullanıcı, seviyesine uygun dil öğrenme materyalleri ve interaktif alıştırmalar önerebilir.</w:t>
      </w:r>
    </w:p>
    <w:p w14:paraId="611E80BE" w14:textId="26CF0C6F" w:rsidR="0085013D" w:rsidRPr="008E3CD9" w:rsidRDefault="0085013D" w:rsidP="00E957DD">
      <w:pPr>
        <w:spacing w:before="280" w:after="280" w:line="240" w:lineRule="auto"/>
        <w:jc w:val="both"/>
        <w:rPr>
          <w:rFonts w:ascii="Times New Roman" w:eastAsia="Times New Roman" w:hAnsi="Times New Roman" w:cs="Times New Roman"/>
          <w:sz w:val="24"/>
          <w:szCs w:val="24"/>
        </w:rPr>
      </w:pPr>
      <w:bookmarkStart w:id="84" w:name="_Toc188175702"/>
      <w:r w:rsidRPr="00BA72A3">
        <w:rPr>
          <w:rStyle w:val="Balk4Char"/>
        </w:rPr>
        <w:t>3. Veri Analitiği ve Tahminsel Analiz</w:t>
      </w:r>
      <w:bookmarkEnd w:id="84"/>
      <w:r w:rsidRPr="000163BB">
        <w:t xml:space="preserve">: </w:t>
      </w:r>
      <w:r w:rsidR="006D3DF3">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ve makine öğrenimi, kütüphanelerde büyük veri analitiği ve tahminsel analizler için kullanılabilir. Bu sayede, kullanıcı trendleri ve davranışları analiz edilerek, kütüphane hizmetleri daha etkili hale getirilebilir. Kütüphanenin dijital arşivlerinden büyük veri analitiği kullanılarak yeni bilgiler çıkarılabilir. Örneğin, bir araştırmacı "20. yüzyıl sosyolojisinde aile yapısı" hakkında veri aradığında, YZ geçmiş makalelerdeki eğilimleri analiz ederek yeni araştırma hipotezleri sunabilir.</w:t>
      </w:r>
    </w:p>
    <w:p w14:paraId="6A3DEC1C" w14:textId="574B1218" w:rsidR="0085013D" w:rsidRPr="008E3CD9" w:rsidRDefault="0085013D" w:rsidP="00E957DD">
      <w:pPr>
        <w:spacing w:before="280" w:after="280" w:line="240" w:lineRule="auto"/>
        <w:jc w:val="both"/>
        <w:rPr>
          <w:rFonts w:ascii="Times New Roman" w:eastAsia="Times New Roman" w:hAnsi="Times New Roman" w:cs="Times New Roman"/>
          <w:sz w:val="24"/>
          <w:szCs w:val="24"/>
        </w:rPr>
      </w:pPr>
      <w:bookmarkStart w:id="85" w:name="_Toc188175703"/>
      <w:r w:rsidRPr="00BA72A3">
        <w:rPr>
          <w:rStyle w:val="Balk4Char"/>
        </w:rPr>
        <w:t>4. Robotik ve Otomasyon</w:t>
      </w:r>
      <w:bookmarkEnd w:id="85"/>
      <w:r w:rsidRPr="000163BB">
        <w:t xml:space="preserve">: </w:t>
      </w:r>
      <w:r w:rsidRPr="008E3CD9">
        <w:rPr>
          <w:rFonts w:ascii="Times New Roman" w:eastAsia="Times New Roman" w:hAnsi="Times New Roman" w:cs="Times New Roman"/>
          <w:sz w:val="24"/>
          <w:szCs w:val="24"/>
        </w:rPr>
        <w:t>Kütüphanelerde robotik ve otomasyon sistemleri, kitapların raflara yerleştirilmesi, ödünç verilmesi ve iade alınması gibi işlemleri daha hızlı ve verimli hale getirebilir. Ayrıca, robotlar kütüphane içinde rehberlik hizmetleri sunarak kullanıcıların istedikleri kaynaklara ulaşmalarına yardımcı olabilir. Kütüphane giriş-çıkış kayıtlarını ve kullanıcı yoğunluğunu analiz eden bir YZ sistemi, yoğun olmayan saatlerde otomatik olarak çalışma saatlerini kısaltabilir ve enerji tasarrufu sağlayabilir</w:t>
      </w:r>
      <w:r w:rsidR="00F865A2">
        <w:rPr>
          <w:rFonts w:ascii="Times New Roman" w:eastAsia="Times New Roman" w:hAnsi="Times New Roman" w:cs="Times New Roman"/>
          <w:sz w:val="24"/>
          <w:szCs w:val="24"/>
        </w:rPr>
        <w:t>.</w:t>
      </w:r>
    </w:p>
    <w:p w14:paraId="6497EE5F" w14:textId="77777777" w:rsidR="0085013D" w:rsidRDefault="0085013D" w:rsidP="00E957DD">
      <w:pPr>
        <w:pStyle w:val="Balk3"/>
        <w:spacing w:line="240" w:lineRule="auto"/>
        <w:rPr>
          <w:rFonts w:eastAsia="Times New Roman"/>
        </w:rPr>
      </w:pPr>
      <w:bookmarkStart w:id="86" w:name="_Toc188175704"/>
      <w:r w:rsidRPr="008E3CD9">
        <w:rPr>
          <w:rFonts w:eastAsia="Times New Roman"/>
        </w:rPr>
        <w:t>Kütüphanecilik Trendleri</w:t>
      </w:r>
      <w:bookmarkEnd w:id="86"/>
    </w:p>
    <w:p w14:paraId="53F727F2" w14:textId="77777777" w:rsidR="00674751" w:rsidRPr="00674751" w:rsidRDefault="00674751" w:rsidP="00E957DD">
      <w:pPr>
        <w:spacing w:line="240" w:lineRule="auto"/>
      </w:pPr>
    </w:p>
    <w:p w14:paraId="35BB9640" w14:textId="77777777" w:rsidR="0085013D" w:rsidRPr="008E3CD9" w:rsidRDefault="0085013D" w:rsidP="00E957DD">
      <w:pPr>
        <w:spacing w:line="240" w:lineRule="auto"/>
        <w:jc w:val="both"/>
        <w:rPr>
          <w:rFonts w:ascii="Times New Roman" w:eastAsia="Times New Roman" w:hAnsi="Times New Roman" w:cs="Times New Roman"/>
          <w:sz w:val="24"/>
          <w:szCs w:val="24"/>
        </w:rPr>
      </w:pPr>
      <w:r w:rsidRPr="008E3CD9">
        <w:rPr>
          <w:rFonts w:ascii="Times New Roman" w:eastAsia="Times New Roman" w:hAnsi="Times New Roman" w:cs="Times New Roman"/>
          <w:b/>
          <w:sz w:val="24"/>
          <w:szCs w:val="24"/>
        </w:rPr>
        <w:t>Dijital Okuryazarlık:</w:t>
      </w:r>
      <w:r w:rsidRPr="008E3CD9">
        <w:rPr>
          <w:rFonts w:ascii="Times New Roman" w:eastAsia="Times New Roman" w:hAnsi="Times New Roman" w:cs="Times New Roman"/>
          <w:sz w:val="24"/>
          <w:szCs w:val="24"/>
        </w:rPr>
        <w:t xml:space="preserve"> Kütüphanecilerin, kullanıcılara etkili bir şekilde yardımcı olmak için dijital araç ve kaynaklardaki becerilerini geliştirmeleri gerekecektir.</w:t>
      </w:r>
    </w:p>
    <w:p w14:paraId="5D468B12" w14:textId="77777777" w:rsidR="0085013D" w:rsidRPr="008E3CD9" w:rsidRDefault="0085013D" w:rsidP="00E957DD">
      <w:pPr>
        <w:spacing w:line="240" w:lineRule="auto"/>
        <w:jc w:val="both"/>
        <w:rPr>
          <w:rFonts w:ascii="Times New Roman" w:eastAsia="Times New Roman" w:hAnsi="Times New Roman" w:cs="Times New Roman"/>
          <w:sz w:val="24"/>
          <w:szCs w:val="24"/>
        </w:rPr>
      </w:pPr>
      <w:r w:rsidRPr="008E3CD9">
        <w:rPr>
          <w:rFonts w:ascii="Times New Roman" w:eastAsia="Times New Roman" w:hAnsi="Times New Roman" w:cs="Times New Roman"/>
          <w:b/>
          <w:sz w:val="24"/>
          <w:szCs w:val="24"/>
        </w:rPr>
        <w:t>Topluluk Katılımı:</w:t>
      </w:r>
      <w:r w:rsidRPr="008E3CD9">
        <w:rPr>
          <w:rFonts w:ascii="Times New Roman" w:eastAsia="Times New Roman" w:hAnsi="Times New Roman" w:cs="Times New Roman"/>
          <w:sz w:val="24"/>
          <w:szCs w:val="24"/>
        </w:rPr>
        <w:t xml:space="preserve"> Kütüphanelerin yerel ihtiyaçlara uygun kalması ve duyarlı kalması için toplulukla güçlü ilişkiler kurmak çok önemli olacaktır.</w:t>
      </w:r>
    </w:p>
    <w:p w14:paraId="483A2F7E" w14:textId="3D6336BC" w:rsidR="0085013D" w:rsidRPr="008E3CD9" w:rsidRDefault="0085013D" w:rsidP="00E957DD">
      <w:pPr>
        <w:spacing w:line="240" w:lineRule="auto"/>
        <w:jc w:val="both"/>
        <w:rPr>
          <w:rFonts w:ascii="Times New Roman" w:eastAsia="Times New Roman" w:hAnsi="Times New Roman" w:cs="Times New Roman"/>
          <w:sz w:val="24"/>
          <w:szCs w:val="24"/>
        </w:rPr>
      </w:pPr>
      <w:r w:rsidRPr="008E3CD9">
        <w:rPr>
          <w:rFonts w:ascii="Times New Roman" w:eastAsia="Times New Roman" w:hAnsi="Times New Roman" w:cs="Times New Roman"/>
          <w:b/>
          <w:sz w:val="24"/>
          <w:szCs w:val="24"/>
        </w:rPr>
        <w:t xml:space="preserve">Bilgi Yönetimi: </w:t>
      </w:r>
      <w:r w:rsidRPr="008E3CD9">
        <w:rPr>
          <w:rFonts w:ascii="Times New Roman" w:eastAsia="Times New Roman" w:hAnsi="Times New Roman" w:cs="Times New Roman"/>
          <w:sz w:val="24"/>
          <w:szCs w:val="24"/>
        </w:rPr>
        <w:t>Bilgi</w:t>
      </w:r>
      <w:r w:rsidR="007D4AAD">
        <w:rPr>
          <w:rFonts w:ascii="Times New Roman" w:eastAsia="Times New Roman" w:hAnsi="Times New Roman" w:cs="Times New Roman"/>
          <w:sz w:val="24"/>
          <w:szCs w:val="24"/>
        </w:rPr>
        <w:t xml:space="preserve"> </w:t>
      </w:r>
      <w:r w:rsidRPr="008E3CD9">
        <w:rPr>
          <w:rFonts w:ascii="Times New Roman" w:eastAsia="Times New Roman" w:hAnsi="Times New Roman" w:cs="Times New Roman"/>
          <w:sz w:val="24"/>
          <w:szCs w:val="24"/>
        </w:rPr>
        <w:t>yükü arttıkça, kütüphaneciler bilgilerin küratörlüğünde</w:t>
      </w:r>
      <w:r w:rsidR="007D4AAD">
        <w:rPr>
          <w:rFonts w:ascii="Times New Roman" w:eastAsia="Times New Roman" w:hAnsi="Times New Roman" w:cs="Times New Roman"/>
          <w:sz w:val="24"/>
          <w:szCs w:val="24"/>
        </w:rPr>
        <w:t xml:space="preserve">, </w:t>
      </w:r>
      <w:r w:rsidRPr="008E3CD9">
        <w:rPr>
          <w:rFonts w:ascii="Times New Roman" w:eastAsia="Times New Roman" w:hAnsi="Times New Roman" w:cs="Times New Roman"/>
          <w:sz w:val="24"/>
          <w:szCs w:val="24"/>
        </w:rPr>
        <w:t>yönetilmesinde ve güvenilir kaynaklara erişimi sağlamada çok önemli bir rol oynayacaktır.</w:t>
      </w:r>
    </w:p>
    <w:p w14:paraId="656ABEBE" w14:textId="19C0C16C" w:rsidR="0085013D" w:rsidRPr="008E3CD9" w:rsidRDefault="0085013D" w:rsidP="00E957DD">
      <w:pPr>
        <w:spacing w:line="240" w:lineRule="auto"/>
        <w:jc w:val="both"/>
        <w:rPr>
          <w:rFonts w:ascii="Times New Roman" w:eastAsia="Times New Roman" w:hAnsi="Times New Roman" w:cs="Times New Roman"/>
          <w:sz w:val="24"/>
          <w:szCs w:val="24"/>
        </w:rPr>
      </w:pPr>
      <w:r w:rsidRPr="008E3CD9">
        <w:rPr>
          <w:rFonts w:ascii="Times New Roman" w:eastAsia="Times New Roman" w:hAnsi="Times New Roman" w:cs="Times New Roman"/>
          <w:b/>
          <w:sz w:val="24"/>
          <w:szCs w:val="24"/>
        </w:rPr>
        <w:t>Teknoloji Entegrasyonu</w:t>
      </w:r>
      <w:r w:rsidRPr="008E3CD9">
        <w:rPr>
          <w:rFonts w:ascii="Times New Roman" w:eastAsia="Times New Roman" w:hAnsi="Times New Roman" w:cs="Times New Roman"/>
          <w:sz w:val="24"/>
          <w:szCs w:val="24"/>
        </w:rPr>
        <w:t xml:space="preserve">: </w:t>
      </w:r>
      <w:r w:rsidR="006D3DF3">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ve veri analizi gibi yeni teknolojileri benimsemek, kütüphanecilerin kişiselleştirilmiş hizmetler sunmasına ve kullanıcı deneyimlerini iyileştirmesine yardımcı olacaktır.</w:t>
      </w:r>
    </w:p>
    <w:p w14:paraId="4E3DD344" w14:textId="7E585057" w:rsidR="0085013D" w:rsidRPr="008E3CD9" w:rsidRDefault="0085013D" w:rsidP="00E957DD">
      <w:pPr>
        <w:spacing w:line="240" w:lineRule="auto"/>
        <w:jc w:val="both"/>
        <w:rPr>
          <w:rFonts w:ascii="Times New Roman" w:eastAsia="Times New Roman" w:hAnsi="Times New Roman" w:cs="Times New Roman"/>
          <w:sz w:val="24"/>
          <w:szCs w:val="24"/>
        </w:rPr>
      </w:pPr>
      <w:r w:rsidRPr="008E3CD9">
        <w:rPr>
          <w:rFonts w:ascii="Times New Roman" w:eastAsia="Times New Roman" w:hAnsi="Times New Roman" w:cs="Times New Roman"/>
          <w:b/>
          <w:sz w:val="24"/>
          <w:szCs w:val="24"/>
        </w:rPr>
        <w:t xml:space="preserve">Yaşam Boyu Öğrenme: </w:t>
      </w:r>
      <w:r w:rsidRPr="008E3CD9">
        <w:rPr>
          <w:rFonts w:ascii="Times New Roman" w:eastAsia="Times New Roman" w:hAnsi="Times New Roman" w:cs="Times New Roman"/>
          <w:sz w:val="24"/>
          <w:szCs w:val="24"/>
        </w:rPr>
        <w:t>Kütüphanecilerin değişen ortamlara ve ortaya çıkan eğilimlere uyum sağlamaları için sürekli mesleki gelişim hayati önem taşıyacaktır.</w:t>
      </w:r>
    </w:p>
    <w:p w14:paraId="273D568A" w14:textId="14E6E2DD" w:rsidR="0085013D" w:rsidRDefault="0085013D" w:rsidP="0045035E">
      <w:pPr>
        <w:spacing w:line="240" w:lineRule="auto"/>
        <w:rPr>
          <w:rFonts w:ascii="Times New Roman" w:eastAsia="Times New Roman" w:hAnsi="Times New Roman" w:cs="Times New Roman"/>
          <w:sz w:val="24"/>
          <w:szCs w:val="24"/>
        </w:rPr>
      </w:pPr>
      <w:r w:rsidRPr="008E3CD9">
        <w:rPr>
          <w:rFonts w:ascii="Times New Roman" w:eastAsia="Times New Roman" w:hAnsi="Times New Roman" w:cs="Times New Roman"/>
          <w:sz w:val="24"/>
          <w:szCs w:val="24"/>
        </w:rPr>
        <w:t>Bu trendler, kütüphanecilerin ve kütüphane hizmetlerinin toplum içindeki rolünü güçlendirir ve kullanıcıların değişen ihtiyaçlarına yanıt verme yeteneğini artırır.</w:t>
      </w:r>
    </w:p>
    <w:p w14:paraId="789A010A" w14:textId="77777777" w:rsidR="0045035E" w:rsidRPr="0045035E" w:rsidRDefault="0045035E" w:rsidP="0045035E">
      <w:pPr>
        <w:spacing w:line="240" w:lineRule="auto"/>
        <w:rPr>
          <w:rFonts w:ascii="Times New Roman" w:eastAsia="Times New Roman" w:hAnsi="Times New Roman" w:cs="Times New Roman"/>
          <w:sz w:val="24"/>
          <w:szCs w:val="24"/>
        </w:rPr>
      </w:pPr>
    </w:p>
    <w:p w14:paraId="626456A2" w14:textId="77777777" w:rsidR="0085013D" w:rsidRDefault="0085013D" w:rsidP="00E957DD">
      <w:pPr>
        <w:pStyle w:val="Balk3"/>
        <w:spacing w:line="240" w:lineRule="auto"/>
        <w:rPr>
          <w:rFonts w:eastAsia="Times New Roman"/>
        </w:rPr>
      </w:pPr>
      <w:bookmarkStart w:id="87" w:name="_Toc188175705"/>
      <w:r w:rsidRPr="008E3CD9">
        <w:rPr>
          <w:rFonts w:eastAsia="Times New Roman"/>
        </w:rPr>
        <w:t>Kütüphaneler için Yenilikçi Yapay Zeka Projeleri</w:t>
      </w:r>
      <w:bookmarkEnd w:id="87"/>
    </w:p>
    <w:p w14:paraId="23BF55E0" w14:textId="77777777" w:rsidR="00674751" w:rsidRPr="00674751" w:rsidRDefault="00674751" w:rsidP="00E957DD">
      <w:pPr>
        <w:spacing w:line="240" w:lineRule="auto"/>
      </w:pPr>
    </w:p>
    <w:p w14:paraId="78A97DF8" w14:textId="53AD913A" w:rsidR="0085013D" w:rsidRPr="008E3CD9" w:rsidRDefault="0085013D" w:rsidP="00E957DD">
      <w:pPr>
        <w:spacing w:line="240" w:lineRule="auto"/>
        <w:jc w:val="both"/>
        <w:rPr>
          <w:rFonts w:ascii="Times New Roman" w:eastAsia="Times New Roman" w:hAnsi="Times New Roman" w:cs="Times New Roman"/>
          <w:sz w:val="24"/>
          <w:szCs w:val="24"/>
          <w:highlight w:val="white"/>
        </w:rPr>
      </w:pPr>
      <w:r w:rsidRPr="008E3CD9">
        <w:rPr>
          <w:rFonts w:ascii="Times New Roman" w:eastAsia="Times New Roman" w:hAnsi="Times New Roman" w:cs="Times New Roman"/>
          <w:b/>
          <w:sz w:val="24"/>
          <w:szCs w:val="24"/>
          <w:highlight w:val="white"/>
        </w:rPr>
        <w:t>Kullanıcı Yardımı için Sohbet Botları:</w:t>
      </w:r>
      <w:r w:rsidRPr="008E3CD9">
        <w:rPr>
          <w:rFonts w:ascii="Times New Roman" w:eastAsia="Times New Roman" w:hAnsi="Times New Roman" w:cs="Times New Roman"/>
          <w:sz w:val="24"/>
          <w:szCs w:val="24"/>
          <w:highlight w:val="white"/>
        </w:rPr>
        <w:t xml:space="preserve"> Konuşmalı </w:t>
      </w:r>
      <w:r w:rsidR="006D3DF3">
        <w:rPr>
          <w:rFonts w:ascii="Times New Roman" w:eastAsia="Times New Roman" w:hAnsi="Times New Roman" w:cs="Times New Roman"/>
          <w:sz w:val="24"/>
          <w:szCs w:val="24"/>
          <w:highlight w:val="white"/>
        </w:rPr>
        <w:t>YZ</w:t>
      </w:r>
      <w:r w:rsidRPr="008E3CD9">
        <w:rPr>
          <w:rFonts w:ascii="Times New Roman" w:eastAsia="Times New Roman" w:hAnsi="Times New Roman" w:cs="Times New Roman"/>
          <w:sz w:val="24"/>
          <w:szCs w:val="24"/>
          <w:highlight w:val="white"/>
        </w:rPr>
        <w:t xml:space="preserve"> sohbet robotlarının uygulanması, sorgulara anında yanıt vererek ve hizmet verimliliğini artırarak kullanıcı etkileşimini artırabilir (Oyetola </w:t>
      </w:r>
      <w:r w:rsidR="003A65EB">
        <w:rPr>
          <w:rFonts w:ascii="Times New Roman" w:eastAsia="Times New Roman" w:hAnsi="Times New Roman" w:cs="Times New Roman"/>
          <w:sz w:val="24"/>
          <w:szCs w:val="24"/>
          <w:highlight w:val="white"/>
        </w:rPr>
        <w:t>vd</w:t>
      </w:r>
      <w:r w:rsidRPr="008E3CD9">
        <w:rPr>
          <w:rFonts w:ascii="Times New Roman" w:eastAsia="Times New Roman" w:hAnsi="Times New Roman" w:cs="Times New Roman"/>
          <w:sz w:val="24"/>
          <w:szCs w:val="24"/>
          <w:highlight w:val="white"/>
        </w:rPr>
        <w:t>, 2023).</w:t>
      </w:r>
      <w:r w:rsidR="00FB2EC8">
        <w:rPr>
          <w:rFonts w:ascii="Times New Roman" w:eastAsia="Times New Roman" w:hAnsi="Times New Roman" w:cs="Times New Roman"/>
          <w:sz w:val="24"/>
          <w:szCs w:val="24"/>
          <w:highlight w:val="white"/>
        </w:rPr>
        <w:t xml:space="preserve"> </w:t>
      </w:r>
      <w:r w:rsidRPr="008E3CD9">
        <w:rPr>
          <w:rFonts w:ascii="Times New Roman" w:eastAsia="Times New Roman" w:hAnsi="Times New Roman" w:cs="Times New Roman"/>
          <w:sz w:val="24"/>
          <w:szCs w:val="24"/>
          <w:highlight w:val="white"/>
        </w:rPr>
        <w:t xml:space="preserve">Üniversite kütüphanelerinde kullanılan sohbet botları, öğrencilerin “Bu kitabın raf numarası nedir?” veya “Bugün açık mısınız?” gibi sıkça sorulan sorularını anında yanıtlayabilir. </w:t>
      </w:r>
    </w:p>
    <w:p w14:paraId="0FD85D23" w14:textId="2A89A47B" w:rsidR="0085013D" w:rsidRPr="008E3CD9" w:rsidRDefault="0085013D" w:rsidP="00E957DD">
      <w:pPr>
        <w:spacing w:line="240" w:lineRule="auto"/>
        <w:jc w:val="both"/>
        <w:rPr>
          <w:rFonts w:ascii="Times New Roman" w:eastAsia="Times New Roman" w:hAnsi="Times New Roman" w:cs="Times New Roman"/>
          <w:sz w:val="24"/>
          <w:szCs w:val="24"/>
        </w:rPr>
      </w:pPr>
      <w:r w:rsidRPr="008E3CD9">
        <w:rPr>
          <w:rFonts w:ascii="Times New Roman" w:eastAsia="Times New Roman" w:hAnsi="Times New Roman" w:cs="Times New Roman"/>
          <w:b/>
          <w:sz w:val="24"/>
          <w:szCs w:val="24"/>
        </w:rPr>
        <w:t>Kişiselleştirilmiş Öneriler:</w:t>
      </w:r>
      <w:r w:rsidRPr="008E3CD9">
        <w:rPr>
          <w:rFonts w:ascii="Times New Roman" w:eastAsia="Times New Roman" w:hAnsi="Times New Roman" w:cs="Times New Roman"/>
          <w:sz w:val="24"/>
          <w:szCs w:val="24"/>
        </w:rPr>
        <w:t xml:space="preserve"> </w:t>
      </w:r>
      <w:r w:rsidR="006D3DF3">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kişiselleştirilmiş kitap veya kaynak önerileri sunmak için kullanıcı davranışını analiz edebilir, kullanıcı deneyimini ve katılımını artırabilir (Hussain, 2023). YZ, bir kullanıcının hangi saatlerde daha çok araştırma yaptığını analiz ederek, o zaman aralığında kullanıcıya ilgisini çekebilecek kaynaklar önerir. Örneğin, bir öğrenci gece çalışmayı seviyorsa, sistem ona saat 21:00’den sonra e-posta yoluyla önerilerde bulunur.</w:t>
      </w:r>
    </w:p>
    <w:p w14:paraId="29FE04C3" w14:textId="5955BAE8" w:rsidR="0085013D" w:rsidRPr="008E3CD9" w:rsidRDefault="0085013D" w:rsidP="00E957DD">
      <w:pPr>
        <w:spacing w:line="240" w:lineRule="auto"/>
        <w:jc w:val="both"/>
        <w:rPr>
          <w:rFonts w:ascii="Times New Roman" w:eastAsia="Times New Roman" w:hAnsi="Times New Roman" w:cs="Times New Roman"/>
          <w:sz w:val="24"/>
          <w:szCs w:val="24"/>
          <w:highlight w:val="white"/>
        </w:rPr>
      </w:pPr>
      <w:r w:rsidRPr="008E3CD9">
        <w:rPr>
          <w:rFonts w:ascii="Times New Roman" w:eastAsia="Times New Roman" w:hAnsi="Times New Roman" w:cs="Times New Roman"/>
          <w:b/>
          <w:sz w:val="24"/>
          <w:szCs w:val="24"/>
          <w:highlight w:val="white"/>
        </w:rPr>
        <w:t>Otomatik Kataloglama</w:t>
      </w:r>
      <w:r w:rsidRPr="008E3CD9">
        <w:rPr>
          <w:rFonts w:ascii="Times New Roman" w:eastAsia="Times New Roman" w:hAnsi="Times New Roman" w:cs="Times New Roman"/>
          <w:sz w:val="24"/>
          <w:szCs w:val="24"/>
          <w:highlight w:val="white"/>
        </w:rPr>
        <w:t xml:space="preserve">: Otomatik kataloglama için </w:t>
      </w:r>
      <w:r w:rsidR="00237692">
        <w:rPr>
          <w:rFonts w:ascii="Times New Roman" w:eastAsia="Times New Roman" w:hAnsi="Times New Roman" w:cs="Times New Roman"/>
          <w:sz w:val="24"/>
          <w:szCs w:val="24"/>
          <w:highlight w:val="white"/>
        </w:rPr>
        <w:t>YZ’yi</w:t>
      </w:r>
      <w:r w:rsidRPr="008E3CD9">
        <w:rPr>
          <w:rFonts w:ascii="Times New Roman" w:eastAsia="Times New Roman" w:hAnsi="Times New Roman" w:cs="Times New Roman"/>
          <w:sz w:val="24"/>
          <w:szCs w:val="24"/>
          <w:highlight w:val="white"/>
        </w:rPr>
        <w:t xml:space="preserve"> kullanmak, kütüphane kaynaklarının organizasyonunu kolaylaştırarak kullanıcıların materyal bulmasını kolaylaştırabilir (Huang, 2022).</w:t>
      </w:r>
      <w:r w:rsidR="00FB2EC8">
        <w:rPr>
          <w:rFonts w:ascii="Times New Roman" w:eastAsia="Times New Roman" w:hAnsi="Times New Roman" w:cs="Times New Roman"/>
          <w:sz w:val="24"/>
          <w:szCs w:val="24"/>
          <w:highlight w:val="white"/>
        </w:rPr>
        <w:t xml:space="preserve"> </w:t>
      </w:r>
      <w:r w:rsidRPr="008E3CD9">
        <w:rPr>
          <w:rFonts w:ascii="Times New Roman" w:eastAsia="Times New Roman" w:hAnsi="Times New Roman" w:cs="Times New Roman"/>
          <w:sz w:val="24"/>
          <w:szCs w:val="24"/>
          <w:highlight w:val="white"/>
        </w:rPr>
        <w:t xml:space="preserve">Yeni gelen bir kitabın </w:t>
      </w:r>
      <w:commentRangeStart w:id="88"/>
      <w:r w:rsidRPr="008E3CD9">
        <w:rPr>
          <w:rFonts w:ascii="Times New Roman" w:eastAsia="Times New Roman" w:hAnsi="Times New Roman" w:cs="Times New Roman"/>
          <w:sz w:val="24"/>
          <w:szCs w:val="24"/>
          <w:highlight w:val="white"/>
        </w:rPr>
        <w:t>ISBN</w:t>
      </w:r>
      <w:commentRangeEnd w:id="88"/>
      <w:r w:rsidR="00F32E3C">
        <w:rPr>
          <w:rStyle w:val="AklamaBavurusu"/>
        </w:rPr>
        <w:commentReference w:id="88"/>
      </w:r>
      <w:r w:rsidRPr="008E3CD9">
        <w:rPr>
          <w:rFonts w:ascii="Times New Roman" w:eastAsia="Times New Roman" w:hAnsi="Times New Roman" w:cs="Times New Roman"/>
          <w:sz w:val="24"/>
          <w:szCs w:val="24"/>
          <w:highlight w:val="white"/>
        </w:rPr>
        <w:t>'sini tarayarak, kitabın başlık, yazar, yayınevi ve diğer metadata bilgilerini otomatik olarak ekler. Örneğin, bir kütüphane, bir günde gelen yüzlerce yeni kitabı kataloglamak için manuel iş gücüne gerek duymadan bu süreci yönetebilir.</w:t>
      </w:r>
    </w:p>
    <w:p w14:paraId="2348287D" w14:textId="36A5274E" w:rsidR="00973BAA" w:rsidRDefault="0085013D" w:rsidP="0045035E">
      <w:pPr>
        <w:spacing w:line="240" w:lineRule="auto"/>
        <w:jc w:val="both"/>
        <w:rPr>
          <w:rFonts w:ascii="Times New Roman" w:eastAsia="Times New Roman" w:hAnsi="Times New Roman" w:cs="Times New Roman"/>
          <w:sz w:val="24"/>
          <w:szCs w:val="24"/>
        </w:rPr>
      </w:pPr>
      <w:r w:rsidRPr="008E3CD9">
        <w:rPr>
          <w:rFonts w:ascii="Times New Roman" w:eastAsia="Times New Roman" w:hAnsi="Times New Roman" w:cs="Times New Roman"/>
          <w:b/>
          <w:sz w:val="24"/>
          <w:szCs w:val="24"/>
        </w:rPr>
        <w:t>Koleksiyon Geliştirme için Veri Analizi</w:t>
      </w:r>
      <w:r w:rsidRPr="008E3CD9">
        <w:rPr>
          <w:rFonts w:ascii="Times New Roman" w:eastAsia="Times New Roman" w:hAnsi="Times New Roman" w:cs="Times New Roman"/>
          <w:sz w:val="24"/>
          <w:szCs w:val="24"/>
        </w:rPr>
        <w:t xml:space="preserve">: </w:t>
      </w:r>
      <w:r w:rsidR="006D3DF3">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araçları, koleksiyon geliştirme stratejilerini b</w:t>
      </w:r>
      <w:r w:rsidR="00FB2EC8">
        <w:rPr>
          <w:rFonts w:ascii="Times New Roman" w:eastAsia="Times New Roman" w:hAnsi="Times New Roman" w:cs="Times New Roman"/>
          <w:sz w:val="24"/>
          <w:szCs w:val="24"/>
        </w:rPr>
        <w:t>elirlemek</w:t>
      </w:r>
      <w:r w:rsidRPr="008E3CD9">
        <w:rPr>
          <w:rFonts w:ascii="Times New Roman" w:eastAsia="Times New Roman" w:hAnsi="Times New Roman" w:cs="Times New Roman"/>
          <w:sz w:val="24"/>
          <w:szCs w:val="24"/>
        </w:rPr>
        <w:t xml:space="preserve"> için kullanım verilerini analiz edebilir ve kütüphanelerin kullanıcı ihtiyaçlarını etkin bir şekilde karşılamasını sağlayabilir (Hussain, 2023). Örneğin, "Siber Güvenlik" konusundaki kitapların çok talep gördüğünü fark eder ve bu konuda yeni kitaplar satın alınması için öner</w:t>
      </w:r>
      <w:r w:rsidR="00F44144">
        <w:rPr>
          <w:rFonts w:ascii="Times New Roman" w:eastAsia="Times New Roman" w:hAnsi="Times New Roman" w:cs="Times New Roman"/>
          <w:sz w:val="24"/>
          <w:szCs w:val="24"/>
        </w:rPr>
        <w:t>ide bulunabilir</w:t>
      </w:r>
      <w:r w:rsidRPr="008E3CD9">
        <w:rPr>
          <w:rFonts w:ascii="Times New Roman" w:eastAsia="Times New Roman" w:hAnsi="Times New Roman" w:cs="Times New Roman"/>
          <w:sz w:val="24"/>
          <w:szCs w:val="24"/>
        </w:rPr>
        <w:t xml:space="preserve">. </w:t>
      </w:r>
      <w:r w:rsidR="006D3DF3">
        <w:rPr>
          <w:rFonts w:ascii="Times New Roman" w:eastAsia="Times New Roman" w:hAnsi="Times New Roman" w:cs="Times New Roman"/>
          <w:sz w:val="24"/>
          <w:szCs w:val="24"/>
        </w:rPr>
        <w:t>YZ</w:t>
      </w:r>
      <w:r w:rsidRPr="008E3CD9">
        <w:rPr>
          <w:rFonts w:ascii="Times New Roman" w:eastAsia="Times New Roman" w:hAnsi="Times New Roman" w:cs="Times New Roman"/>
          <w:sz w:val="24"/>
          <w:szCs w:val="24"/>
        </w:rPr>
        <w:t xml:space="preserve"> teknolojileri, hangi kaynakların daha popüler olduğunu belirlemek ve buna göre koleksiyonları düzenlemek için kütüphan</w:t>
      </w:r>
      <w:r w:rsidR="007F33F1">
        <w:rPr>
          <w:rFonts w:ascii="Times New Roman" w:eastAsia="Times New Roman" w:hAnsi="Times New Roman" w:cs="Times New Roman"/>
          <w:sz w:val="24"/>
          <w:szCs w:val="24"/>
        </w:rPr>
        <w:t>ecilere</w:t>
      </w:r>
      <w:r w:rsidRPr="008E3CD9">
        <w:rPr>
          <w:rFonts w:ascii="Times New Roman" w:eastAsia="Times New Roman" w:hAnsi="Times New Roman" w:cs="Times New Roman"/>
          <w:sz w:val="24"/>
          <w:szCs w:val="24"/>
        </w:rPr>
        <w:t xml:space="preserve"> yardımcı olabilir. Bu sistemler, kullanıcıların tercihlerini ve kullanım alışkanlıklarını analiz ederek kütüphanecilere hangi kaynakları eklemenin veya ayıklamanın daha iyi olacağı konusunda öneriler sunabilir.</w:t>
      </w:r>
      <w:r w:rsidR="00973BAA">
        <w:rPr>
          <w:rFonts w:ascii="Times New Roman" w:eastAsia="Times New Roman" w:hAnsi="Times New Roman" w:cs="Times New Roman"/>
          <w:sz w:val="24"/>
          <w:szCs w:val="24"/>
        </w:rPr>
        <w:br w:type="page"/>
      </w:r>
    </w:p>
    <w:p w14:paraId="5F19B980" w14:textId="77777777" w:rsidR="00973BAA" w:rsidRDefault="00973BAA" w:rsidP="00E957DD">
      <w:pPr>
        <w:pStyle w:val="Balk2"/>
        <w:spacing w:line="240" w:lineRule="auto"/>
      </w:pPr>
      <w:bookmarkStart w:id="89" w:name="_Toc188175706"/>
      <w:r>
        <w:t xml:space="preserve">B8_ANKOS </w:t>
      </w:r>
      <w:commentRangeStart w:id="90"/>
      <w:r>
        <w:t xml:space="preserve">Yapay Zeka Grubu </w:t>
      </w:r>
      <w:commentRangeEnd w:id="90"/>
      <w:r w:rsidR="00F32E3C">
        <w:rPr>
          <w:rStyle w:val="AklamaBavurusu"/>
          <w:rFonts w:ascii="Calibri" w:eastAsia="Calibri" w:hAnsi="Calibri" w:cs="Calibri"/>
          <w:color w:val="auto"/>
        </w:rPr>
        <w:commentReference w:id="90"/>
      </w:r>
      <w:r>
        <w:t>ve Faaliyetleri</w:t>
      </w:r>
      <w:bookmarkEnd w:id="89"/>
    </w:p>
    <w:p w14:paraId="53DC2128" w14:textId="77777777" w:rsidR="00973BAA" w:rsidRPr="00973BAA" w:rsidRDefault="00973BAA" w:rsidP="00E957DD">
      <w:pPr>
        <w:spacing w:line="240" w:lineRule="auto"/>
      </w:pPr>
    </w:p>
    <w:p w14:paraId="78EE3A57" w14:textId="77777777" w:rsidR="00973BAA" w:rsidRDefault="00973BAA" w:rsidP="00E957DD">
      <w:pPr>
        <w:pStyle w:val="Balk3"/>
        <w:spacing w:line="240" w:lineRule="auto"/>
      </w:pPr>
      <w:bookmarkStart w:id="91" w:name="_Toc188175707"/>
      <w:r w:rsidRPr="007E3669">
        <w:t>Kuruluş</w:t>
      </w:r>
      <w:bookmarkEnd w:id="91"/>
    </w:p>
    <w:p w14:paraId="2476778B" w14:textId="77777777" w:rsidR="00674751" w:rsidRPr="00674751" w:rsidRDefault="00674751" w:rsidP="00E957DD">
      <w:pPr>
        <w:spacing w:line="240" w:lineRule="auto"/>
      </w:pPr>
    </w:p>
    <w:p w14:paraId="66410973" w14:textId="44A93224"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Eğitim</w:t>
      </w:r>
      <w:r w:rsidR="000D023B">
        <w:rPr>
          <w:rFonts w:ascii="Times New Roman" w:hAnsi="Times New Roman" w:cs="Times New Roman"/>
          <w:sz w:val="24"/>
          <w:szCs w:val="24"/>
        </w:rPr>
        <w:t>-</w:t>
      </w:r>
      <w:r w:rsidRPr="007E3669">
        <w:rPr>
          <w:rFonts w:ascii="Times New Roman" w:hAnsi="Times New Roman" w:cs="Times New Roman"/>
          <w:sz w:val="24"/>
          <w:szCs w:val="24"/>
        </w:rPr>
        <w:t xml:space="preserve">öğretim, bilimsel araştırma ve yayın faaliyetlerinde de </w:t>
      </w:r>
      <w:commentRangeStart w:id="92"/>
      <w:r w:rsidRPr="007E3669">
        <w:rPr>
          <w:rFonts w:ascii="Times New Roman" w:hAnsi="Times New Roman" w:cs="Times New Roman"/>
          <w:sz w:val="24"/>
          <w:szCs w:val="24"/>
        </w:rPr>
        <w:t xml:space="preserve">üretken </w:t>
      </w:r>
      <w:r w:rsidR="006D3DF3">
        <w:rPr>
          <w:rFonts w:ascii="Times New Roman" w:hAnsi="Times New Roman" w:cs="Times New Roman"/>
          <w:sz w:val="24"/>
          <w:szCs w:val="24"/>
        </w:rPr>
        <w:t>YZ</w:t>
      </w:r>
      <w:commentRangeEnd w:id="92"/>
      <w:r w:rsidR="00F32E3C">
        <w:rPr>
          <w:rStyle w:val="AklamaBavurusu"/>
        </w:rPr>
        <w:commentReference w:id="92"/>
      </w:r>
      <w:r w:rsidRPr="007E3669">
        <w:rPr>
          <w:rFonts w:ascii="Times New Roman" w:hAnsi="Times New Roman" w:cs="Times New Roman"/>
          <w:sz w:val="24"/>
          <w:szCs w:val="24"/>
        </w:rPr>
        <w:t xml:space="preserve"> araçları kullanılmaya başla</w:t>
      </w:r>
      <w:r w:rsidR="000D023B">
        <w:rPr>
          <w:rFonts w:ascii="Times New Roman" w:hAnsi="Times New Roman" w:cs="Times New Roman"/>
          <w:sz w:val="24"/>
          <w:szCs w:val="24"/>
        </w:rPr>
        <w:t>n</w:t>
      </w:r>
      <w:r w:rsidRPr="007E3669">
        <w:rPr>
          <w:rFonts w:ascii="Times New Roman" w:hAnsi="Times New Roman" w:cs="Times New Roman"/>
          <w:sz w:val="24"/>
          <w:szCs w:val="24"/>
        </w:rPr>
        <w:t>mış ve bu kapsamda Yükseköğretim Kurulu tarafından Mayıs 2024 tarihinde “Yükseköğretim Kurumları Bilimsel Araştırma ve Faaliyetlerinde Üretken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Kullanımına Dair Etik Rehber” yayınlanmıştır. Türkiye’deki yükseköğretim kurumları,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kullanımı rehber ve politikaları geliştirme çalışmalarını hızlandırmıştır. Bazı yükseköğretim kurumları,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konusunda mevcut durumu ölçmek amacıyla öğrenci ve akademisyenlerine anket</w:t>
      </w:r>
      <w:r w:rsidR="008A7C80">
        <w:rPr>
          <w:rFonts w:ascii="Times New Roman" w:hAnsi="Times New Roman" w:cs="Times New Roman"/>
          <w:sz w:val="24"/>
          <w:szCs w:val="24"/>
        </w:rPr>
        <w:t>ler</w:t>
      </w:r>
      <w:r w:rsidRPr="007E3669">
        <w:rPr>
          <w:rFonts w:ascii="Times New Roman" w:hAnsi="Times New Roman" w:cs="Times New Roman"/>
          <w:sz w:val="24"/>
          <w:szCs w:val="24"/>
        </w:rPr>
        <w:t xml:space="preserve"> uygulayarak politikalarını oluşturmak için çalışmalara başlamıştır. Gelişmeler sonrasında, üniversitelerdeki bilimsel araştırma faaliyetlerinin yürütülmesinde birincil göreve sahip kütüphaneler için, ANKOS çatısı altında 10 Haziran 2024 tarihinde 19 ANKOS gönüllü kütüphanecisi ile 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kurulmuştur. Grubun faaliyetleri, yapısı ve çalışma prensipleri belirlenmiştir.</w:t>
      </w:r>
    </w:p>
    <w:p w14:paraId="681465B4" w14:textId="38A1391A"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üniversite kütüphanelerinin sunduğu hizmet, olanaklar yanında gerçekleştirdiği iş süreçlerinde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araçlarının etkin ve verimli kullanımını sağlamak, teknolojileri üzerine araştırmalar yapmak ve sonuçları Türkiye’deki üniversite kütüphanecileri ile paylaşıp iş birlikleri geliştirmek, bu alanda farkındalık yaratmak ve yenilikçi çözümler üretmek amacıyla kurulmuştur. Araştırma Grubu, genel olarak Türkiye’deki üniversite kütüphanelerin</w:t>
      </w:r>
      <w:r w:rsidR="008A7C80">
        <w:rPr>
          <w:rFonts w:ascii="Times New Roman" w:hAnsi="Times New Roman" w:cs="Times New Roman"/>
          <w:sz w:val="24"/>
          <w:szCs w:val="24"/>
        </w:rPr>
        <w:t>e</w:t>
      </w:r>
      <w:r w:rsidRPr="007E3669">
        <w:rPr>
          <w:rFonts w:ascii="Times New Roman" w:hAnsi="Times New Roman" w:cs="Times New Roman"/>
          <w:sz w:val="24"/>
          <w:szCs w:val="24"/>
        </w:rPr>
        <w:t xml:space="preserve">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dönüşüm süreçlerinde rehberlik etmeyi, bu alanda ulusal düzeyde bilgi birikimi oluşturmayı ve paylaşmayı hedeflemektedir.</w:t>
      </w:r>
    </w:p>
    <w:p w14:paraId="718E9DED" w14:textId="77777777" w:rsidR="00973BAA" w:rsidRDefault="00973BAA" w:rsidP="00E957DD">
      <w:pPr>
        <w:pStyle w:val="Balk3"/>
        <w:spacing w:line="240" w:lineRule="auto"/>
      </w:pPr>
      <w:bookmarkStart w:id="93" w:name="_Toc188175708"/>
      <w:r w:rsidRPr="007E3669">
        <w:t>Amaç ve Hedefler</w:t>
      </w:r>
      <w:bookmarkEnd w:id="93"/>
    </w:p>
    <w:p w14:paraId="163C08E2" w14:textId="77777777" w:rsidR="00674751" w:rsidRPr="00674751" w:rsidRDefault="00674751" w:rsidP="00E957DD">
      <w:pPr>
        <w:spacing w:line="240" w:lineRule="auto"/>
      </w:pPr>
    </w:p>
    <w:p w14:paraId="074D90C0" w14:textId="169411A1" w:rsidR="00973BAA" w:rsidRPr="007E3669" w:rsidRDefault="00973BAA" w:rsidP="00E957DD">
      <w:pPr>
        <w:spacing w:line="240" w:lineRule="auto"/>
        <w:jc w:val="both"/>
        <w:rPr>
          <w:rFonts w:ascii="Times New Roman" w:hAnsi="Times New Roman" w:cs="Times New Roman"/>
          <w:sz w:val="24"/>
          <w:szCs w:val="24"/>
        </w:rPr>
      </w:pPr>
      <w:r w:rsidRPr="003A65EB">
        <w:rPr>
          <w:rFonts w:ascii="Times New Roman" w:hAnsi="Times New Roman" w:cs="Times New Roman"/>
          <w:sz w:val="24"/>
          <w:szCs w:val="24"/>
        </w:rPr>
        <w:t xml:space="preserve">Türkiye’deki üniversite kütüphaneleri için üretken </w:t>
      </w:r>
      <w:r w:rsidR="00237692" w:rsidRPr="003A65EB">
        <w:rPr>
          <w:rFonts w:ascii="Times New Roman" w:hAnsi="Times New Roman" w:cs="Times New Roman"/>
          <w:sz w:val="24"/>
          <w:szCs w:val="24"/>
        </w:rPr>
        <w:t>YZ’nin</w:t>
      </w:r>
      <w:r w:rsidRPr="003A65EB">
        <w:rPr>
          <w:rFonts w:ascii="Times New Roman" w:hAnsi="Times New Roman" w:cs="Times New Roman"/>
          <w:sz w:val="24"/>
          <w:szCs w:val="24"/>
        </w:rPr>
        <w:t xml:space="preserve"> sağlayacağı fırsatlar ve yaratacağı riskleri araştıracaktır. Üniversite kütüphanelerinin hizmet, olanak ve iş süreçlerinde </w:t>
      </w:r>
      <w:commentRangeStart w:id="94"/>
      <w:commentRangeStart w:id="95"/>
      <w:commentRangeStart w:id="96"/>
      <w:r w:rsidRPr="003A65EB">
        <w:rPr>
          <w:rFonts w:ascii="Times New Roman" w:hAnsi="Times New Roman" w:cs="Times New Roman"/>
          <w:sz w:val="24"/>
          <w:szCs w:val="24"/>
        </w:rPr>
        <w:t>ÜYZ</w:t>
      </w:r>
      <w:commentRangeEnd w:id="94"/>
      <w:r w:rsidR="004A282D" w:rsidRPr="003A65EB">
        <w:rPr>
          <w:rStyle w:val="AklamaBavurusu"/>
        </w:rPr>
        <w:commentReference w:id="94"/>
      </w:r>
      <w:commentRangeEnd w:id="95"/>
      <w:r w:rsidR="00FB24DA" w:rsidRPr="003A65EB">
        <w:rPr>
          <w:rStyle w:val="AklamaBavurusu"/>
        </w:rPr>
        <w:commentReference w:id="95"/>
      </w:r>
      <w:commentRangeEnd w:id="96"/>
      <w:r w:rsidR="003A65EB" w:rsidRPr="003A65EB">
        <w:rPr>
          <w:rStyle w:val="AklamaBavurusu"/>
        </w:rPr>
        <w:commentReference w:id="96"/>
      </w:r>
      <w:r w:rsidRPr="003A65EB">
        <w:rPr>
          <w:rFonts w:ascii="Times New Roman" w:hAnsi="Times New Roman" w:cs="Times New Roman"/>
          <w:sz w:val="24"/>
          <w:szCs w:val="24"/>
        </w:rPr>
        <w:t xml:space="preserve"> araçlarından etkin bir şekilde yararlanabilmesi için çalışmalarını yürütecek olan Yapay Zek</w:t>
      </w:r>
      <w:r w:rsidR="00237692" w:rsidRPr="003A65EB">
        <w:rPr>
          <w:rFonts w:ascii="Times New Roman" w:hAnsi="Times New Roman" w:cs="Times New Roman"/>
          <w:sz w:val="24"/>
          <w:szCs w:val="24"/>
        </w:rPr>
        <w:t>a</w:t>
      </w:r>
      <w:r w:rsidRPr="003A65EB">
        <w:rPr>
          <w:rFonts w:ascii="Times New Roman" w:hAnsi="Times New Roman" w:cs="Times New Roman"/>
          <w:sz w:val="24"/>
          <w:szCs w:val="24"/>
        </w:rPr>
        <w:t xml:space="preserve"> Araştırma Grubu’nun amaçları beş başlıkta belirlenmiştir:</w:t>
      </w:r>
    </w:p>
    <w:p w14:paraId="45B6CEC5" w14:textId="71D89EB0" w:rsidR="00973BAA" w:rsidRPr="007E3669" w:rsidRDefault="00973BAA" w:rsidP="00E957DD">
      <w:pPr>
        <w:numPr>
          <w:ilvl w:val="0"/>
          <w:numId w:val="6"/>
        </w:num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 xml:space="preserve">Üniversite kütüphane hizmetlerinin iyileştirilmesi ve kullanıcı deneyiminin geliştirilmesi için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uygulamaları üzerinde araştırmalar yapmak.</w:t>
      </w:r>
    </w:p>
    <w:p w14:paraId="11273E2D" w14:textId="77777777" w:rsidR="00973BAA" w:rsidRPr="007E3669" w:rsidRDefault="00973BAA" w:rsidP="00E957DD">
      <w:pPr>
        <w:numPr>
          <w:ilvl w:val="0"/>
          <w:numId w:val="6"/>
        </w:num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Ulusal ve uluslararası düzeyde iş birlikleri kurarak bilgi ve deneyim paylaşımını teşvik etmek.</w:t>
      </w:r>
    </w:p>
    <w:p w14:paraId="2988F953" w14:textId="00F5B4DE" w:rsidR="00973BAA" w:rsidRPr="007E3669" w:rsidRDefault="006D3DF3" w:rsidP="00E957DD">
      <w:pPr>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YZ</w:t>
      </w:r>
      <w:r w:rsidR="00973BAA" w:rsidRPr="007E3669">
        <w:rPr>
          <w:rFonts w:ascii="Times New Roman" w:hAnsi="Times New Roman" w:cs="Times New Roman"/>
          <w:sz w:val="24"/>
          <w:szCs w:val="24"/>
        </w:rPr>
        <w:t xml:space="preserve"> tabanlı çözümlerin üniversite kütüphane hizmetlerinde verimliliğini ve erişilebilirliği</w:t>
      </w:r>
      <w:r w:rsidR="00D82B9B">
        <w:rPr>
          <w:rFonts w:ascii="Times New Roman" w:hAnsi="Times New Roman" w:cs="Times New Roman"/>
          <w:sz w:val="24"/>
          <w:szCs w:val="24"/>
        </w:rPr>
        <w:t xml:space="preserve">ni </w:t>
      </w:r>
      <w:r w:rsidR="00973BAA" w:rsidRPr="007E3669">
        <w:rPr>
          <w:rFonts w:ascii="Times New Roman" w:hAnsi="Times New Roman" w:cs="Times New Roman"/>
          <w:sz w:val="24"/>
          <w:szCs w:val="24"/>
        </w:rPr>
        <w:t>artırmak.</w:t>
      </w:r>
    </w:p>
    <w:p w14:paraId="06D1A8BE" w14:textId="3D74CB0D" w:rsidR="00973BAA" w:rsidRPr="007E3669" w:rsidRDefault="006D3DF3" w:rsidP="00E957DD">
      <w:pPr>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YZ</w:t>
      </w:r>
      <w:r w:rsidR="00973BAA" w:rsidRPr="007E3669">
        <w:rPr>
          <w:rFonts w:ascii="Times New Roman" w:hAnsi="Times New Roman" w:cs="Times New Roman"/>
          <w:sz w:val="24"/>
          <w:szCs w:val="24"/>
        </w:rPr>
        <w:t xml:space="preserve"> kullanımında etik ve toplumsal sorumluluk bilinciyle hareket etmek ve bu ilkeleri yaygınlaştırmak.</w:t>
      </w:r>
    </w:p>
    <w:p w14:paraId="34432E5B" w14:textId="133FCF43" w:rsidR="00973BAA" w:rsidRPr="007E3669" w:rsidRDefault="006D3DF3" w:rsidP="00E957DD">
      <w:pPr>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YZ</w:t>
      </w:r>
      <w:r w:rsidR="00973BAA" w:rsidRPr="007E3669">
        <w:rPr>
          <w:rFonts w:ascii="Times New Roman" w:hAnsi="Times New Roman" w:cs="Times New Roman"/>
          <w:sz w:val="24"/>
          <w:szCs w:val="24"/>
        </w:rPr>
        <w:t xml:space="preserve"> ile ilgili edinilen bilgileri bilim dünyası ve meslektaşlar ile paylaşmak.</w:t>
      </w:r>
    </w:p>
    <w:p w14:paraId="10562EC8" w14:textId="231A64AB"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Bu amaçlar doğrultusunda, ANKOS Yapay Zeka Araştırma Grubu, görevlerini “Eğitim ve Farkındalık Oluşturma”, “Araştırma ve Geliştirme Faaliyetlerinin Yürütülmesi” ve “İş</w:t>
      </w:r>
      <w:r w:rsidR="00F32E3C">
        <w:rPr>
          <w:rFonts w:ascii="Times New Roman" w:hAnsi="Times New Roman" w:cs="Times New Roman"/>
          <w:sz w:val="24"/>
          <w:szCs w:val="24"/>
        </w:rPr>
        <w:t xml:space="preserve"> B</w:t>
      </w:r>
      <w:r w:rsidRPr="007E3669">
        <w:rPr>
          <w:rFonts w:ascii="Times New Roman" w:hAnsi="Times New Roman" w:cs="Times New Roman"/>
          <w:sz w:val="24"/>
          <w:szCs w:val="24"/>
        </w:rPr>
        <w:t>irlikleri Oluşturma” başlıkları altında bir araya getirmiştir.</w:t>
      </w:r>
    </w:p>
    <w:p w14:paraId="554D5A57" w14:textId="7092F530"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 xml:space="preserve">Eğitim ve Farkındalık: Kütüphane personeli ve kullanıcıları için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 hakkında eğitim programları düzenlemek ve farkındalık yaratmak. Bu kapsamda düzenlenen seminerler, çalıştaylar ve webinarlar ile kütüphane personelinin ve kullanıcılarının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 konusundaki bilgi seviyelerini artırmak.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teknolojilerinin kullanımı sırasında ortaya çıkabilecek etik ve yasal sorunları ele alarak kütüphane personeline bilgilendirici dokümanlar ve rehberler hazırlamak.</w:t>
      </w:r>
    </w:p>
    <w:p w14:paraId="138F917A" w14:textId="1C75013B"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 xml:space="preserve">Araştırma ve Geliştirme Faaliyetlerinin Yürütülmesi: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araçlarının kütüphane hizmetlerindeki potansiyel kullanım alanlarını araştırmak, belirlenen bu alanlarda yenilikleri ve gelişmeleri takip etmek ve bunları üniversite kütüphaneleri ile paylaşmak.</w:t>
      </w:r>
    </w:p>
    <w:p w14:paraId="05CCAEF2" w14:textId="5C4D2BB0"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Ulusal ve Uluslararası İş</w:t>
      </w:r>
      <w:r w:rsidR="00F32E3C">
        <w:rPr>
          <w:rFonts w:ascii="Times New Roman" w:hAnsi="Times New Roman" w:cs="Times New Roman"/>
          <w:sz w:val="24"/>
          <w:szCs w:val="24"/>
        </w:rPr>
        <w:t xml:space="preserve"> B</w:t>
      </w:r>
      <w:r w:rsidRPr="007E3669">
        <w:rPr>
          <w:rFonts w:ascii="Times New Roman" w:hAnsi="Times New Roman" w:cs="Times New Roman"/>
          <w:sz w:val="24"/>
          <w:szCs w:val="24"/>
        </w:rPr>
        <w:t xml:space="preserve">irlikleri: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 konusunda ulusal ve uluslararası düzeyde iş</w:t>
      </w:r>
      <w:r w:rsidR="00F32E3C">
        <w:rPr>
          <w:rFonts w:ascii="Times New Roman" w:hAnsi="Times New Roman" w:cs="Times New Roman"/>
          <w:sz w:val="24"/>
          <w:szCs w:val="24"/>
        </w:rPr>
        <w:t xml:space="preserve"> </w:t>
      </w:r>
      <w:r w:rsidRPr="007E3669">
        <w:rPr>
          <w:rFonts w:ascii="Times New Roman" w:hAnsi="Times New Roman" w:cs="Times New Roman"/>
          <w:sz w:val="24"/>
          <w:szCs w:val="24"/>
        </w:rPr>
        <w:t>birlikleri kurarak bilgi paylaşımını ve ortak çalışmaları teşvik etmek. Bu kapsamda 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w:t>
      </w:r>
      <w:r w:rsidR="00971706">
        <w:rPr>
          <w:rFonts w:ascii="Times New Roman" w:hAnsi="Times New Roman" w:cs="Times New Roman"/>
          <w:sz w:val="24"/>
          <w:szCs w:val="24"/>
        </w:rPr>
        <w:t xml:space="preserve"> olarak</w:t>
      </w:r>
      <w:r w:rsidRPr="007E3669">
        <w:rPr>
          <w:rFonts w:ascii="Times New Roman" w:hAnsi="Times New Roman" w:cs="Times New Roman"/>
          <w:sz w:val="24"/>
          <w:szCs w:val="24"/>
        </w:rPr>
        <w:t xml:space="preserve">, uluslararası kütüphanecilik örgütleri, akademik kurumlar ve teknoloji firmaları ile iş birliği yaparak ortak projeler </w:t>
      </w:r>
      <w:r w:rsidR="00971706">
        <w:rPr>
          <w:rFonts w:ascii="Times New Roman" w:hAnsi="Times New Roman" w:cs="Times New Roman"/>
          <w:sz w:val="24"/>
          <w:szCs w:val="24"/>
        </w:rPr>
        <w:t xml:space="preserve">üretmek </w:t>
      </w:r>
      <w:r w:rsidRPr="007E3669">
        <w:rPr>
          <w:rFonts w:ascii="Times New Roman" w:hAnsi="Times New Roman" w:cs="Times New Roman"/>
          <w:sz w:val="24"/>
          <w:szCs w:val="24"/>
        </w:rPr>
        <w:t>ve bilgi alışverişinde bulunmak.</w:t>
      </w:r>
    </w:p>
    <w:p w14:paraId="1860212E" w14:textId="77777777" w:rsidR="00973BAA" w:rsidRDefault="00973BAA" w:rsidP="00E957DD">
      <w:pPr>
        <w:pStyle w:val="Balk3"/>
        <w:spacing w:line="240" w:lineRule="auto"/>
      </w:pPr>
      <w:bookmarkStart w:id="97" w:name="_Toc188175709"/>
      <w:r w:rsidRPr="007E3669">
        <w:t>Faaliyetler</w:t>
      </w:r>
      <w:bookmarkEnd w:id="97"/>
    </w:p>
    <w:p w14:paraId="6BFDAFF7" w14:textId="77777777" w:rsidR="00674751" w:rsidRPr="00674751" w:rsidRDefault="00674751" w:rsidP="00E957DD">
      <w:pPr>
        <w:spacing w:line="240" w:lineRule="auto"/>
      </w:pPr>
    </w:p>
    <w:p w14:paraId="3AE59C15" w14:textId="03DDF2D7"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üyeleri,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teknolojilerinin kütüphane hizmetlerinde nasıl kullanılabileceğine dair kapsamlı araştırmalar yaparak kütüphane hizmet ve olanakları için potansiyel alanların belirlenmesi konusunda çalışmalar yapmaktadır. Yurtiçi ve yurtdışı kütüphanelerinde üretken </w:t>
      </w:r>
      <w:r w:rsidR="00237692">
        <w:rPr>
          <w:rFonts w:ascii="Times New Roman" w:hAnsi="Times New Roman" w:cs="Times New Roman"/>
          <w:sz w:val="24"/>
          <w:szCs w:val="24"/>
        </w:rPr>
        <w:t>YZ’nin</w:t>
      </w:r>
      <w:r w:rsidRPr="007E3669">
        <w:rPr>
          <w:rFonts w:ascii="Times New Roman" w:hAnsi="Times New Roman" w:cs="Times New Roman"/>
          <w:sz w:val="24"/>
          <w:szCs w:val="24"/>
        </w:rPr>
        <w:t xml:space="preserve"> kullanım alanları, oluşturulan politika ve rehberler incelenmekte ve gelişmeler takip edilmektedir. Üyeler arası kurulan ortak paylaşımlı dosyalara rehberler ve gelişmeler eklenmektedir. </w:t>
      </w:r>
      <w:commentRangeStart w:id="98"/>
      <w:r w:rsidRPr="007E3669">
        <w:rPr>
          <w:rFonts w:ascii="Times New Roman" w:hAnsi="Times New Roman" w:cs="Times New Roman"/>
          <w:sz w:val="24"/>
          <w:szCs w:val="24"/>
        </w:rPr>
        <w:t xml:space="preserve">Çalışma </w:t>
      </w:r>
      <w:commentRangeEnd w:id="98"/>
      <w:r w:rsidR="00F32E3C">
        <w:rPr>
          <w:rStyle w:val="AklamaBavurusu"/>
        </w:rPr>
        <w:commentReference w:id="98"/>
      </w:r>
      <w:r w:rsidRPr="007E3669">
        <w:rPr>
          <w:rFonts w:ascii="Times New Roman" w:hAnsi="Times New Roman" w:cs="Times New Roman"/>
          <w:sz w:val="24"/>
          <w:szCs w:val="24"/>
        </w:rPr>
        <w:t>grubu ayda iki kere toplantı gerçekleştirerek yapılan faaliyetler konusunda üyeleri bilgilendirmekte; gelişmeler ANKOS Yönetim Kurulu’na raporlanmaktadır.</w:t>
      </w:r>
    </w:p>
    <w:p w14:paraId="15A19837" w14:textId="1A8B0C8D"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amaçları ve görevleri doğrultusunda, üyeleri ile alt gruplar oluşturarak faaliyet alanlarını belirlemiştir. Belirlenen faaliyetler arasında; ANKOS Akademi altında eğitim programları düzenlemek, üniversite kütüphanelerindeki durumu ölçmek ve çözümler geliştirmek amacıyla anket uygulamak, anket sonuçlarını bilimsel yayına dönüştürmek, kütüphaneciler için rehber oluşturmak, aylık bülten hazırlamak ve her yıl düzenlenen ANKOSLink konferansında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konulu bilgilendirici sunum hazırlamak yer almaktadır.</w:t>
      </w:r>
    </w:p>
    <w:p w14:paraId="73592D80" w14:textId="52E97A3B"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Araştırma Projeleri: 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teknolojilerinin kütüphane hizmetlerinde kullanılmasına yönelik çeşitli araştırma projelerini hayata geçirmek amacıyla çalışmalar yürütmektedir. Bu projeler kapsamında,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destekli bilgi erişim sistemleri, dijital arşivleme ve veri analitiği gibi konular ele alınacaktır.</w:t>
      </w:r>
    </w:p>
    <w:p w14:paraId="3F337831" w14:textId="4ECEBF3B"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Eğitim Programları: 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kütüphanecilere yönelik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 hakkında ANKOS Akademi içerisinde eğitim programları düzenlemek amacıyla çalışmalar yapmaktadır. Bu programlar, katılımcılara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uygulamalarının temel prensiplerini öğretmeyi ve bu teknolojileri kütüphane hizmetlerinde nasıl kullanabileceklerini göstermeyi amaçlamaktadır. Aynı amaçla, hazırlanan bu rehber gibi, önümüzdeki dönemlerde de farklı konularda ÜYZ’nin kütüphanecilik alanında kullanımı, hizmet kalitesinin ÜYZ destekli artırılması gibi konularda rehberlerde hazırlanacaktır. Ayrıca Araştırma Grubu tarafından ANKOS Yapay Zeka Araştırma Grubu bülteni hazırlanmıştır. İlk sayısını Eylül 2024 yılında yayınlayan Araştırma Grubu, iki ayda bir yayınlamayı planladığı bültenin </w:t>
      </w:r>
      <w:r w:rsidR="00CB6703">
        <w:rPr>
          <w:rFonts w:ascii="Times New Roman" w:hAnsi="Times New Roman" w:cs="Times New Roman"/>
          <w:sz w:val="24"/>
          <w:szCs w:val="24"/>
        </w:rPr>
        <w:t>3.</w:t>
      </w:r>
      <w:r w:rsidRPr="007E3669">
        <w:rPr>
          <w:rFonts w:ascii="Times New Roman" w:hAnsi="Times New Roman" w:cs="Times New Roman"/>
          <w:sz w:val="24"/>
          <w:szCs w:val="24"/>
        </w:rPr>
        <w:t xml:space="preserve"> sayısını da </w:t>
      </w:r>
      <w:r w:rsidR="00CB6703">
        <w:rPr>
          <w:rFonts w:ascii="Times New Roman" w:hAnsi="Times New Roman" w:cs="Times New Roman"/>
          <w:sz w:val="24"/>
          <w:szCs w:val="24"/>
        </w:rPr>
        <w:t>2025 yılının Ocak</w:t>
      </w:r>
      <w:r w:rsidRPr="007E3669">
        <w:rPr>
          <w:rFonts w:ascii="Times New Roman" w:hAnsi="Times New Roman" w:cs="Times New Roman"/>
          <w:sz w:val="24"/>
          <w:szCs w:val="24"/>
        </w:rPr>
        <w:t xml:space="preserve"> ayında Türkiye’deki tüm kütüphaneciler için yayınlamıştır. Online olarak hazırlanan bültenin tüm sayılarına https://ankos.org.tr/tr/</w:t>
      </w:r>
      <w:r w:rsidRPr="002A28DE">
        <w:rPr>
          <w:rFonts w:ascii="Times New Roman" w:hAnsi="Times New Roman" w:cs="Times New Roman"/>
          <w:sz w:val="24"/>
          <w:szCs w:val="24"/>
          <w:highlight w:val="yellow"/>
        </w:rPr>
        <w:t>bulten-</w:t>
      </w:r>
      <w:commentRangeStart w:id="99"/>
      <w:commentRangeStart w:id="100"/>
      <w:r w:rsidRPr="002A28DE">
        <w:rPr>
          <w:rFonts w:ascii="Times New Roman" w:hAnsi="Times New Roman" w:cs="Times New Roman"/>
          <w:sz w:val="24"/>
          <w:szCs w:val="24"/>
          <w:highlight w:val="yellow"/>
        </w:rPr>
        <w:t>2</w:t>
      </w:r>
      <w:commentRangeEnd w:id="99"/>
      <w:r w:rsidR="002A28DE">
        <w:rPr>
          <w:rStyle w:val="AklamaBavurusu"/>
        </w:rPr>
        <w:commentReference w:id="99"/>
      </w:r>
      <w:commentRangeEnd w:id="100"/>
      <w:r w:rsidR="00FB24DA">
        <w:rPr>
          <w:rStyle w:val="AklamaBavurusu"/>
        </w:rPr>
        <w:commentReference w:id="100"/>
      </w:r>
      <w:r w:rsidRPr="002A28DE">
        <w:rPr>
          <w:rFonts w:ascii="Times New Roman" w:hAnsi="Times New Roman" w:cs="Times New Roman"/>
          <w:sz w:val="24"/>
          <w:szCs w:val="24"/>
          <w:highlight w:val="yellow"/>
        </w:rPr>
        <w:t>/</w:t>
      </w:r>
      <w:r w:rsidRPr="007E3669">
        <w:rPr>
          <w:rFonts w:ascii="Times New Roman" w:hAnsi="Times New Roman" w:cs="Times New Roman"/>
          <w:sz w:val="24"/>
          <w:szCs w:val="24"/>
        </w:rPr>
        <w:t xml:space="preserve"> web sayfasından erişilebilmektedir.</w:t>
      </w:r>
    </w:p>
    <w:p w14:paraId="3496D0D5" w14:textId="188958C2" w:rsidR="00973BAA" w:rsidRPr="006D3DF3" w:rsidRDefault="00973BAA" w:rsidP="00E957DD">
      <w:pPr>
        <w:spacing w:line="240" w:lineRule="auto"/>
        <w:jc w:val="both"/>
        <w:rPr>
          <w:rFonts w:ascii="Times New Roman" w:hAnsi="Times New Roman" w:cs="Times New Roman"/>
          <w:color w:val="FF0000"/>
          <w:sz w:val="24"/>
          <w:szCs w:val="24"/>
        </w:rPr>
      </w:pPr>
      <w:r w:rsidRPr="007E3669">
        <w:rPr>
          <w:rFonts w:ascii="Times New Roman" w:hAnsi="Times New Roman" w:cs="Times New Roman"/>
          <w:sz w:val="24"/>
          <w:szCs w:val="24"/>
        </w:rPr>
        <w:t>Yayınlar ve Raporlar: 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teknolojilerinin kütüphane hizmetlerinde kullanımına yönelik çeşitli yayınlar ve raporlar hazırlamaktadır. Yayınlarda uygulanacak anket çalışmasındaki durum analiz edilecek ve gelecekteki potansiyel kullanım alanları ele alınacaktır. Bu yayınlar, kütüphanecilik alanında çalışan profesyoneller için değerli kaynaklar olacaktır. Bu </w:t>
      </w:r>
      <w:commentRangeStart w:id="101"/>
      <w:commentRangeStart w:id="102"/>
      <w:commentRangeStart w:id="103"/>
      <w:commentRangeStart w:id="104"/>
      <w:r w:rsidRPr="007E3669">
        <w:rPr>
          <w:rFonts w:ascii="Times New Roman" w:hAnsi="Times New Roman" w:cs="Times New Roman"/>
          <w:sz w:val="24"/>
          <w:szCs w:val="24"/>
        </w:rPr>
        <w:t>kapsamda</w:t>
      </w:r>
      <w:commentRangeEnd w:id="101"/>
      <w:r w:rsidR="002D309A">
        <w:rPr>
          <w:rStyle w:val="AklamaBavurusu"/>
        </w:rPr>
        <w:commentReference w:id="101"/>
      </w:r>
      <w:commentRangeEnd w:id="102"/>
      <w:r w:rsidR="00FB24DA">
        <w:rPr>
          <w:rStyle w:val="AklamaBavurusu"/>
        </w:rPr>
        <w:commentReference w:id="102"/>
      </w:r>
      <w:commentRangeEnd w:id="103"/>
      <w:r w:rsidR="00392110">
        <w:rPr>
          <w:rStyle w:val="AklamaBavurusu"/>
        </w:rPr>
        <w:commentReference w:id="103"/>
      </w:r>
      <w:commentRangeEnd w:id="104"/>
      <w:r w:rsidR="00392110">
        <w:rPr>
          <w:rStyle w:val="AklamaBavurusu"/>
        </w:rPr>
        <w:commentReference w:id="104"/>
      </w:r>
      <w:r w:rsidRPr="007E3669">
        <w:rPr>
          <w:rFonts w:ascii="Times New Roman" w:hAnsi="Times New Roman" w:cs="Times New Roman"/>
          <w:sz w:val="24"/>
          <w:szCs w:val="24"/>
        </w:rPr>
        <w:t xml:space="preserve"> </w:t>
      </w:r>
      <w:r w:rsidR="00392110" w:rsidRPr="00392110">
        <w:rPr>
          <w:rFonts w:ascii="Times New Roman" w:hAnsi="Times New Roman" w:cs="Times New Roman"/>
          <w:sz w:val="24"/>
          <w:szCs w:val="24"/>
        </w:rPr>
        <w:t>03.09.2024</w:t>
      </w:r>
      <w:r w:rsidRPr="00392110">
        <w:rPr>
          <w:rFonts w:ascii="Times New Roman" w:hAnsi="Times New Roman" w:cs="Times New Roman"/>
          <w:sz w:val="24"/>
          <w:szCs w:val="24"/>
        </w:rPr>
        <w:t xml:space="preserve"> tarihinde</w:t>
      </w:r>
      <w:r w:rsidRPr="007E3669">
        <w:rPr>
          <w:rFonts w:ascii="Times New Roman" w:hAnsi="Times New Roman" w:cs="Times New Roman"/>
          <w:sz w:val="24"/>
          <w:szCs w:val="24"/>
        </w:rPr>
        <w:t xml:space="preserve"> 208 üniversite kütüphanesine anket gönderilmiştir. 111 üniversite kütüphanesi yöneticisinin katıldığı anket sonucunun değerlendirilmesi ve meslektaşlarla paylaşılması amacıyla “Üniversite Kütüphanecilerinin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Algıları, Kütüphanelerde Uygulama Alanları ve Geleceği” başlıklı makale hazırlanmış ve Bilgi Dünyası</w:t>
      </w:r>
      <w:r w:rsidR="00392110">
        <w:rPr>
          <w:rFonts w:ascii="Times New Roman" w:hAnsi="Times New Roman" w:cs="Times New Roman"/>
          <w:sz w:val="24"/>
          <w:szCs w:val="24"/>
        </w:rPr>
        <w:t xml:space="preserve"> dergisinde 26.12.2024 tarihinde </w:t>
      </w:r>
      <w:r w:rsidR="00392110" w:rsidRPr="00392110">
        <w:rPr>
          <w:rFonts w:ascii="Times New Roman" w:hAnsi="Times New Roman" w:cs="Times New Roman"/>
          <w:sz w:val="24"/>
          <w:szCs w:val="24"/>
        </w:rPr>
        <w:t xml:space="preserve">yayınlanmıştır (Çuhadar vd, 2024). </w:t>
      </w:r>
    </w:p>
    <w:p w14:paraId="18D65DD6" w14:textId="52E5D79E" w:rsidR="00973BAA" w:rsidRPr="007E3669"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İş</w:t>
      </w:r>
      <w:r w:rsidR="00E5792B">
        <w:rPr>
          <w:rFonts w:ascii="Times New Roman" w:hAnsi="Times New Roman" w:cs="Times New Roman"/>
          <w:sz w:val="24"/>
          <w:szCs w:val="24"/>
        </w:rPr>
        <w:t xml:space="preserve"> B</w:t>
      </w:r>
      <w:r w:rsidRPr="007E3669">
        <w:rPr>
          <w:rFonts w:ascii="Times New Roman" w:hAnsi="Times New Roman" w:cs="Times New Roman"/>
          <w:sz w:val="24"/>
          <w:szCs w:val="24"/>
        </w:rPr>
        <w:t>irlikleri ve Ortak Projeler: 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uluslararası düzeyde “Üretken Yapay Zeka ve Kütüphaneler” temasıyla gerçekleştirilecek olan 2024 ANKOSLink Konferansı’nda, Araştırma Grubu'nun faaliyetleri ile ilgili </w:t>
      </w:r>
      <w:r w:rsidR="00374966">
        <w:rPr>
          <w:rFonts w:ascii="Times New Roman" w:hAnsi="Times New Roman" w:cs="Times New Roman"/>
          <w:sz w:val="24"/>
          <w:szCs w:val="24"/>
        </w:rPr>
        <w:t xml:space="preserve">bir </w:t>
      </w:r>
      <w:r w:rsidRPr="007E3669">
        <w:rPr>
          <w:rFonts w:ascii="Times New Roman" w:hAnsi="Times New Roman" w:cs="Times New Roman"/>
          <w:sz w:val="24"/>
          <w:szCs w:val="24"/>
        </w:rPr>
        <w:t xml:space="preserve">panel gerçekleştirmiştir. Panelde Araştırma Grubu’nun faaliyetlerinin yanı sıra, grup üyelerinin ÜYZ’ye bir kütüphaneci olarak nasıl yaklaştıkları, somut uygulama alanları,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okuryazarlığı gibi konulara da değinilmiştir. Araştırma Grubu, tüm ANKOS üyesi kütüphaneler ile iş</w:t>
      </w:r>
      <w:r w:rsidR="00184609">
        <w:rPr>
          <w:rFonts w:ascii="Times New Roman" w:hAnsi="Times New Roman" w:cs="Times New Roman"/>
          <w:sz w:val="24"/>
          <w:szCs w:val="24"/>
        </w:rPr>
        <w:t xml:space="preserve"> </w:t>
      </w:r>
      <w:r w:rsidRPr="007E3669">
        <w:rPr>
          <w:rFonts w:ascii="Times New Roman" w:hAnsi="Times New Roman" w:cs="Times New Roman"/>
          <w:sz w:val="24"/>
          <w:szCs w:val="24"/>
        </w:rPr>
        <w:t>birlikleri oluşturmaya ve geliştirmeye devam edecektir. Bu iş</w:t>
      </w:r>
      <w:r w:rsidR="00184609">
        <w:rPr>
          <w:rFonts w:ascii="Times New Roman" w:hAnsi="Times New Roman" w:cs="Times New Roman"/>
          <w:sz w:val="24"/>
          <w:szCs w:val="24"/>
        </w:rPr>
        <w:t xml:space="preserve"> </w:t>
      </w:r>
      <w:r w:rsidRPr="007E3669">
        <w:rPr>
          <w:rFonts w:ascii="Times New Roman" w:hAnsi="Times New Roman" w:cs="Times New Roman"/>
          <w:sz w:val="24"/>
          <w:szCs w:val="24"/>
        </w:rPr>
        <w:t xml:space="preserve">birlikleri sayesinde,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 konusunda bilgi ve deneyim paylaşımı sağlanarak ortak projeler geliştirilmesi hedeflenmektedir.</w:t>
      </w:r>
    </w:p>
    <w:p w14:paraId="72DAA824" w14:textId="757CA238" w:rsidR="00973BAA" w:rsidRDefault="00973BAA" w:rsidP="00E957DD">
      <w:pPr>
        <w:spacing w:line="240" w:lineRule="auto"/>
        <w:jc w:val="both"/>
        <w:rPr>
          <w:rFonts w:ascii="Times New Roman" w:hAnsi="Times New Roman" w:cs="Times New Roman"/>
          <w:sz w:val="24"/>
          <w:szCs w:val="24"/>
        </w:rPr>
      </w:pPr>
      <w:r w:rsidRPr="007E3669">
        <w:rPr>
          <w:rFonts w:ascii="Times New Roman" w:hAnsi="Times New Roman" w:cs="Times New Roman"/>
          <w:sz w:val="24"/>
          <w:szCs w:val="24"/>
        </w:rPr>
        <w:t>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Grubu, Türkiye'deki üniversite kütüphanelerinin dijital dönüşüm süreci içerisinde yer alan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dönüşümünde öncü bir rol oynamayı hedeflemektedir. Grup, üretken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teknolojilerinin kütüphane hizmetlerine entegrasyonu konusunda yapacağı çalışmalarla, kütüphanecilik alanında önemli katkılar sunarak bu alandaki bilgi birikimini artırmayı planlamaktadır. ANKOS Yapay Zek</w:t>
      </w:r>
      <w:r w:rsidR="00237692">
        <w:rPr>
          <w:rFonts w:ascii="Times New Roman" w:hAnsi="Times New Roman" w:cs="Times New Roman"/>
          <w:sz w:val="24"/>
          <w:szCs w:val="24"/>
        </w:rPr>
        <w:t>a</w:t>
      </w:r>
      <w:r w:rsidRPr="007E3669">
        <w:rPr>
          <w:rFonts w:ascii="Times New Roman" w:hAnsi="Times New Roman" w:cs="Times New Roman"/>
          <w:sz w:val="24"/>
          <w:szCs w:val="24"/>
        </w:rPr>
        <w:t xml:space="preserve"> Araştırma Gru</w:t>
      </w:r>
      <w:r w:rsidR="00E5792B">
        <w:rPr>
          <w:rFonts w:ascii="Times New Roman" w:hAnsi="Times New Roman" w:cs="Times New Roman"/>
          <w:sz w:val="24"/>
          <w:szCs w:val="24"/>
        </w:rPr>
        <w:t>bu</w:t>
      </w:r>
      <w:r w:rsidRPr="007E3669">
        <w:rPr>
          <w:rFonts w:ascii="Times New Roman" w:hAnsi="Times New Roman" w:cs="Times New Roman"/>
          <w:sz w:val="24"/>
          <w:szCs w:val="24"/>
        </w:rPr>
        <w:t xml:space="preserve">'nun çalışmaları, üniversite kütüphanelerinde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teknolojilerinin kullanımını yaygınlaştırmayı ve bu teknolojilerin sunduğu fırsatları en iyi şekilde değerlendirmeyi amaçlamaktadır. Grup, kütüphane hizmetlerinde </w:t>
      </w:r>
      <w:r w:rsidR="006D3DF3">
        <w:rPr>
          <w:rFonts w:ascii="Times New Roman" w:hAnsi="Times New Roman" w:cs="Times New Roman"/>
          <w:sz w:val="24"/>
          <w:szCs w:val="24"/>
        </w:rPr>
        <w:t>YZ</w:t>
      </w:r>
      <w:r w:rsidRPr="007E3669">
        <w:rPr>
          <w:rFonts w:ascii="Times New Roman" w:hAnsi="Times New Roman" w:cs="Times New Roman"/>
          <w:sz w:val="24"/>
          <w:szCs w:val="24"/>
        </w:rPr>
        <w:t xml:space="preserve"> teknolojilerinin etkin kullanımı konusunda kütüphanecilere rehberlik edecektir.</w:t>
      </w:r>
    </w:p>
    <w:p w14:paraId="37264E59" w14:textId="539884BF" w:rsidR="002D46F0" w:rsidRDefault="002D46F0">
      <w:pPr>
        <w:rPr>
          <w:rFonts w:ascii="Times New Roman" w:hAnsi="Times New Roman" w:cs="Times New Roman"/>
          <w:sz w:val="24"/>
          <w:szCs w:val="24"/>
        </w:rPr>
      </w:pPr>
      <w:r>
        <w:rPr>
          <w:rFonts w:ascii="Times New Roman" w:hAnsi="Times New Roman" w:cs="Times New Roman"/>
          <w:sz w:val="24"/>
          <w:szCs w:val="24"/>
        </w:rPr>
        <w:br w:type="page"/>
      </w:r>
    </w:p>
    <w:p w14:paraId="1593E98D" w14:textId="15BF3809" w:rsidR="00AE7B4F" w:rsidRDefault="007B4513" w:rsidP="002D46F0">
      <w:pPr>
        <w:pStyle w:val="Balk2"/>
      </w:pPr>
      <w:bookmarkStart w:id="105" w:name="_Toc188175710"/>
      <w:commentRangeStart w:id="106"/>
      <w:r>
        <w:t>Sonuç ve Öneriler</w:t>
      </w:r>
      <w:commentRangeEnd w:id="106"/>
      <w:r>
        <w:rPr>
          <w:rStyle w:val="AklamaBavurusu"/>
          <w:rFonts w:ascii="Calibri" w:eastAsia="Calibri" w:hAnsi="Calibri" w:cs="Calibri"/>
          <w:color w:val="auto"/>
        </w:rPr>
        <w:commentReference w:id="106"/>
      </w:r>
      <w:bookmarkEnd w:id="105"/>
    </w:p>
    <w:p w14:paraId="63D57B26" w14:textId="77777777" w:rsidR="00AE7B4F" w:rsidRDefault="00AE7B4F">
      <w:pPr>
        <w:rPr>
          <w:rFonts w:asciiTheme="majorHAnsi" w:eastAsiaTheme="majorEastAsia" w:hAnsiTheme="majorHAnsi" w:cstheme="majorBidi"/>
          <w:color w:val="2E74B5" w:themeColor="accent1" w:themeShade="BF"/>
          <w:sz w:val="26"/>
          <w:szCs w:val="26"/>
        </w:rPr>
      </w:pPr>
      <w:r>
        <w:br w:type="page"/>
      </w:r>
    </w:p>
    <w:p w14:paraId="2C3A1096" w14:textId="60BC47CD" w:rsidR="00E663A3" w:rsidRPr="00664AEA" w:rsidRDefault="002D46F0" w:rsidP="00392110">
      <w:pPr>
        <w:pStyle w:val="Balk2"/>
        <w:jc w:val="both"/>
      </w:pPr>
      <w:bookmarkStart w:id="107" w:name="_Toc188175711"/>
      <w:r>
        <w:t>Kaynakça</w:t>
      </w:r>
      <w:bookmarkEnd w:id="107"/>
    </w:p>
    <w:p w14:paraId="6F542D8C" w14:textId="1BC85D47" w:rsidR="00BF73D4" w:rsidRPr="00AE7B4F" w:rsidRDefault="00BF73D4" w:rsidP="00392110">
      <w:pPr>
        <w:pStyle w:val="NormalWeb"/>
        <w:ind w:left="360" w:hanging="360"/>
        <w:jc w:val="both"/>
      </w:pPr>
      <w:r w:rsidRPr="00AE7B4F">
        <w:t xml:space="preserve"> Association of Research Libraries. (2024). </w:t>
      </w:r>
      <w:r w:rsidRPr="00AE7B4F">
        <w:rPr>
          <w:rStyle w:val="Vurgu"/>
          <w:rFonts w:eastAsia="Calibri"/>
          <w:i w:val="0"/>
          <w:iCs w:val="0"/>
        </w:rPr>
        <w:t>Research libraries guiding principles for artificial intelligence</w:t>
      </w:r>
      <w:r w:rsidRPr="00AE7B4F">
        <w:t xml:space="preserve"> (pp. 1–2). Retrieved November 25, 2024, from </w:t>
      </w:r>
      <w:hyperlink r:id="rId12" w:tgtFrame="_new" w:history="1">
        <w:r w:rsidRPr="00AE7B4F">
          <w:rPr>
            <w:rStyle w:val="Kpr"/>
          </w:rPr>
          <w:t>https://www.arl.org/wp-content/uploads/2024/04/Research-Libraries-Guiding-Principles-for-Artificial-Intelligence.pdf</w:t>
        </w:r>
      </w:hyperlink>
    </w:p>
    <w:p w14:paraId="0B64344C" w14:textId="55FB9A77" w:rsidR="00BF73D4" w:rsidRPr="00AE7B4F" w:rsidRDefault="00BF73D4" w:rsidP="00392110">
      <w:pPr>
        <w:pStyle w:val="NormalWeb"/>
        <w:ind w:left="360" w:hanging="360"/>
        <w:jc w:val="both"/>
      </w:pPr>
      <w:r w:rsidRPr="00AE7B4F">
        <w:t xml:space="preserve">Association of Research Libraries. (2024). </w:t>
      </w:r>
      <w:r w:rsidRPr="00AE7B4F">
        <w:rPr>
          <w:rStyle w:val="Vurgu"/>
          <w:rFonts w:eastAsia="Calibri"/>
          <w:i w:val="0"/>
          <w:iCs w:val="0"/>
        </w:rPr>
        <w:t>Association of Research Libraries releases guiding principles for artificial intelligence</w:t>
      </w:r>
      <w:r w:rsidRPr="00AE7B4F">
        <w:t xml:space="preserve">. Retrieved November 25, 2024, from </w:t>
      </w:r>
      <w:hyperlink r:id="rId13" w:tgtFrame="_new" w:history="1">
        <w:r w:rsidRPr="00AE7B4F">
          <w:rPr>
            <w:rStyle w:val="Kpr"/>
          </w:rPr>
          <w:t>https://www.arl.org/news/association-of-research-libraries-releases-guiding-principles-for-artificial-intelligence/</w:t>
        </w:r>
      </w:hyperlink>
    </w:p>
    <w:p w14:paraId="1E36F265" w14:textId="58D67C83" w:rsidR="00BF73D4" w:rsidRPr="00AE7B4F" w:rsidRDefault="00BF73D4" w:rsidP="00392110">
      <w:pPr>
        <w:pStyle w:val="NormalWeb"/>
        <w:ind w:left="360" w:hanging="360"/>
        <w:jc w:val="both"/>
      </w:pPr>
      <w:r w:rsidRPr="00AE7B4F">
        <w:t xml:space="preserve">Avrupa Parlamentosu. (2023). </w:t>
      </w:r>
      <w:r w:rsidRPr="00AE7B4F">
        <w:rPr>
          <w:rStyle w:val="Vurgu"/>
          <w:rFonts w:eastAsia="Calibri"/>
          <w:i w:val="0"/>
          <w:iCs w:val="0"/>
        </w:rPr>
        <w:t>EU AI Act: First regulation on artificial intelligence</w:t>
      </w:r>
      <w:r w:rsidRPr="00AE7B4F">
        <w:t xml:space="preserve">. Retrieved November 25, 2024, from </w:t>
      </w:r>
      <w:hyperlink r:id="rId14" w:tgtFrame="_new" w:history="1">
        <w:r w:rsidRPr="00AE7B4F">
          <w:rPr>
            <w:rStyle w:val="Kpr"/>
          </w:rPr>
          <w:t>https://www.europarl.europa.eu/news/en/headlines/society/20230601STO93804/eu-ai-act-first-regulation-on-artificial-intelligence</w:t>
        </w:r>
      </w:hyperlink>
    </w:p>
    <w:p w14:paraId="3CFDDBAB" w14:textId="262D1BB3" w:rsidR="00BF73D4" w:rsidRPr="00AE7B4F" w:rsidRDefault="00BF73D4" w:rsidP="00392110">
      <w:pPr>
        <w:pStyle w:val="NormalWeb"/>
        <w:ind w:left="360" w:hanging="360"/>
        <w:jc w:val="both"/>
      </w:pPr>
      <w:r w:rsidRPr="00AE7B4F">
        <w:t xml:space="preserve">Balnaves, E. (2024). Open source as a gateway to artificial intelligence. </w:t>
      </w:r>
      <w:r w:rsidRPr="00AE7B4F">
        <w:rPr>
          <w:rStyle w:val="Vurgu"/>
          <w:rFonts w:eastAsia="Calibri"/>
          <w:i w:val="0"/>
          <w:iCs w:val="0"/>
        </w:rPr>
        <w:t>South African Journal of Libraries and Information Science, 90</w:t>
      </w:r>
      <w:r w:rsidRPr="00AE7B4F">
        <w:t>(2).</w:t>
      </w:r>
    </w:p>
    <w:p w14:paraId="71E0F3D4" w14:textId="22A9E066" w:rsidR="00BF73D4" w:rsidRPr="00AE7B4F" w:rsidRDefault="00BF73D4" w:rsidP="00392110">
      <w:pPr>
        <w:pStyle w:val="NormalWeb"/>
        <w:ind w:left="360" w:hanging="360"/>
        <w:jc w:val="both"/>
      </w:pPr>
      <w:r w:rsidRPr="00AE7B4F">
        <w:t xml:space="preserve">Bentley, J. (2024, July 29). Managing the risks of AI in libraries. </w:t>
      </w:r>
      <w:r w:rsidRPr="00AE7B4F">
        <w:rPr>
          <w:rStyle w:val="Vurgu"/>
          <w:rFonts w:eastAsia="Calibri"/>
          <w:i w:val="0"/>
          <w:iCs w:val="0"/>
        </w:rPr>
        <w:t>OpenAthens</w:t>
      </w:r>
      <w:r w:rsidRPr="00AE7B4F">
        <w:t xml:space="preserve">. Retrieved November 25, 2024, from </w:t>
      </w:r>
      <w:hyperlink r:id="rId15" w:tgtFrame="_new" w:history="1">
        <w:r w:rsidRPr="00AE7B4F">
          <w:rPr>
            <w:rStyle w:val="Kpr"/>
          </w:rPr>
          <w:t>https://www.openathes.net/blog/managing-risks-of-ai-in-libraries/</w:t>
        </w:r>
      </w:hyperlink>
    </w:p>
    <w:p w14:paraId="5DF6FB82" w14:textId="577923B7" w:rsidR="00BF73D4" w:rsidRPr="00AE7B4F" w:rsidRDefault="00BF73D4" w:rsidP="00392110">
      <w:pPr>
        <w:pStyle w:val="NormalWeb"/>
        <w:ind w:left="360" w:hanging="360"/>
        <w:jc w:val="both"/>
      </w:pPr>
      <w:r w:rsidRPr="00AE7B4F">
        <w:t xml:space="preserve">A, S., Alam, A. F., Yadav, U., Taj, A., &amp; Verma, M. K. (2024). Fostering AI literacy for future librarians. </w:t>
      </w:r>
      <w:r w:rsidRPr="00AE7B4F">
        <w:rPr>
          <w:rStyle w:val="Vurgu"/>
          <w:rFonts w:eastAsia="Calibri"/>
          <w:i w:val="0"/>
          <w:iCs w:val="0"/>
        </w:rPr>
        <w:t>College &amp; Undergraduate Libraries, 1</w:t>
      </w:r>
      <w:r w:rsidRPr="00AE7B4F">
        <w:t xml:space="preserve">(1), 1–25. </w:t>
      </w:r>
      <w:hyperlink r:id="rId16" w:tgtFrame="_new" w:history="1">
        <w:r w:rsidRPr="00AE7B4F">
          <w:rPr>
            <w:rStyle w:val="Kpr"/>
          </w:rPr>
          <w:t>https://doi.org/10.1080/10691316.2024.2425092</w:t>
        </w:r>
      </w:hyperlink>
    </w:p>
    <w:p w14:paraId="671B8EDA" w14:textId="1B5C2F73" w:rsidR="00BF73D4" w:rsidRPr="00AE7B4F" w:rsidRDefault="00BF73D4" w:rsidP="00392110">
      <w:pPr>
        <w:pStyle w:val="NormalWeb"/>
        <w:ind w:left="360" w:hanging="360"/>
        <w:jc w:val="both"/>
      </w:pPr>
      <w:r w:rsidRPr="00AE7B4F">
        <w:t xml:space="preserve">Acemoğlu, D., &amp; Johnson, S. (2023). </w:t>
      </w:r>
      <w:r w:rsidRPr="00AE7B4F">
        <w:rPr>
          <w:rStyle w:val="Vurgu"/>
          <w:rFonts w:eastAsia="Calibri"/>
          <w:i w:val="0"/>
          <w:iCs w:val="0"/>
        </w:rPr>
        <w:t>İktidar ve Teknoloji.</w:t>
      </w:r>
      <w:r w:rsidRPr="00AE7B4F">
        <w:t xml:space="preserve"> Doğan Kitap.</w:t>
      </w:r>
    </w:p>
    <w:p w14:paraId="27443F3A" w14:textId="4ADD31CD" w:rsidR="00BF73D4" w:rsidRPr="00AE7B4F" w:rsidRDefault="00BF73D4" w:rsidP="00392110">
      <w:pPr>
        <w:pStyle w:val="NormalWeb"/>
        <w:ind w:left="360" w:hanging="360"/>
        <w:jc w:val="both"/>
      </w:pPr>
      <w:r w:rsidRPr="00AE7B4F">
        <w:t xml:space="preserve">Adams, M. (2020). Library Analytics and User Behavior: Optimizing Library Resources. </w:t>
      </w:r>
      <w:r w:rsidRPr="00AE7B4F">
        <w:rPr>
          <w:rStyle w:val="Vurgu"/>
          <w:rFonts w:eastAsia="Calibri"/>
          <w:i w:val="0"/>
          <w:iCs w:val="0"/>
        </w:rPr>
        <w:t>Journal of Library Management, 15</w:t>
      </w:r>
      <w:r w:rsidRPr="00AE7B4F">
        <w:t>(3), 213–225.</w:t>
      </w:r>
    </w:p>
    <w:p w14:paraId="003A5B7B" w14:textId="758E3C65" w:rsidR="00BF73D4" w:rsidRPr="00AE7B4F" w:rsidRDefault="00BF73D4" w:rsidP="00392110">
      <w:pPr>
        <w:pStyle w:val="NormalWeb"/>
        <w:ind w:left="360" w:hanging="360"/>
        <w:jc w:val="both"/>
      </w:pPr>
      <w:r w:rsidRPr="00AE7B4F">
        <w:t>Akköz, Ş. S. (2021). Deneyimsel pazarlamada yapay zeka uygulamaları [Yayınlanmamış yüksek lisans tezi]. Selçuk Üniversitesi.</w:t>
      </w:r>
    </w:p>
    <w:p w14:paraId="59D43521" w14:textId="49BC8664" w:rsidR="00BF73D4" w:rsidRPr="00AE7B4F" w:rsidRDefault="00BF73D4" w:rsidP="00392110">
      <w:pPr>
        <w:pStyle w:val="NormalWeb"/>
        <w:ind w:left="360" w:hanging="360"/>
        <w:jc w:val="both"/>
      </w:pPr>
      <w:r w:rsidRPr="00AE7B4F">
        <w:t>Aktaş, A. D. (2021). Dijital platformlarda kullanılan yapay zeka teknolojilerinin kullanıcı motivasyonları üzerinden incelenmesi: Netflix örneği [Yayınlanmamış doktora tezi]. İstanbul Üniversitesi.</w:t>
      </w:r>
    </w:p>
    <w:p w14:paraId="3D071CB7" w14:textId="4F385655" w:rsidR="00BF73D4" w:rsidRPr="00AE7B4F" w:rsidRDefault="00BF73D4" w:rsidP="00392110">
      <w:pPr>
        <w:pStyle w:val="NormalWeb"/>
        <w:ind w:left="360" w:hanging="360"/>
        <w:jc w:val="both"/>
      </w:pPr>
      <w:r w:rsidRPr="00AE7B4F">
        <w:t xml:space="preserve">Anadolu Üniversite Kütüphaneleri Konsorsiyumu (ANKOS). (2024). </w:t>
      </w:r>
      <w:r w:rsidRPr="00AE7B4F">
        <w:rPr>
          <w:rStyle w:val="Vurgu"/>
          <w:rFonts w:eastAsia="Calibri"/>
          <w:i w:val="0"/>
          <w:iCs w:val="0"/>
        </w:rPr>
        <w:t>Hakkımızda.</w:t>
      </w:r>
      <w:r w:rsidRPr="00AE7B4F">
        <w:t xml:space="preserve"> Retrieved November 26, 2024, from </w:t>
      </w:r>
      <w:hyperlink r:id="rId17" w:tgtFrame="_new" w:history="1">
        <w:r w:rsidRPr="00AE7B4F">
          <w:rPr>
            <w:rStyle w:val="Kpr"/>
          </w:rPr>
          <w:t>https://ankos.org.tr/tr/hakkimizda/</w:t>
        </w:r>
      </w:hyperlink>
    </w:p>
    <w:p w14:paraId="54E565A8" w14:textId="059D33D1" w:rsidR="00BF73D4" w:rsidRPr="00AE7B4F" w:rsidRDefault="00BF73D4" w:rsidP="00392110">
      <w:pPr>
        <w:pStyle w:val="NormalWeb"/>
        <w:ind w:left="360" w:hanging="360"/>
        <w:jc w:val="both"/>
      </w:pPr>
      <w:r w:rsidRPr="00AE7B4F">
        <w:t xml:space="preserve">Anameriç, H., &amp; Rukancı, F. (2003). E-Kitap teknolojisi ve kullanımı. </w:t>
      </w:r>
      <w:r w:rsidRPr="00AE7B4F">
        <w:rPr>
          <w:rStyle w:val="Vurgu"/>
          <w:rFonts w:eastAsia="Calibri"/>
          <w:i w:val="0"/>
          <w:iCs w:val="0"/>
        </w:rPr>
        <w:t>Türk Kütüphaneciliği, 17</w:t>
      </w:r>
      <w:r w:rsidRPr="00AE7B4F">
        <w:t xml:space="preserve">(2), 147. </w:t>
      </w:r>
      <w:hyperlink r:id="rId18" w:tgtFrame="_new" w:history="1">
        <w:r w:rsidRPr="00AE7B4F">
          <w:rPr>
            <w:rStyle w:val="Kpr"/>
          </w:rPr>
          <w:t>https://doi.org/10.1501/0000005</w:t>
        </w:r>
      </w:hyperlink>
    </w:p>
    <w:p w14:paraId="7F79BB50" w14:textId="0DC3AC1E" w:rsidR="00BF73D4" w:rsidRPr="00AE7B4F" w:rsidRDefault="00BF73D4" w:rsidP="00392110">
      <w:pPr>
        <w:pStyle w:val="NormalWeb"/>
        <w:ind w:left="360" w:hanging="360"/>
        <w:jc w:val="both"/>
      </w:pPr>
      <w:r w:rsidRPr="00AE7B4F">
        <w:t xml:space="preserve">Ay, R., &amp; Mercin, L. (2017). E-Kitap tasarımlarındaki yazılım problemlerinin irdelenmesi. </w:t>
      </w:r>
      <w:r w:rsidRPr="00AE7B4F">
        <w:rPr>
          <w:rStyle w:val="Vurgu"/>
          <w:rFonts w:eastAsia="Calibri"/>
          <w:i w:val="0"/>
          <w:iCs w:val="0"/>
        </w:rPr>
        <w:t>Art-e Sanat Dergisi.</w:t>
      </w:r>
      <w:r w:rsidRPr="00AE7B4F">
        <w:t xml:space="preserve"> </w:t>
      </w:r>
      <w:hyperlink r:id="rId19" w:tgtFrame="_new" w:history="1">
        <w:r w:rsidRPr="00AE7B4F">
          <w:rPr>
            <w:rStyle w:val="Kpr"/>
          </w:rPr>
          <w:t>https://doi.org/10.21602/sduarte.335609</w:t>
        </w:r>
      </w:hyperlink>
    </w:p>
    <w:p w14:paraId="7C13F1BB" w14:textId="6A38AD83" w:rsidR="00BF73D4" w:rsidRPr="00AE7B4F" w:rsidRDefault="00BF73D4" w:rsidP="00392110">
      <w:pPr>
        <w:pStyle w:val="NormalWeb"/>
        <w:ind w:left="360" w:hanging="360"/>
        <w:jc w:val="both"/>
      </w:pPr>
      <w:r w:rsidRPr="00AE7B4F">
        <w:t>Bahtiyar, K. (2021). Türkiye’de farklı sektörlerdeki yapay zeka uygulamalarına ilişkin müşteri algılarının değerlendirilmesi [Yüksek lisans tezi]. Kütahya Dumlupınar Üniversitesi.</w:t>
      </w:r>
    </w:p>
    <w:p w14:paraId="242D94F0" w14:textId="6C5E6C8A" w:rsidR="00BF73D4" w:rsidRPr="00AE7B4F" w:rsidRDefault="00BF73D4" w:rsidP="00392110">
      <w:pPr>
        <w:pStyle w:val="NormalWeb"/>
        <w:ind w:left="360" w:hanging="360"/>
        <w:jc w:val="both"/>
      </w:pPr>
      <w:r w:rsidRPr="00AE7B4F">
        <w:t xml:space="preserve">Brown, R. (2019). Artificial Intelligence and Library Services: Case Studies and Applications. </w:t>
      </w:r>
      <w:r w:rsidRPr="00AE7B4F">
        <w:rPr>
          <w:rStyle w:val="Vurgu"/>
          <w:rFonts w:eastAsia="Calibri"/>
          <w:i w:val="0"/>
          <w:iCs w:val="0"/>
        </w:rPr>
        <w:t>Digital Library Journal, 7</w:t>
      </w:r>
      <w:r w:rsidRPr="00AE7B4F">
        <w:t>(4), 331–346.</w:t>
      </w:r>
    </w:p>
    <w:p w14:paraId="03B7745D" w14:textId="457F9F90" w:rsidR="00BF73D4" w:rsidRPr="00AE7B4F" w:rsidRDefault="00BF73D4" w:rsidP="00392110">
      <w:pPr>
        <w:pStyle w:val="NormalWeb"/>
        <w:ind w:left="360" w:hanging="360"/>
        <w:jc w:val="both"/>
      </w:pPr>
      <w:r w:rsidRPr="00AE7B4F">
        <w:t xml:space="preserve">Buijsman, S. (2024). Transparency for AI systems: A value-based approach. </w:t>
      </w:r>
      <w:r w:rsidRPr="00AE7B4F">
        <w:rPr>
          <w:rStyle w:val="Vurgu"/>
          <w:rFonts w:eastAsia="Calibri"/>
          <w:i w:val="0"/>
          <w:iCs w:val="0"/>
        </w:rPr>
        <w:t>Ethics and Information Technology, 26</w:t>
      </w:r>
      <w:r w:rsidRPr="00AE7B4F">
        <w:t xml:space="preserve">(34). </w:t>
      </w:r>
      <w:hyperlink r:id="rId20" w:tgtFrame="_new" w:history="1">
        <w:r w:rsidRPr="00AE7B4F">
          <w:rPr>
            <w:rStyle w:val="Kpr"/>
          </w:rPr>
          <w:t>https://doi.org/10.1007/s10676-024-09770-w</w:t>
        </w:r>
      </w:hyperlink>
    </w:p>
    <w:p w14:paraId="2FF7B79A" w14:textId="43B65719" w:rsidR="00BF73D4" w:rsidRPr="00AE7B4F" w:rsidRDefault="00BF73D4" w:rsidP="00392110">
      <w:pPr>
        <w:pStyle w:val="NormalWeb"/>
        <w:ind w:left="360" w:hanging="360"/>
        <w:jc w:val="both"/>
      </w:pPr>
      <w:r w:rsidRPr="00AE7B4F">
        <w:t xml:space="preserve">Chhetri, P. (2023). Analyzing the strengths, weaknesses, opportunities and threats of AI in libraries. </w:t>
      </w:r>
      <w:r w:rsidRPr="00AE7B4F">
        <w:rPr>
          <w:rStyle w:val="Vurgu"/>
          <w:rFonts w:eastAsia="Calibri"/>
          <w:i w:val="0"/>
          <w:iCs w:val="0"/>
        </w:rPr>
        <w:t>Library Philosophy and Practice, 1–15</w:t>
      </w:r>
      <w:r w:rsidRPr="00AE7B4F">
        <w:t xml:space="preserve"> (e-journal).</w:t>
      </w:r>
    </w:p>
    <w:p w14:paraId="4D4B620A" w14:textId="17F9062D" w:rsidR="00BF73D4" w:rsidRPr="00AE7B4F" w:rsidRDefault="00BF73D4" w:rsidP="00392110">
      <w:pPr>
        <w:pStyle w:val="NormalWeb"/>
        <w:ind w:left="360" w:hanging="360"/>
        <w:jc w:val="both"/>
      </w:pPr>
      <w:r w:rsidRPr="00AE7B4F">
        <w:t xml:space="preserve">Council of Europe Commissioner for Human Rights. (2019). </w:t>
      </w:r>
      <w:r w:rsidRPr="00AE7B4F">
        <w:rPr>
          <w:rStyle w:val="Vurgu"/>
          <w:rFonts w:eastAsia="Calibri"/>
          <w:i w:val="0"/>
          <w:iCs w:val="0"/>
        </w:rPr>
        <w:t>Unboxing artificial intelligence: 10 steps to protect human rights.</w:t>
      </w:r>
      <w:r w:rsidRPr="00AE7B4F">
        <w:t xml:space="preserve"> Retrieved June 18, 2023, from </w:t>
      </w:r>
      <w:hyperlink r:id="rId21" w:tgtFrame="_new" w:history="1">
        <w:r w:rsidRPr="00AE7B4F">
          <w:rPr>
            <w:rStyle w:val="Kpr"/>
          </w:rPr>
          <w:t>https://rm.coe.int/unboxing-artificial-intelligence-10-steps-to-protect-human-rightsreco/1680946e64</w:t>
        </w:r>
      </w:hyperlink>
    </w:p>
    <w:p w14:paraId="5FFD0454" w14:textId="087E1081" w:rsidR="00BF73D4" w:rsidRPr="00AE7B4F" w:rsidRDefault="00BF73D4" w:rsidP="00392110">
      <w:pPr>
        <w:pStyle w:val="NormalWeb"/>
        <w:ind w:left="360" w:hanging="360"/>
        <w:jc w:val="both"/>
      </w:pPr>
      <w:r w:rsidRPr="00AE7B4F">
        <w:t xml:space="preserve">Cox, A. (2024). Developing a library strategic response to artificial intelligence (Report). </w:t>
      </w:r>
      <w:r w:rsidRPr="00AE7B4F">
        <w:rPr>
          <w:rStyle w:val="Vurgu"/>
          <w:rFonts w:eastAsia="Calibri"/>
          <w:i w:val="0"/>
          <w:iCs w:val="0"/>
        </w:rPr>
        <w:t>The University of Sheffield.</w:t>
      </w:r>
      <w:r w:rsidRPr="00AE7B4F">
        <w:t xml:space="preserve"> </w:t>
      </w:r>
      <w:hyperlink r:id="rId22" w:tgtFrame="_new" w:history="1">
        <w:r w:rsidRPr="00AE7B4F">
          <w:rPr>
            <w:rStyle w:val="Kpr"/>
          </w:rPr>
          <w:t>https://doi.org/10.151131/shef.data.24631293.v1</w:t>
        </w:r>
      </w:hyperlink>
    </w:p>
    <w:p w14:paraId="089BFD89" w14:textId="7704D2AF" w:rsidR="00BF73D4" w:rsidRPr="00AE7B4F" w:rsidRDefault="00BF73D4" w:rsidP="00392110">
      <w:pPr>
        <w:pStyle w:val="NormalWeb"/>
        <w:ind w:left="360" w:hanging="360"/>
        <w:jc w:val="both"/>
      </w:pPr>
      <w:r w:rsidRPr="00AE7B4F">
        <w:t xml:space="preserve">Çakmak, T., &amp; Eroğlu, Ş. (2024). The use of artificial intelligence in university libraries in Türkiye: Practices, and perspectives of library directors. </w:t>
      </w:r>
      <w:r w:rsidRPr="00AE7B4F">
        <w:rPr>
          <w:rStyle w:val="Vurgu"/>
          <w:rFonts w:eastAsia="Calibri"/>
          <w:i w:val="0"/>
          <w:iCs w:val="0"/>
        </w:rPr>
        <w:t>Information Development, 1–14.</w:t>
      </w:r>
    </w:p>
    <w:p w14:paraId="635A1D46" w14:textId="137EF295" w:rsidR="00BF73D4" w:rsidRDefault="00BF73D4" w:rsidP="00392110">
      <w:pPr>
        <w:pStyle w:val="NormalWeb"/>
        <w:ind w:left="360" w:hanging="360"/>
        <w:jc w:val="both"/>
      </w:pPr>
      <w:r w:rsidRPr="00AE7B4F">
        <w:t>Çekiç, E. (2022). Yapay zeka derin öğrenme algoritmaları ile MR görüntüleri ve ameliyat sırasındaki mikroskop görüntüleri kullanılarak tümör sınıflaması yapılması [Yayınlanmamış tıpta uzmanlık tezi]. Marmara Üniversitesi.</w:t>
      </w:r>
    </w:p>
    <w:p w14:paraId="708FD7A5" w14:textId="0D197EB1" w:rsidR="00392110" w:rsidRPr="00AE7B4F" w:rsidRDefault="00392110" w:rsidP="00392110">
      <w:pPr>
        <w:pStyle w:val="NormalWeb"/>
        <w:ind w:left="360" w:hanging="360"/>
        <w:jc w:val="both"/>
      </w:pPr>
      <w:r w:rsidRPr="00392110">
        <w:t>Çuhadar, S., Mert, S., Gezer, Ç</w:t>
      </w:r>
      <w:r>
        <w:t>.</w:t>
      </w:r>
      <w:r w:rsidRPr="00392110">
        <w:t>, Helvacıoğlu, E., Arus, O., Aslan, Ö</w:t>
      </w:r>
      <w:r>
        <w:t>.</w:t>
      </w:r>
      <w:r w:rsidRPr="00392110">
        <w:t>, Karslı, M., Sönmez, Ç</w:t>
      </w:r>
      <w:r>
        <w:t>.</w:t>
      </w:r>
      <w:r w:rsidRPr="00392110">
        <w:t>, Taş, A., Açıkalın, C., Aydemir Mazlumoğlu, A., Erken, M., Yılmaz, M., Gürdal, G., Araz Çerkez, Ö</w:t>
      </w:r>
      <w:r>
        <w:t>.</w:t>
      </w:r>
      <w:r w:rsidRPr="00392110">
        <w:t>, Uğur, E., Menemenlioğlu, A., Şenoğlu, A., &amp; Atlı, S. (2024). Üniversite Kütüphanecilerinin Yapay Zeka Algıları, Kütüphanelerde Uygulama Alanları ve Geleceği. </w:t>
      </w:r>
      <w:r w:rsidRPr="00392110">
        <w:rPr>
          <w:i/>
          <w:iCs/>
        </w:rPr>
        <w:t>Bilgi Dünyası</w:t>
      </w:r>
      <w:r w:rsidRPr="00392110">
        <w:t>, </w:t>
      </w:r>
      <w:r w:rsidRPr="00392110">
        <w:rPr>
          <w:i/>
          <w:iCs/>
        </w:rPr>
        <w:t>25</w:t>
      </w:r>
      <w:r w:rsidRPr="00392110">
        <w:t xml:space="preserve">(2), 410-458. </w:t>
      </w:r>
      <w:r>
        <w:t>h</w:t>
      </w:r>
      <w:r w:rsidRPr="00392110">
        <w:t>ttps://doi.org/10.15612/BD.2024.785</w:t>
      </w:r>
    </w:p>
    <w:p w14:paraId="13220297" w14:textId="3922AE93" w:rsidR="00BF73D4" w:rsidRPr="00AE7B4F" w:rsidRDefault="00BF73D4" w:rsidP="00392110">
      <w:pPr>
        <w:pStyle w:val="NormalWeb"/>
        <w:ind w:left="360" w:hanging="360"/>
        <w:jc w:val="both"/>
      </w:pPr>
      <w:r w:rsidRPr="00AE7B4F">
        <w:t xml:space="preserve">Das, R., &amp; Islam, M. S. U. (2021). Application of Artificial Intelligence and Machine Learning in Libraries: A Systematic Review. </w:t>
      </w:r>
      <w:r w:rsidRPr="00AE7B4F">
        <w:rPr>
          <w:rStyle w:val="Vurgu"/>
          <w:rFonts w:eastAsia="Calibri"/>
          <w:i w:val="0"/>
          <w:iCs w:val="0"/>
        </w:rPr>
        <w:t>arXiv.</w:t>
      </w:r>
      <w:r w:rsidRPr="00AE7B4F">
        <w:t xml:space="preserve"> </w:t>
      </w:r>
      <w:hyperlink r:id="rId23" w:tgtFrame="_new" w:history="1">
        <w:r w:rsidRPr="00AE7B4F">
          <w:rPr>
            <w:rStyle w:val="Kpr"/>
          </w:rPr>
          <w:t>https://doi.org/10.48550/arxiv.2112.04573</w:t>
        </w:r>
      </w:hyperlink>
    </w:p>
    <w:p w14:paraId="3CA8FBB1" w14:textId="02BF7582" w:rsidR="00BF73D4" w:rsidRDefault="00BF73D4" w:rsidP="00392110">
      <w:pPr>
        <w:pStyle w:val="NormalWeb"/>
        <w:ind w:left="360" w:hanging="360"/>
        <w:jc w:val="both"/>
      </w:pPr>
      <w:r w:rsidRPr="00AE7B4F">
        <w:t xml:space="preserve">Dignum, V. (2018). Ethics in artificial intelligence: Introduction to the special issue. </w:t>
      </w:r>
      <w:r w:rsidRPr="00AE7B4F">
        <w:rPr>
          <w:rStyle w:val="Vurgu"/>
          <w:rFonts w:eastAsia="Calibri"/>
          <w:i w:val="0"/>
          <w:iCs w:val="0"/>
        </w:rPr>
        <w:t>Ethics and Information Technology, 20</w:t>
      </w:r>
      <w:r w:rsidRPr="00AE7B4F">
        <w:t xml:space="preserve">(1), 1–3. </w:t>
      </w:r>
      <w:hyperlink r:id="rId24" w:tgtFrame="_new" w:history="1">
        <w:r w:rsidRPr="00AE7B4F">
          <w:rPr>
            <w:rStyle w:val="Kpr"/>
          </w:rPr>
          <w:t>https://doi.org/10.1007/s10676-018-9450-1</w:t>
        </w:r>
      </w:hyperlink>
    </w:p>
    <w:p w14:paraId="73419051" w14:textId="0040877C" w:rsidR="00751BB8" w:rsidRPr="00AE7B4F" w:rsidRDefault="00751BB8" w:rsidP="00751BB8">
      <w:pPr>
        <w:pStyle w:val="NormalWeb"/>
        <w:ind w:left="360" w:hanging="360"/>
        <w:jc w:val="both"/>
      </w:pPr>
      <w:r w:rsidRPr="00751BB8">
        <w:t xml:space="preserve">Editage Insights. (2024, November 17). </w:t>
      </w:r>
      <w:r w:rsidRPr="00751BB8">
        <w:rPr>
          <w:i/>
          <w:iCs/>
        </w:rPr>
        <w:t>What skills do academic librarians need to develop in the age of AI?</w:t>
      </w:r>
      <w:r w:rsidRPr="00751BB8">
        <w:t xml:space="preserve"> </w:t>
      </w:r>
      <w:hyperlink r:id="rId25" w:tgtFrame="_new" w:history="1">
        <w:r w:rsidRPr="00751BB8">
          <w:rPr>
            <w:rStyle w:val="Kpr"/>
          </w:rPr>
          <w:t>https://www.editage.com/insights/what-skills-do-academic-librarians-need-to-develop-in-the-age-of-ai</w:t>
        </w:r>
      </w:hyperlink>
    </w:p>
    <w:p w14:paraId="39CC87A6" w14:textId="6EC3FC38" w:rsidR="00BF73D4" w:rsidRPr="00AE7B4F" w:rsidRDefault="00BF73D4" w:rsidP="00392110">
      <w:pPr>
        <w:pStyle w:val="NormalWeb"/>
        <w:ind w:left="360" w:hanging="360"/>
        <w:jc w:val="both"/>
      </w:pPr>
      <w:r w:rsidRPr="00AE7B4F">
        <w:t xml:space="preserve">European Commission for the Efficiency of Justice (CEPEJ). (2018). </w:t>
      </w:r>
      <w:r w:rsidRPr="00AE7B4F">
        <w:rPr>
          <w:rStyle w:val="Vurgu"/>
          <w:rFonts w:eastAsia="Calibri"/>
          <w:i w:val="0"/>
          <w:iCs w:val="0"/>
        </w:rPr>
        <w:t>European ethical charter on the use of artificial intelligence in judicial systems and their environment.</w:t>
      </w:r>
      <w:r w:rsidRPr="00AE7B4F">
        <w:t xml:space="preserve"> Retrieved September 11, 2023, from </w:t>
      </w:r>
      <w:hyperlink r:id="rId26" w:tgtFrame="_new" w:history="1">
        <w:r w:rsidRPr="00AE7B4F">
          <w:rPr>
            <w:rStyle w:val="Kpr"/>
          </w:rPr>
          <w:t>https://rm.coe.int/ethical-charter-en-for-publication-4-december-2018/16808f699c</w:t>
        </w:r>
      </w:hyperlink>
    </w:p>
    <w:p w14:paraId="767CB6AE" w14:textId="33B80F38" w:rsidR="00BF73D4" w:rsidRPr="00AE7B4F" w:rsidRDefault="00BF73D4" w:rsidP="00392110">
      <w:pPr>
        <w:pStyle w:val="NormalWeb"/>
        <w:ind w:left="360" w:hanging="360"/>
        <w:jc w:val="both"/>
      </w:pPr>
      <w:r w:rsidRPr="00AE7B4F">
        <w:t xml:space="preserve">European Commission. (n.d.). </w:t>
      </w:r>
      <w:r w:rsidRPr="00AE7B4F">
        <w:rPr>
          <w:rStyle w:val="Vurgu"/>
          <w:rFonts w:eastAsia="Calibri"/>
          <w:i w:val="0"/>
          <w:iCs w:val="0"/>
        </w:rPr>
        <w:t>Ethics guidelines for trustworthy AI.</w:t>
      </w:r>
      <w:r w:rsidRPr="00AE7B4F">
        <w:t xml:space="preserve"> Retrieved October 11, 2022, from </w:t>
      </w:r>
      <w:hyperlink r:id="rId27" w:tgtFrame="_new" w:history="1">
        <w:r w:rsidRPr="00AE7B4F">
          <w:rPr>
            <w:rStyle w:val="Kpr"/>
          </w:rPr>
          <w:t>https://digital-strategy.ec.europa.eu/en/library/ethics-guidelines-trustworthy-ai</w:t>
        </w:r>
      </w:hyperlink>
    </w:p>
    <w:p w14:paraId="29792713" w14:textId="2FEDA964" w:rsidR="00BF73D4" w:rsidRPr="00AE7B4F" w:rsidRDefault="00BF73D4" w:rsidP="00392110">
      <w:pPr>
        <w:pStyle w:val="NormalWeb"/>
        <w:ind w:left="360" w:hanging="360"/>
        <w:jc w:val="both"/>
      </w:pPr>
      <w:r w:rsidRPr="00AE7B4F">
        <w:t xml:space="preserve">Gasparini, A., &amp; Kautonen, H. (2022). Understanding Artificial Intelligence in Research Libraries – Extensive Literature Review. </w:t>
      </w:r>
      <w:r w:rsidRPr="00AE7B4F">
        <w:rPr>
          <w:rStyle w:val="Vurgu"/>
          <w:rFonts w:eastAsia="Calibri"/>
          <w:i w:val="0"/>
          <w:iCs w:val="0"/>
        </w:rPr>
        <w:t>LIBER Quarterly: The Journal of the Association of European Research Libraries, 32</w:t>
      </w:r>
      <w:r w:rsidRPr="00AE7B4F">
        <w:t xml:space="preserve">(1). </w:t>
      </w:r>
      <w:hyperlink r:id="rId28" w:tgtFrame="_new" w:history="1">
        <w:r w:rsidRPr="00AE7B4F">
          <w:rPr>
            <w:rStyle w:val="Kpr"/>
          </w:rPr>
          <w:t>https://doi.org/10.53377/lq.10934</w:t>
        </w:r>
      </w:hyperlink>
    </w:p>
    <w:p w14:paraId="27DCD31A" w14:textId="7EBF55A0" w:rsidR="00BF73D4" w:rsidRPr="00AE7B4F" w:rsidRDefault="00BF73D4" w:rsidP="00392110">
      <w:pPr>
        <w:pStyle w:val="NormalWeb"/>
        <w:ind w:left="360" w:hanging="360"/>
        <w:jc w:val="both"/>
      </w:pPr>
      <w:r w:rsidRPr="00AE7B4F">
        <w:t xml:space="preserve">Global Ethics AI. (n.d.). </w:t>
      </w:r>
      <w:r w:rsidRPr="00AE7B4F">
        <w:rPr>
          <w:rStyle w:val="Vurgu"/>
          <w:rFonts w:eastAsia="Calibri"/>
          <w:i w:val="0"/>
          <w:iCs w:val="0"/>
        </w:rPr>
        <w:t>Home.</w:t>
      </w:r>
      <w:r w:rsidRPr="00AE7B4F">
        <w:t xml:space="preserve"> Retrieved November 25, 2024, from </w:t>
      </w:r>
      <w:hyperlink r:id="rId29" w:tgtFrame="_new" w:history="1">
        <w:r w:rsidRPr="00AE7B4F">
          <w:rPr>
            <w:rStyle w:val="Kpr"/>
          </w:rPr>
          <w:t>https://globalethics.ai/</w:t>
        </w:r>
      </w:hyperlink>
    </w:p>
    <w:p w14:paraId="5D9B660F" w14:textId="2B7621C7" w:rsidR="00BF73D4" w:rsidRPr="00AE7B4F" w:rsidRDefault="00BF73D4" w:rsidP="00392110">
      <w:pPr>
        <w:pStyle w:val="NormalWeb"/>
        <w:ind w:left="360" w:hanging="360"/>
        <w:jc w:val="both"/>
      </w:pPr>
      <w:r w:rsidRPr="00AE7B4F">
        <w:t xml:space="preserve">Government of the United Kingdom. (2023, November 2). </w:t>
      </w:r>
      <w:r w:rsidRPr="00AE7B4F">
        <w:rPr>
          <w:rStyle w:val="Vurgu"/>
          <w:rFonts w:eastAsia="Calibri"/>
          <w:i w:val="0"/>
          <w:iCs w:val="0"/>
        </w:rPr>
        <w:t>The Bletchley Declaration by countries attending the AI Safety Summit, 1–2 November 2023: Policy paper.</w:t>
      </w:r>
      <w:r w:rsidRPr="00AE7B4F">
        <w:t xml:space="preserve"> Retrieved November 25, 2024, from </w:t>
      </w:r>
      <w:hyperlink r:id="rId30" w:tgtFrame="_new" w:history="1">
        <w:r w:rsidRPr="00AE7B4F">
          <w:rPr>
            <w:rStyle w:val="Kpr"/>
          </w:rPr>
          <w:t>https://www.gov.uk/government/publications/ai-safety-summit-2023-the-bletchley-declaration/</w:t>
        </w:r>
      </w:hyperlink>
    </w:p>
    <w:p w14:paraId="2DA73095" w14:textId="61EAE948" w:rsidR="00BF73D4" w:rsidRPr="00AE7B4F" w:rsidRDefault="00BF73D4" w:rsidP="00392110">
      <w:pPr>
        <w:pStyle w:val="NormalWeb"/>
        <w:ind w:left="360" w:hanging="360"/>
        <w:jc w:val="both"/>
      </w:pPr>
      <w:r w:rsidRPr="00AE7B4F">
        <w:t xml:space="preserve">Gültekin, V. (2021). Elektronik sağlık kayıtları ve yapay zeka uygulamaları. In Ö. Yalçınkaya &amp; K. Zayim Gedik (Eds.), </w:t>
      </w:r>
      <w:r w:rsidRPr="00AE7B4F">
        <w:rPr>
          <w:rStyle w:val="Vurgu"/>
          <w:rFonts w:eastAsia="Calibri"/>
          <w:i w:val="0"/>
          <w:iCs w:val="0"/>
        </w:rPr>
        <w:t>Tıbbi dokümantasyon ve sekreterlik programı ve mesleki uygulamalar</w:t>
      </w:r>
      <w:r w:rsidRPr="00AE7B4F">
        <w:t xml:space="preserve"> (pp. 349–382). Hiper Yayın.</w:t>
      </w:r>
    </w:p>
    <w:p w14:paraId="01FF8386" w14:textId="2295E4A7" w:rsidR="00BF73D4" w:rsidRPr="00AE7B4F" w:rsidRDefault="00BF73D4" w:rsidP="00392110">
      <w:pPr>
        <w:pStyle w:val="NormalWeb"/>
        <w:ind w:left="360" w:hanging="360"/>
        <w:jc w:val="both"/>
      </w:pPr>
      <w:r w:rsidRPr="00AE7B4F">
        <w:t xml:space="preserve">Hürriyet. (2023, May 16). Hawking: İnsanlığın ya en büyük icadı ya da sonu. </w:t>
      </w:r>
      <w:r w:rsidRPr="00AE7B4F">
        <w:rPr>
          <w:rStyle w:val="Vurgu"/>
          <w:rFonts w:eastAsia="Calibri"/>
          <w:i w:val="0"/>
          <w:iCs w:val="0"/>
        </w:rPr>
        <w:t>Hürriyet.</w:t>
      </w:r>
      <w:r w:rsidRPr="00AE7B4F">
        <w:t xml:space="preserve"> Retrieved from </w:t>
      </w:r>
      <w:hyperlink r:id="rId31" w:tgtFrame="_new" w:history="1">
        <w:r w:rsidRPr="00AE7B4F">
          <w:rPr>
            <w:rStyle w:val="Kpr"/>
          </w:rPr>
          <w:t>https://www.hurriyet.com.tr/dunya/hawking-insanligin-ya-en-buyuk-icadi-ya-da-sonu-olu-40254420</w:t>
        </w:r>
      </w:hyperlink>
    </w:p>
    <w:p w14:paraId="4265526B" w14:textId="2EA5DAC5" w:rsidR="00BF73D4" w:rsidRPr="00AE7B4F" w:rsidRDefault="00BF73D4" w:rsidP="00392110">
      <w:pPr>
        <w:pStyle w:val="NormalWeb"/>
        <w:ind w:left="360" w:hanging="360"/>
        <w:jc w:val="both"/>
      </w:pPr>
      <w:r w:rsidRPr="00AE7B4F">
        <w:t xml:space="preserve">IFLA Governing Board. (2020, September 17). </w:t>
      </w:r>
      <w:r w:rsidRPr="00AE7B4F">
        <w:rPr>
          <w:rStyle w:val="Vurgu"/>
          <w:rFonts w:eastAsia="Calibri"/>
          <w:i w:val="0"/>
          <w:iCs w:val="0"/>
        </w:rPr>
        <w:t>IFLA statement on libraries and artificial intelligence</w:t>
      </w:r>
      <w:r w:rsidRPr="00AE7B4F">
        <w:t xml:space="preserve"> (p. 3). Retrieved November 25, 2024, from </w:t>
      </w:r>
      <w:hyperlink r:id="rId32" w:tgtFrame="_new" w:history="1">
        <w:r w:rsidRPr="00AE7B4F">
          <w:rPr>
            <w:rStyle w:val="Kpr"/>
          </w:rPr>
          <w:t>https://repository.ifla.org/server/api/core/bitstreams/8d21df6c-e61b-41a5-b089-0353a5552dbd/content</w:t>
        </w:r>
      </w:hyperlink>
    </w:p>
    <w:p w14:paraId="4417A931" w14:textId="75D4E6B9" w:rsidR="00BF73D4" w:rsidRPr="00AE7B4F" w:rsidRDefault="00BF73D4" w:rsidP="00392110">
      <w:pPr>
        <w:pStyle w:val="NormalWeb"/>
        <w:ind w:left="360" w:hanging="360"/>
        <w:jc w:val="both"/>
      </w:pPr>
      <w:r w:rsidRPr="00AE7B4F">
        <w:t xml:space="preserve">Islam, R., Keya, K. N., Pan, S., Sarwate, A. D., &amp; Foulds, J. R. (2023). Differential fairness: An intersectional framework for fair AI. </w:t>
      </w:r>
      <w:r w:rsidRPr="00AE7B4F">
        <w:rPr>
          <w:rStyle w:val="Vurgu"/>
          <w:rFonts w:eastAsia="Calibri"/>
          <w:i w:val="0"/>
          <w:iCs w:val="0"/>
        </w:rPr>
        <w:t>Entropy, 25</w:t>
      </w:r>
      <w:r w:rsidRPr="00AE7B4F">
        <w:t xml:space="preserve">(4), Article 660. </w:t>
      </w:r>
      <w:hyperlink r:id="rId33" w:tgtFrame="_new" w:history="1">
        <w:r w:rsidRPr="00AE7B4F">
          <w:rPr>
            <w:rStyle w:val="Kpr"/>
          </w:rPr>
          <w:t>https://doi.org/10.3390/e25040660</w:t>
        </w:r>
      </w:hyperlink>
    </w:p>
    <w:p w14:paraId="5AC290DE" w14:textId="470938B7" w:rsidR="00BF73D4" w:rsidRPr="00AE7B4F" w:rsidRDefault="00BF73D4" w:rsidP="00392110">
      <w:pPr>
        <w:pStyle w:val="NormalWeb"/>
        <w:ind w:left="360" w:hanging="360"/>
        <w:jc w:val="both"/>
      </w:pPr>
      <w:r w:rsidRPr="00AE7B4F">
        <w:t xml:space="preserve">Jones, D., &amp; Chen, Y. (2020). Smart Catalogs and AI in Library Systems. </w:t>
      </w:r>
      <w:r w:rsidRPr="00AE7B4F">
        <w:rPr>
          <w:rStyle w:val="Vurgu"/>
          <w:rFonts w:eastAsia="Calibri"/>
          <w:i w:val="0"/>
          <w:iCs w:val="0"/>
        </w:rPr>
        <w:t>International Journal of Information Management, 22</w:t>
      </w:r>
      <w:r w:rsidRPr="00AE7B4F">
        <w:t>(5), 389–402.</w:t>
      </w:r>
    </w:p>
    <w:p w14:paraId="753C8D35" w14:textId="244A5BE4" w:rsidR="00BF73D4" w:rsidRPr="00AE7B4F" w:rsidRDefault="00BF73D4" w:rsidP="00392110">
      <w:pPr>
        <w:pStyle w:val="NormalWeb"/>
        <w:ind w:left="360" w:hanging="360"/>
        <w:jc w:val="both"/>
      </w:pPr>
      <w:r w:rsidRPr="00AE7B4F">
        <w:t xml:space="preserve">Kaya, G. B. (n.d.). Güvenilir yapay zeka. BİLGEM. Retrieved November 25, 2024, from </w:t>
      </w:r>
      <w:hyperlink r:id="rId34" w:tgtFrame="_new" w:history="1">
        <w:r w:rsidRPr="00AE7B4F">
          <w:rPr>
            <w:rStyle w:val="Kpr"/>
          </w:rPr>
          <w:t>https://63lab.org/en/sayfa/trustworthy-artificial-intelligence-68</w:t>
        </w:r>
      </w:hyperlink>
    </w:p>
    <w:p w14:paraId="2F020E0F" w14:textId="55186136" w:rsidR="00BF73D4" w:rsidRPr="00AE7B4F" w:rsidRDefault="00BF73D4" w:rsidP="00392110">
      <w:pPr>
        <w:pStyle w:val="NormalWeb"/>
        <w:ind w:left="360" w:hanging="360"/>
        <w:jc w:val="both"/>
      </w:pPr>
      <w:r w:rsidRPr="00AE7B4F">
        <w:t xml:space="preserve">Kurzweil, R. (1992). </w:t>
      </w:r>
      <w:r w:rsidRPr="00AE7B4F">
        <w:rPr>
          <w:rStyle w:val="Vurgu"/>
          <w:rFonts w:eastAsia="Calibri"/>
          <w:i w:val="0"/>
          <w:iCs w:val="0"/>
        </w:rPr>
        <w:t>The age of intelligent machines.</w:t>
      </w:r>
      <w:r w:rsidRPr="00AE7B4F">
        <w:t xml:space="preserve"> MIT Press.</w:t>
      </w:r>
    </w:p>
    <w:p w14:paraId="7CE22D30" w14:textId="0326C718" w:rsidR="00BF73D4" w:rsidRPr="00AE7B4F" w:rsidRDefault="00BF73D4" w:rsidP="00392110">
      <w:pPr>
        <w:pStyle w:val="NormalWeb"/>
        <w:ind w:left="360" w:hanging="360"/>
        <w:jc w:val="both"/>
      </w:pPr>
      <w:r w:rsidRPr="00AE7B4F">
        <w:t xml:space="preserve">Lo, L. (2024). Evaluating AI literacy in academic libraries: A survey study with a focus on U.S. employees. </w:t>
      </w:r>
      <w:r w:rsidRPr="00AE7B4F">
        <w:rPr>
          <w:rStyle w:val="Vurgu"/>
          <w:rFonts w:eastAsia="Calibri"/>
          <w:i w:val="0"/>
          <w:iCs w:val="0"/>
        </w:rPr>
        <w:t>College &amp; Research Libraries, 85</w:t>
      </w:r>
      <w:r w:rsidRPr="00AE7B4F">
        <w:t xml:space="preserve">(5), 635. </w:t>
      </w:r>
      <w:hyperlink r:id="rId35" w:tgtFrame="_new" w:history="1">
        <w:r w:rsidRPr="00AE7B4F">
          <w:rPr>
            <w:rStyle w:val="Kpr"/>
          </w:rPr>
          <w:t>https://doi.org/10.5860/crl.85.5.635</w:t>
        </w:r>
      </w:hyperlink>
    </w:p>
    <w:p w14:paraId="0BEC7F2E" w14:textId="3F7173CF" w:rsidR="00BF73D4" w:rsidRPr="00AE7B4F" w:rsidRDefault="00BF73D4" w:rsidP="00392110">
      <w:pPr>
        <w:pStyle w:val="NormalWeb"/>
        <w:ind w:left="360" w:hanging="360"/>
        <w:jc w:val="both"/>
      </w:pPr>
      <w:r w:rsidRPr="00AE7B4F">
        <w:t xml:space="preserve">Lo, L. S., &amp; Hudson Vitale, C. (2024). Evolving AI strategies in libraries: Insights from two polls of ARL member representatives over nine months (p. 21). </w:t>
      </w:r>
      <w:r w:rsidRPr="00AE7B4F">
        <w:rPr>
          <w:rStyle w:val="Vurgu"/>
          <w:rFonts w:eastAsia="Calibri"/>
          <w:i w:val="0"/>
          <w:iCs w:val="0"/>
        </w:rPr>
        <w:t>Association of Research Libraries.</w:t>
      </w:r>
      <w:r w:rsidRPr="00AE7B4F">
        <w:t xml:space="preserve"> </w:t>
      </w:r>
      <w:hyperlink r:id="rId36" w:tgtFrame="_new" w:history="1">
        <w:r w:rsidRPr="00AE7B4F">
          <w:rPr>
            <w:rStyle w:val="Kpr"/>
          </w:rPr>
          <w:t>https://doi.org/10.29242/report.aipolls2023</w:t>
        </w:r>
      </w:hyperlink>
    </w:p>
    <w:p w14:paraId="0AD7BB31" w14:textId="05198250" w:rsidR="00BF73D4" w:rsidRPr="00AE7B4F" w:rsidRDefault="00BF73D4" w:rsidP="00392110">
      <w:pPr>
        <w:pStyle w:val="NormalWeb"/>
        <w:ind w:left="360" w:hanging="360"/>
        <w:jc w:val="both"/>
      </w:pPr>
      <w:r w:rsidRPr="00AE7B4F">
        <w:t xml:space="preserve">Marshall, D., &amp; DuBose, J. (2024). AI in academic libraries: The future is now. </w:t>
      </w:r>
      <w:r w:rsidRPr="00AE7B4F">
        <w:rPr>
          <w:rStyle w:val="Vurgu"/>
          <w:rFonts w:eastAsia="Calibri"/>
          <w:i w:val="0"/>
          <w:iCs w:val="0"/>
        </w:rPr>
        <w:t>Public Services Quarterly, 20</w:t>
      </w:r>
      <w:r w:rsidRPr="00AE7B4F">
        <w:t>(2), 150–155.</w:t>
      </w:r>
    </w:p>
    <w:p w14:paraId="1134F21D" w14:textId="509BDC28" w:rsidR="00BF73D4" w:rsidRPr="00AE7B4F" w:rsidRDefault="00BF73D4" w:rsidP="00392110">
      <w:pPr>
        <w:pStyle w:val="NormalWeb"/>
        <w:ind w:left="360" w:hanging="360"/>
        <w:jc w:val="both"/>
      </w:pPr>
      <w:r w:rsidRPr="00AE7B4F">
        <w:t xml:space="preserve">Miller, A. (2022). Machine Learning in Library Classification Systems. </w:t>
      </w:r>
      <w:r w:rsidRPr="00AE7B4F">
        <w:rPr>
          <w:rStyle w:val="Vurgu"/>
          <w:rFonts w:eastAsia="Calibri"/>
          <w:i w:val="0"/>
          <w:iCs w:val="0"/>
        </w:rPr>
        <w:t>Library Science and Technology, 14</w:t>
      </w:r>
      <w:r w:rsidRPr="00AE7B4F">
        <w:t>(3), 276–291.</w:t>
      </w:r>
    </w:p>
    <w:p w14:paraId="3738F590" w14:textId="0C0F9406" w:rsidR="00BF73D4" w:rsidRPr="00AE7B4F" w:rsidRDefault="00BF73D4" w:rsidP="00392110">
      <w:pPr>
        <w:pStyle w:val="NormalWeb"/>
        <w:ind w:left="360" w:hanging="360"/>
        <w:jc w:val="both"/>
      </w:pPr>
      <w:r w:rsidRPr="00AE7B4F">
        <w:t xml:space="preserve">Nayyer, K., &amp; Rodriguez, M. (2022). Ethical implications of implicit bias in AI: Impact for academic libraries. In ACREL (Ed.), </w:t>
      </w:r>
      <w:r w:rsidRPr="00AE7B4F">
        <w:rPr>
          <w:rStyle w:val="Vurgu"/>
          <w:rFonts w:eastAsia="Calibri"/>
          <w:i w:val="0"/>
          <w:iCs w:val="0"/>
        </w:rPr>
        <w:t>Chapter 13</w:t>
      </w:r>
      <w:r w:rsidRPr="00AE7B4F">
        <w:t xml:space="preserve"> (p. 172). Chicago, IL: ACREL.</w:t>
      </w:r>
    </w:p>
    <w:p w14:paraId="11E932D9" w14:textId="30B61C8E" w:rsidR="00BF73D4" w:rsidRPr="00AE7B4F" w:rsidRDefault="00BF73D4" w:rsidP="00392110">
      <w:pPr>
        <w:pStyle w:val="NormalWeb"/>
        <w:ind w:left="360" w:hanging="360"/>
        <w:jc w:val="both"/>
      </w:pPr>
      <w:r w:rsidRPr="00AE7B4F">
        <w:t xml:space="preserve">Nehra, S. S., &amp; Bansode, S. Y. (2024). Exploring the prospects and perils of integrating artificial intelligence and ChatGPT in academic and research libraries (ARL): Challenges and opportunity. </w:t>
      </w:r>
      <w:r w:rsidRPr="00AE7B4F">
        <w:rPr>
          <w:rStyle w:val="Vurgu"/>
          <w:rFonts w:eastAsia="Calibri"/>
          <w:i w:val="0"/>
          <w:iCs w:val="0"/>
        </w:rPr>
        <w:t>Journal of Electronic Resources Librarianship, 36</w:t>
      </w:r>
      <w:r w:rsidRPr="00AE7B4F">
        <w:t xml:space="preserve">(1). </w:t>
      </w:r>
      <w:hyperlink r:id="rId37" w:tgtFrame="_new" w:history="1">
        <w:r w:rsidRPr="00AE7B4F">
          <w:rPr>
            <w:rStyle w:val="Kpr"/>
          </w:rPr>
          <w:t>https://doi.org/10.1080/19322909.2024.2390413</w:t>
        </w:r>
      </w:hyperlink>
    </w:p>
    <w:p w14:paraId="3A5064DB" w14:textId="374D7372" w:rsidR="00BF73D4" w:rsidRPr="00AE7B4F" w:rsidRDefault="00BF73D4" w:rsidP="00392110">
      <w:pPr>
        <w:pStyle w:val="NormalWeb"/>
        <w:ind w:left="360" w:hanging="360"/>
        <w:jc w:val="both"/>
      </w:pPr>
      <w:r w:rsidRPr="00AE7B4F">
        <w:t xml:space="preserve">Organisation for Economic Co-operation and Development (OECD). (n.d.). </w:t>
      </w:r>
      <w:r w:rsidRPr="00AE7B4F">
        <w:rPr>
          <w:rStyle w:val="Vurgu"/>
          <w:rFonts w:eastAsia="Calibri"/>
          <w:i w:val="0"/>
          <w:iCs w:val="0"/>
        </w:rPr>
        <w:t>OECD yapay zek</w:t>
      </w:r>
      <w:r w:rsidR="00237692">
        <w:rPr>
          <w:rStyle w:val="Vurgu"/>
          <w:rFonts w:eastAsia="Calibri"/>
          <w:i w:val="0"/>
          <w:iCs w:val="0"/>
        </w:rPr>
        <w:t>a</w:t>
      </w:r>
      <w:r w:rsidRPr="00AE7B4F">
        <w:rPr>
          <w:rStyle w:val="Vurgu"/>
          <w:rFonts w:eastAsia="Calibri"/>
          <w:i w:val="0"/>
          <w:iCs w:val="0"/>
        </w:rPr>
        <w:t xml:space="preserve"> konsey tavsiyeleri.</w:t>
      </w:r>
      <w:r w:rsidRPr="00AE7B4F">
        <w:t xml:space="preserve"> Retrieved November 25, 2024, from </w:t>
      </w:r>
      <w:hyperlink r:id="rId38" w:tgtFrame="_new" w:history="1">
        <w:r w:rsidRPr="00AE7B4F">
          <w:rPr>
            <w:rStyle w:val="Kpr"/>
          </w:rPr>
          <w:t>https://legalinstruments.oecd.org/en/instruments/oecd-legal-0449</w:t>
        </w:r>
      </w:hyperlink>
    </w:p>
    <w:p w14:paraId="3939FDFA" w14:textId="607CEEBD" w:rsidR="00BF73D4" w:rsidRPr="00AE7B4F" w:rsidRDefault="00BF73D4" w:rsidP="00392110">
      <w:pPr>
        <w:pStyle w:val="NormalWeb"/>
        <w:ind w:left="360" w:hanging="360"/>
        <w:jc w:val="both"/>
      </w:pPr>
      <w:r w:rsidRPr="00AE7B4F">
        <w:t xml:space="preserve">Oyetola, O. B., Maxwell, C., &amp; Akor, S. (2023). Artificial Intelligence in the Library: Potential Implications to Library and Information Services in the 21st Century Nigeria. </w:t>
      </w:r>
      <w:r w:rsidRPr="00AE7B4F">
        <w:rPr>
          <w:rStyle w:val="Vurgu"/>
          <w:rFonts w:eastAsia="Calibri"/>
          <w:i w:val="0"/>
          <w:iCs w:val="0"/>
        </w:rPr>
        <w:t>SSRN.</w:t>
      </w:r>
      <w:r w:rsidRPr="00AE7B4F">
        <w:t xml:space="preserve"> Retrieved from https://ssrn.com/abstract=4380236</w:t>
      </w:r>
    </w:p>
    <w:p w14:paraId="00D12030" w14:textId="0219ACA3" w:rsidR="00BF73D4" w:rsidRPr="00AE7B4F" w:rsidRDefault="00BF73D4" w:rsidP="00392110">
      <w:pPr>
        <w:pStyle w:val="NormalWeb"/>
        <w:ind w:left="360" w:hanging="360"/>
        <w:jc w:val="both"/>
      </w:pPr>
      <w:r w:rsidRPr="00AE7B4F">
        <w:t xml:space="preserve">Penrose, R. (1989). </w:t>
      </w:r>
      <w:r w:rsidRPr="00AE7B4F">
        <w:rPr>
          <w:rStyle w:val="Vurgu"/>
          <w:rFonts w:eastAsia="Calibri"/>
          <w:i w:val="0"/>
          <w:iCs w:val="0"/>
        </w:rPr>
        <w:t>The emperor’s new mind: Concerning computers, minds, and the laws of physics.</w:t>
      </w:r>
      <w:r w:rsidRPr="00AE7B4F">
        <w:t xml:space="preserve"> Oxford University Press.</w:t>
      </w:r>
    </w:p>
    <w:p w14:paraId="71CC8609" w14:textId="64D1D90C" w:rsidR="00BF73D4" w:rsidRPr="00AE7B4F" w:rsidRDefault="00BF73D4" w:rsidP="00392110">
      <w:pPr>
        <w:pStyle w:val="NormalWeb"/>
        <w:ind w:left="360" w:hanging="360"/>
        <w:jc w:val="both"/>
      </w:pPr>
      <w:r w:rsidRPr="00AE7B4F">
        <w:t xml:space="preserve">Priyadarshini, A. (2024). Examining the advantages, limitations, opportunities, and challenges of AI implementation in libraries. </w:t>
      </w:r>
      <w:r w:rsidRPr="00AE7B4F">
        <w:rPr>
          <w:rStyle w:val="Vurgu"/>
          <w:rFonts w:eastAsia="Calibri"/>
          <w:i w:val="0"/>
          <w:iCs w:val="0"/>
        </w:rPr>
        <w:t>Journal of Electrical Systems, 20</w:t>
      </w:r>
      <w:r w:rsidRPr="00AE7B4F">
        <w:t>, 865.</w:t>
      </w:r>
    </w:p>
    <w:p w14:paraId="4E3EF4BE" w14:textId="7D4ADB1E" w:rsidR="00BF73D4" w:rsidRPr="00AE7B4F" w:rsidRDefault="00BF73D4" w:rsidP="00392110">
      <w:pPr>
        <w:pStyle w:val="NormalWeb"/>
        <w:ind w:left="360" w:hanging="360"/>
        <w:jc w:val="both"/>
      </w:pPr>
      <w:r w:rsidRPr="00AE7B4F">
        <w:t xml:space="preserve">Ragab, M., Almuhammadi, A., Mansour, R. F., &amp; Kadry, S. (2023). Natural language processing with deep learning-enabled hybrid content retrieval model for digital library management. </w:t>
      </w:r>
      <w:r w:rsidRPr="00AE7B4F">
        <w:rPr>
          <w:rStyle w:val="Vurgu"/>
          <w:rFonts w:eastAsia="Calibri"/>
          <w:i w:val="0"/>
          <w:iCs w:val="0"/>
        </w:rPr>
        <w:t>Expert Systems, 41</w:t>
      </w:r>
      <w:r w:rsidRPr="00AE7B4F">
        <w:t xml:space="preserve">(6). </w:t>
      </w:r>
      <w:hyperlink r:id="rId39" w:tgtFrame="_new" w:history="1">
        <w:r w:rsidRPr="00AE7B4F">
          <w:rPr>
            <w:rStyle w:val="Kpr"/>
          </w:rPr>
          <w:t>https://doi.org/10.1111/exsy.13135</w:t>
        </w:r>
      </w:hyperlink>
    </w:p>
    <w:p w14:paraId="603FEA93" w14:textId="28A03122" w:rsidR="00BF73D4" w:rsidRPr="00AE7B4F" w:rsidRDefault="00BF73D4" w:rsidP="00392110">
      <w:pPr>
        <w:pStyle w:val="NormalWeb"/>
        <w:ind w:left="360" w:hanging="360"/>
        <w:jc w:val="both"/>
      </w:pPr>
      <w:r w:rsidRPr="00AE7B4F">
        <w:t xml:space="preserve">Ridley, M. (2022). Explainable artificial intelligence (XAI) adoption and advocacy. </w:t>
      </w:r>
      <w:r w:rsidRPr="00AE7B4F">
        <w:rPr>
          <w:rStyle w:val="Vurgu"/>
          <w:rFonts w:eastAsia="Calibri"/>
          <w:i w:val="0"/>
          <w:iCs w:val="0"/>
        </w:rPr>
        <w:t>Information Technology and Libraries, 41</w:t>
      </w:r>
      <w:r w:rsidRPr="00AE7B4F">
        <w:t>(2).</w:t>
      </w:r>
    </w:p>
    <w:p w14:paraId="0F16E32B" w14:textId="3B62B227" w:rsidR="00BF73D4" w:rsidRPr="00AE7B4F" w:rsidRDefault="00BF73D4" w:rsidP="00392110">
      <w:pPr>
        <w:pStyle w:val="NormalWeb"/>
        <w:ind w:left="360" w:hanging="360"/>
        <w:jc w:val="both"/>
      </w:pPr>
      <w:r w:rsidRPr="00AE7B4F">
        <w:t xml:space="preserve">Robert, L. P., Pierce, C., Marquis, L., Kim, S., &amp; Alahmad, R. (2020). Designing fair AI for managing employees in organizations: A review, critique, and design agenda. </w:t>
      </w:r>
      <w:r w:rsidRPr="00AE7B4F">
        <w:rPr>
          <w:rStyle w:val="Vurgu"/>
          <w:rFonts w:eastAsia="Calibri"/>
          <w:i w:val="0"/>
          <w:iCs w:val="0"/>
        </w:rPr>
        <w:t>Human–Computer Interaction, 35</w:t>
      </w:r>
      <w:r w:rsidRPr="00AE7B4F">
        <w:t xml:space="preserve">(5–6), 545–575. </w:t>
      </w:r>
      <w:hyperlink r:id="rId40" w:tgtFrame="_new" w:history="1">
        <w:r w:rsidRPr="00AE7B4F">
          <w:rPr>
            <w:rStyle w:val="Kpr"/>
          </w:rPr>
          <w:t>https://doi.org/10.1080/07370024.2020.1735391</w:t>
        </w:r>
      </w:hyperlink>
    </w:p>
    <w:p w14:paraId="7C15B352" w14:textId="7FFC434F" w:rsidR="00BF73D4" w:rsidRPr="00AE7B4F" w:rsidRDefault="00BF73D4" w:rsidP="00392110">
      <w:pPr>
        <w:pStyle w:val="NormalWeb"/>
        <w:ind w:left="360" w:hanging="360"/>
        <w:jc w:val="both"/>
      </w:pPr>
      <w:r w:rsidRPr="00AE7B4F">
        <w:t xml:space="preserve">Russo, F., Schliesser, E., &amp; Wagemans, J. </w:t>
      </w:r>
      <w:r w:rsidR="00536C83" w:rsidRPr="00AE7B4F">
        <w:t xml:space="preserve">(2024) </w:t>
      </w:r>
      <w:r w:rsidRPr="00AE7B4F">
        <w:t xml:space="preserve">(forthcoming). Connecting ethics and epistemology of AI. </w:t>
      </w:r>
      <w:r w:rsidRPr="00AE7B4F">
        <w:rPr>
          <w:rStyle w:val="Vurgu"/>
          <w:rFonts w:eastAsia="Calibri"/>
          <w:i w:val="0"/>
          <w:iCs w:val="0"/>
        </w:rPr>
        <w:t>AI and Society, 1–19.</w:t>
      </w:r>
    </w:p>
    <w:p w14:paraId="678D54A9" w14:textId="2E0E6D50" w:rsidR="00BF73D4" w:rsidRPr="00AE7B4F" w:rsidRDefault="00BF73D4" w:rsidP="00392110">
      <w:pPr>
        <w:pStyle w:val="NormalWeb"/>
        <w:ind w:left="360" w:hanging="360"/>
        <w:jc w:val="both"/>
      </w:pPr>
      <w:r w:rsidRPr="00AE7B4F">
        <w:t xml:space="preserve">Semeler, A., Pinto, A. L., Koltay, T., Dias, T. M. R., Oliveira, A. L., Moreiro González, J. A., &amp; Rozados, H. B. F. (2024). Algorithmic literacy: Generative artificial intelligence technologies for data librarians. </w:t>
      </w:r>
      <w:r w:rsidRPr="00AE7B4F">
        <w:rPr>
          <w:rStyle w:val="Vurgu"/>
          <w:rFonts w:eastAsia="Calibri"/>
          <w:i w:val="0"/>
          <w:iCs w:val="0"/>
        </w:rPr>
        <w:t>EAI Endorsed Transactions on Scalable Information Systems, 11</w:t>
      </w:r>
      <w:r w:rsidRPr="00AE7B4F">
        <w:t xml:space="preserve">(2). </w:t>
      </w:r>
      <w:hyperlink r:id="rId41" w:tgtFrame="_new" w:history="1">
        <w:r w:rsidRPr="00AE7B4F">
          <w:rPr>
            <w:rStyle w:val="Kpr"/>
          </w:rPr>
          <w:t>https://doi.org/10.4108/eetsis.4067</w:t>
        </w:r>
      </w:hyperlink>
    </w:p>
    <w:p w14:paraId="33F5CB9C" w14:textId="4AEAA705" w:rsidR="00BF73D4" w:rsidRPr="00AE7B4F" w:rsidRDefault="00BF73D4" w:rsidP="00392110">
      <w:pPr>
        <w:pStyle w:val="NormalWeb"/>
        <w:ind w:left="360" w:hanging="360"/>
        <w:jc w:val="both"/>
      </w:pPr>
      <w:r w:rsidRPr="00AE7B4F">
        <w:t>Sivri, E. (2023). Kütüphanelerde Yapay Zek</w:t>
      </w:r>
      <w:r w:rsidR="00237692">
        <w:t>a</w:t>
      </w:r>
      <w:r w:rsidRPr="00AE7B4F">
        <w:t xml:space="preserve">’nın Geleceği: Farklı Alanlardaki Potansiyel Uygulamalar ve Yeni Kullanım Alanları Oluşturma. </w:t>
      </w:r>
      <w:r w:rsidRPr="00AE7B4F">
        <w:rPr>
          <w:rStyle w:val="Vurgu"/>
          <w:rFonts w:eastAsia="Calibri"/>
          <w:i w:val="0"/>
          <w:iCs w:val="0"/>
        </w:rPr>
        <w:t>Library Archive and Museum Research Journal, 4</w:t>
      </w:r>
      <w:r w:rsidRPr="00AE7B4F">
        <w:t>(2), 175–184.</w:t>
      </w:r>
    </w:p>
    <w:p w14:paraId="7790EEF1" w14:textId="4973A0E3" w:rsidR="00BF73D4" w:rsidRPr="00AE7B4F" w:rsidRDefault="00BF73D4" w:rsidP="00392110">
      <w:pPr>
        <w:pStyle w:val="NormalWeb"/>
        <w:ind w:left="360" w:hanging="360"/>
        <w:jc w:val="both"/>
      </w:pPr>
      <w:r w:rsidRPr="00AE7B4F">
        <w:t xml:space="preserve">Smith, A. (2022). Digital Transformation in Libraries: Opportunities and Challenges. </w:t>
      </w:r>
      <w:r w:rsidRPr="00AE7B4F">
        <w:rPr>
          <w:rStyle w:val="Vurgu"/>
          <w:rFonts w:eastAsia="Calibri"/>
          <w:i w:val="0"/>
          <w:iCs w:val="0"/>
        </w:rPr>
        <w:t>Journal of Library Innovation, 12</w:t>
      </w:r>
      <w:r w:rsidRPr="00AE7B4F">
        <w:t>(1), 45–60.</w:t>
      </w:r>
    </w:p>
    <w:p w14:paraId="0E2B9A80" w14:textId="4803ADA6" w:rsidR="00BF73D4" w:rsidRPr="00AE7B4F" w:rsidRDefault="00BF73D4" w:rsidP="00392110">
      <w:pPr>
        <w:pStyle w:val="NormalWeb"/>
        <w:ind w:left="360" w:hanging="360"/>
        <w:jc w:val="both"/>
      </w:pPr>
      <w:r w:rsidRPr="00AE7B4F">
        <w:t xml:space="preserve">Smith, L. (2021). AI-Driven Book Recommendation Systems in Public Libraries. </w:t>
      </w:r>
      <w:r w:rsidRPr="00AE7B4F">
        <w:rPr>
          <w:rStyle w:val="Vurgu"/>
          <w:rFonts w:eastAsia="Calibri"/>
          <w:i w:val="0"/>
          <w:iCs w:val="0"/>
        </w:rPr>
        <w:t>Journal of Library Innovation, 18</w:t>
      </w:r>
      <w:r w:rsidRPr="00AE7B4F">
        <w:t>(2), 174–192.</w:t>
      </w:r>
    </w:p>
    <w:p w14:paraId="39D2D939" w14:textId="1BA00567" w:rsidR="00BF73D4" w:rsidRPr="00AE7B4F" w:rsidRDefault="00BF73D4" w:rsidP="00392110">
      <w:pPr>
        <w:pStyle w:val="NormalWeb"/>
        <w:ind w:left="360" w:hanging="360"/>
        <w:jc w:val="both"/>
      </w:pPr>
      <w:r w:rsidRPr="00AE7B4F">
        <w:t xml:space="preserve">Turing, A. M. (1950). Computing machinery and intelligence. </w:t>
      </w:r>
      <w:r w:rsidRPr="00AE7B4F">
        <w:rPr>
          <w:rStyle w:val="Vurgu"/>
          <w:rFonts w:eastAsia="Calibri"/>
          <w:i w:val="0"/>
          <w:iCs w:val="0"/>
        </w:rPr>
        <w:t>Mind, 59</w:t>
      </w:r>
      <w:r w:rsidRPr="00AE7B4F">
        <w:t xml:space="preserve">(236), 433–460. Retrieved from </w:t>
      </w:r>
      <w:hyperlink r:id="rId42" w:tgtFrame="_new" w:history="1">
        <w:r w:rsidRPr="00AE7B4F">
          <w:rPr>
            <w:rStyle w:val="Kpr"/>
          </w:rPr>
          <w:t>https://redirect.cs.umbc.edu/course/471/papers/turing.pdf</w:t>
        </w:r>
      </w:hyperlink>
    </w:p>
    <w:p w14:paraId="68E42670" w14:textId="1EFB750F" w:rsidR="00BF73D4" w:rsidRPr="00AE7B4F" w:rsidRDefault="00BF73D4" w:rsidP="00392110">
      <w:pPr>
        <w:pStyle w:val="NormalWeb"/>
        <w:ind w:left="360" w:hanging="360"/>
        <w:jc w:val="both"/>
      </w:pPr>
      <w:r w:rsidRPr="00AE7B4F">
        <w:t xml:space="preserve">Türkiye Cumhuriyeti Cumhurbaşkanlığı Dijital Dönüşüm Ofisi. (n.d.). </w:t>
      </w:r>
      <w:r w:rsidRPr="00AE7B4F">
        <w:rPr>
          <w:rStyle w:val="Vurgu"/>
          <w:rFonts w:eastAsia="Calibri"/>
          <w:i w:val="0"/>
          <w:iCs w:val="0"/>
        </w:rPr>
        <w:t>Ulusal yapay zeka stratejisi 2021–2025.</w:t>
      </w:r>
      <w:r w:rsidRPr="00AE7B4F">
        <w:t xml:space="preserve"> Retrieved October 11, 2022, from </w:t>
      </w:r>
      <w:hyperlink r:id="rId43" w:tgtFrame="_new" w:history="1">
        <w:r w:rsidRPr="00AE7B4F">
          <w:rPr>
            <w:rStyle w:val="Kpr"/>
          </w:rPr>
          <w:t>https://cbddo.gov.tr/uyzs</w:t>
        </w:r>
      </w:hyperlink>
    </w:p>
    <w:p w14:paraId="13A38283" w14:textId="1E6E3A86" w:rsidR="00BF73D4" w:rsidRPr="00AE7B4F" w:rsidRDefault="00BF73D4" w:rsidP="00392110">
      <w:pPr>
        <w:pStyle w:val="NormalWeb"/>
        <w:ind w:left="360" w:hanging="360"/>
        <w:jc w:val="both"/>
      </w:pPr>
      <w:r w:rsidRPr="00AE7B4F">
        <w:t>Ünal, A. (2022). Hukuk ve ahlak perspektifinden yapay zek</w:t>
      </w:r>
      <w:r w:rsidR="00237692">
        <w:t>a</w:t>
      </w:r>
      <w:r w:rsidRPr="00AE7B4F">
        <w:t xml:space="preserve">: Bir eleştirel analiz yaklaşımı. </w:t>
      </w:r>
      <w:r w:rsidRPr="00AE7B4F">
        <w:rPr>
          <w:rStyle w:val="Vurgu"/>
          <w:rFonts w:eastAsia="Calibri"/>
          <w:i w:val="0"/>
          <w:iCs w:val="0"/>
        </w:rPr>
        <w:t>Academic Perspective Procedia, 5</w:t>
      </w:r>
      <w:r w:rsidRPr="00AE7B4F">
        <w:t xml:space="preserve">(1), 229. </w:t>
      </w:r>
      <w:hyperlink r:id="rId44" w:tgtFrame="_new" w:history="1">
        <w:r w:rsidRPr="00AE7B4F">
          <w:rPr>
            <w:rStyle w:val="Kpr"/>
          </w:rPr>
          <w:t>https://doi.org/10.33793/acperpro.05.01.22</w:t>
        </w:r>
      </w:hyperlink>
    </w:p>
    <w:p w14:paraId="7E021F43" w14:textId="3FFD855A" w:rsidR="00751BB8" w:rsidRDefault="00BF73D4" w:rsidP="00751BB8">
      <w:pPr>
        <w:pStyle w:val="NormalWeb"/>
        <w:ind w:left="360" w:hanging="360"/>
        <w:jc w:val="both"/>
      </w:pPr>
      <w:r w:rsidRPr="00AE7B4F">
        <w:t xml:space="preserve">Verma, V. K., &amp; Gupta, S. (2022). Artificial intelligence and the future libraries. </w:t>
      </w:r>
      <w:r w:rsidRPr="00AE7B4F">
        <w:rPr>
          <w:rStyle w:val="Vurgu"/>
          <w:rFonts w:eastAsia="Calibri"/>
          <w:i w:val="0"/>
          <w:iCs w:val="0"/>
        </w:rPr>
        <w:t>World Digital Libraries, 15</w:t>
      </w:r>
      <w:r w:rsidRPr="00AE7B4F">
        <w:t>(2), 151–166.</w:t>
      </w:r>
    </w:p>
    <w:p w14:paraId="64F7D7A1" w14:textId="4AB9E4CA" w:rsidR="00BF73D4" w:rsidRPr="00AE7B4F" w:rsidRDefault="00BF73D4" w:rsidP="00392110">
      <w:pPr>
        <w:pStyle w:val="NormalWeb"/>
        <w:ind w:left="360" w:hanging="360"/>
        <w:jc w:val="both"/>
      </w:pPr>
      <w:r w:rsidRPr="00AE7B4F">
        <w:t xml:space="preserve">Wheatley, A., &amp; Hervieux, S. (2019). Artificial intelligence in academic libraries: An environmental scan. </w:t>
      </w:r>
      <w:r w:rsidRPr="00AE7B4F">
        <w:rPr>
          <w:rStyle w:val="Vurgu"/>
          <w:rFonts w:eastAsia="Calibri"/>
          <w:i w:val="0"/>
          <w:iCs w:val="0"/>
        </w:rPr>
        <w:t>Information Services &amp; Use, 39</w:t>
      </w:r>
      <w:r w:rsidRPr="00AE7B4F">
        <w:t xml:space="preserve">(4), 347. </w:t>
      </w:r>
      <w:hyperlink r:id="rId45" w:tgtFrame="_new" w:history="1">
        <w:r w:rsidRPr="00AE7B4F">
          <w:rPr>
            <w:rStyle w:val="Kpr"/>
          </w:rPr>
          <w:t>https://doi.org/10.3233/isu-190065</w:t>
        </w:r>
      </w:hyperlink>
    </w:p>
    <w:p w14:paraId="131816E8" w14:textId="457C973B" w:rsidR="00BF73D4" w:rsidRPr="00AE7B4F" w:rsidRDefault="00BF73D4" w:rsidP="00392110">
      <w:pPr>
        <w:pStyle w:val="NormalWeb"/>
        <w:ind w:left="360" w:hanging="360"/>
        <w:jc w:val="both"/>
      </w:pPr>
      <w:r w:rsidRPr="00AE7B4F">
        <w:t xml:space="preserve">Yılmaz, A. (2019). </w:t>
      </w:r>
      <w:r w:rsidRPr="00AE7B4F">
        <w:rPr>
          <w:rStyle w:val="Vurgu"/>
          <w:rFonts w:eastAsia="Calibri"/>
          <w:i w:val="0"/>
          <w:iCs w:val="0"/>
        </w:rPr>
        <w:t>Yapay zeka.</w:t>
      </w:r>
      <w:r w:rsidRPr="00AE7B4F">
        <w:t xml:space="preserve"> Kodlab Yayınları.</w:t>
      </w:r>
    </w:p>
    <w:p w14:paraId="1E337D7A" w14:textId="1C11F008" w:rsidR="00BF73D4" w:rsidRDefault="00BF73D4" w:rsidP="00392110">
      <w:pPr>
        <w:pStyle w:val="NormalWeb"/>
        <w:ind w:left="360" w:hanging="360"/>
        <w:jc w:val="both"/>
      </w:pPr>
      <w:r w:rsidRPr="00AE7B4F">
        <w:t xml:space="preserve">Yükseköğretim Kurulu (YÖK). (2024, May 13). </w:t>
      </w:r>
      <w:r w:rsidRPr="00AE7B4F">
        <w:rPr>
          <w:rStyle w:val="Vurgu"/>
          <w:rFonts w:eastAsia="Calibri"/>
          <w:i w:val="0"/>
          <w:iCs w:val="0"/>
        </w:rPr>
        <w:t>Yükseköğretim kurumları bilimsel araştırma ve yayın faaliyetlerinde üretken yapay zeka kullanımına dair etik rehber</w:t>
      </w:r>
      <w:r w:rsidRPr="00AE7B4F">
        <w:t xml:space="preserve"> (pp. 8–10). Retrieved November 25, 2024, from </w:t>
      </w:r>
      <w:hyperlink r:id="rId46" w:history="1">
        <w:r w:rsidR="00AE7B4F" w:rsidRPr="004D4E6B">
          <w:rPr>
            <w:rStyle w:val="Kpr"/>
          </w:rPr>
          <w:t>https://www.yok.gov.tr/Documents/2024/yapay-zeka-kullanımına-dair-etik-rehber-pdf</w:t>
        </w:r>
      </w:hyperlink>
    </w:p>
    <w:p w14:paraId="386177D4" w14:textId="45585F11" w:rsidR="00BF73D4" w:rsidRDefault="00BF73D4" w:rsidP="00392110">
      <w:pPr>
        <w:pStyle w:val="NormalWeb"/>
        <w:ind w:left="360" w:hanging="360"/>
        <w:jc w:val="both"/>
      </w:pPr>
      <w:r w:rsidRPr="00AE7B4F">
        <w:t xml:space="preserve">Zanotti, G., Petrolo, M., &amp; Chiffi, D. (2024). Keep trusting! A plea for the notion of Trustworthy AI. </w:t>
      </w:r>
      <w:r w:rsidRPr="00AE7B4F">
        <w:rPr>
          <w:rStyle w:val="Vurgu"/>
          <w:rFonts w:eastAsia="Calibri"/>
          <w:i w:val="0"/>
          <w:iCs w:val="0"/>
        </w:rPr>
        <w:t>AI &amp; Society, 39</w:t>
      </w:r>
      <w:r w:rsidRPr="00AE7B4F">
        <w:t xml:space="preserve">, 2691–2702. </w:t>
      </w:r>
      <w:hyperlink r:id="rId47" w:tgtFrame="_new" w:history="1">
        <w:r w:rsidRPr="00AE7B4F">
          <w:rPr>
            <w:rStyle w:val="Kpr"/>
          </w:rPr>
          <w:t>https://doi.org/10.1007/s00146-023-01789-9</w:t>
        </w:r>
      </w:hyperlink>
    </w:p>
    <w:p w14:paraId="15BABC7C" w14:textId="77777777" w:rsidR="00BF73D4" w:rsidRPr="00AB55EB" w:rsidRDefault="00BF73D4" w:rsidP="00AB55EB">
      <w:pPr>
        <w:ind w:left="720" w:hanging="720"/>
        <w:jc w:val="both"/>
        <w:rPr>
          <w:rFonts w:ascii="Times New Roman" w:eastAsiaTheme="minorHAnsi" w:hAnsi="Times New Roman" w:cs="Times New Roman"/>
          <w:color w:val="09090B"/>
          <w:spacing w:val="2"/>
          <w:sz w:val="24"/>
          <w:szCs w:val="24"/>
          <w:shd w:val="clear" w:color="auto" w:fill="FFFFFF"/>
          <w:lang w:eastAsia="en-US"/>
        </w:rPr>
      </w:pPr>
    </w:p>
    <w:sectPr w:rsidR="00BF73D4" w:rsidRPr="00AB55E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gat" w:date="2025-01-19T10:00:00Z" w:initials="c">
    <w:p w14:paraId="51B90B8D" w14:textId="5D550FAD" w:rsidR="00670DC1" w:rsidRDefault="00670DC1">
      <w:pPr>
        <w:pStyle w:val="AklamaMetni"/>
      </w:pPr>
      <w:r>
        <w:rPr>
          <w:rStyle w:val="AklamaBavurusu"/>
        </w:rPr>
        <w:annotationRef/>
      </w:r>
      <w:r>
        <w:t xml:space="preserve">Ece sende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5" w:author="cagatay" w:date="2025-01-07T12:44:00Z" w:initials="c">
    <w:p w14:paraId="0A9954F6" w14:textId="0634B1B3" w:rsidR="009E4244" w:rsidRDefault="009E4244">
      <w:pPr>
        <w:pStyle w:val="AklamaMetni"/>
      </w:pPr>
      <w:r>
        <w:rPr>
          <w:rStyle w:val="AklamaBavurusu"/>
        </w:rPr>
        <w:annotationRef/>
      </w:r>
      <w:r>
        <w:t>Giriş yazılacak ANKOS Başkanı</w:t>
      </w:r>
    </w:p>
  </w:comment>
  <w:comment w:id="9" w:author="Mehmet ERKEN" w:date="2025-01-19T20:44:00Z" w:initials="ME">
    <w:p w14:paraId="69F64F31" w14:textId="0231CCC5" w:rsidR="008A63CE" w:rsidRDefault="008A63CE">
      <w:pPr>
        <w:pStyle w:val="AklamaMetni"/>
      </w:pPr>
      <w:r>
        <w:rPr>
          <w:rStyle w:val="AklamaBavurusu"/>
        </w:rPr>
        <w:annotationRef/>
      </w:r>
      <w:r>
        <w:t>Araştırma olacak</w:t>
      </w:r>
    </w:p>
  </w:comment>
  <w:comment w:id="13" w:author="cagatay" w:date="2025-01-07T12:40:00Z" w:initials="c">
    <w:p w14:paraId="7FBD387B" w14:textId="0B2C145F" w:rsidR="009E4244" w:rsidRDefault="009E4244" w:rsidP="000149DA">
      <w:pPr>
        <w:pStyle w:val="AklamaMetni"/>
      </w:pPr>
      <w:r>
        <w:rPr>
          <w:rStyle w:val="AklamaBavurusu"/>
        </w:rPr>
        <w:annotationRef/>
      </w:r>
      <w:r>
        <w:t>Son olarak Bölüm Sıralaması Kontrol edilmeli</w:t>
      </w:r>
      <w:r w:rsidR="009D006F">
        <w:t xml:space="preserve"> Mehmet Bey’de</w:t>
      </w:r>
    </w:p>
  </w:comment>
  <w:comment w:id="14" w:author="cagatay" w:date="2025-01-07T11:45:00Z" w:initials="c">
    <w:p w14:paraId="192CD1C1" w14:textId="2280295B" w:rsidR="009E4244" w:rsidRDefault="009E4244" w:rsidP="000149DA">
      <w:pPr>
        <w:pStyle w:val="AklamaMetni"/>
      </w:pPr>
      <w:r>
        <w:rPr>
          <w:rStyle w:val="AklamaBavurusu"/>
        </w:rPr>
        <w:annotationRef/>
      </w:r>
      <w:r>
        <w:t>Çıkarılacak Anket ile ilgili</w:t>
      </w:r>
      <w:r w:rsidR="008C2A6C">
        <w:t xml:space="preserve"> Mehmet Bey bölümlere göre düzenleyecek</w:t>
      </w:r>
    </w:p>
  </w:comment>
  <w:comment w:id="16" w:author="Mehmet ERKEN" w:date="2025-01-19T20:53:00Z" w:initials="ME">
    <w:p w14:paraId="4B8954D1" w14:textId="63B09C3E" w:rsidR="008A63CE" w:rsidRDefault="008A63CE">
      <w:pPr>
        <w:pStyle w:val="AklamaMetni"/>
      </w:pPr>
      <w:r>
        <w:rPr>
          <w:rStyle w:val="AklamaBavurusu"/>
        </w:rPr>
        <w:annotationRef/>
      </w:r>
      <w:r>
        <w:t xml:space="preserve">Eğer APA’ya göre oluşturuyorsak atıfları sayfa numarası verilir diye biliyorum ki aşağıda </w:t>
      </w:r>
      <w:r w:rsidR="005507EC">
        <w:t>verilmiş.</w:t>
      </w:r>
      <w:r>
        <w:t xml:space="preserve"> Son söz Müberra’nındır</w:t>
      </w:r>
    </w:p>
  </w:comment>
  <w:comment w:id="17" w:author="Mehmet ERKEN" w:date="2025-01-19T20:56:00Z" w:initials="ME">
    <w:p w14:paraId="4B28B0DE" w14:textId="17A7466D" w:rsidR="005507EC" w:rsidRDefault="005507EC">
      <w:pPr>
        <w:pStyle w:val="AklamaMetni"/>
      </w:pPr>
      <w:r>
        <w:rPr>
          <w:rStyle w:val="AklamaBavurusu"/>
        </w:rPr>
        <w:annotationRef/>
      </w:r>
      <w:r>
        <w:t>Atıf yinelenmiş, sadece soy isim yazılır, isim de eklenmiş</w:t>
      </w:r>
    </w:p>
  </w:comment>
  <w:comment w:id="18" w:author="Mehmet ERKEN" w:date="2025-01-19T20:57:00Z" w:initials="ME">
    <w:p w14:paraId="07457EF2" w14:textId="18936748" w:rsidR="005507EC" w:rsidRDefault="005507EC">
      <w:pPr>
        <w:pStyle w:val="AklamaMetni"/>
      </w:pPr>
      <w:r>
        <w:rPr>
          <w:rStyle w:val="AklamaBavurusu"/>
        </w:rPr>
        <w:annotationRef/>
      </w:r>
      <w:r>
        <w:t>Sayfa numarası eklendiğine yukarıda değinmiştim, diğer atıflarda bunu tekrar etmeyeceğim</w:t>
      </w:r>
    </w:p>
  </w:comment>
  <w:comment w:id="19" w:author="Mehmet ERKEN" w:date="2025-01-19T21:03:00Z" w:initials="ME">
    <w:p w14:paraId="502BB339" w14:textId="4AF35364" w:rsidR="005507EC" w:rsidRDefault="005507EC">
      <w:pPr>
        <w:pStyle w:val="AklamaMetni"/>
      </w:pPr>
      <w:r>
        <w:rPr>
          <w:rStyle w:val="AklamaBavurusu"/>
        </w:rPr>
        <w:annotationRef/>
      </w:r>
      <w:r>
        <w:t>Atıf yok</w:t>
      </w:r>
    </w:p>
  </w:comment>
  <w:comment w:id="23" w:author="Mehmet ERKEN" w:date="2025-01-19T21:07:00Z" w:initials="ME">
    <w:p w14:paraId="1AE5A8F8" w14:textId="5F6EE9CE" w:rsidR="00EB673B" w:rsidRDefault="00EB673B">
      <w:pPr>
        <w:pStyle w:val="AklamaMetni"/>
      </w:pPr>
      <w:r>
        <w:rPr>
          <w:rStyle w:val="AklamaBavurusu"/>
        </w:rPr>
        <w:annotationRef/>
      </w:r>
      <w:r>
        <w:t>Biriminden dersek ağ tekrarından kurtulmuş oluruz</w:t>
      </w:r>
    </w:p>
  </w:comment>
  <w:comment w:id="24" w:author="Mehmet ERKEN" w:date="2025-01-19T21:10:00Z" w:initials="ME">
    <w:p w14:paraId="48140425" w14:textId="5015895B" w:rsidR="00EB673B" w:rsidRDefault="00EB673B">
      <w:pPr>
        <w:pStyle w:val="AklamaMetni"/>
      </w:pPr>
      <w:r>
        <w:rPr>
          <w:rStyle w:val="AklamaBavurusu"/>
        </w:rPr>
        <w:annotationRef/>
      </w:r>
      <w:r>
        <w:t>Daha akıcı hale getirme adına bu şekilde olmasını öneririm. “</w:t>
      </w:r>
      <w:r w:rsidRPr="00EB673B">
        <w:t>Yapay sinir ağları, büyük veri setlerini analiz etme ve karmaşık problemleri çözme konusunda oldukça yeteneklidir; ancak yapay zek</w:t>
      </w:r>
      <w:r>
        <w:t>a</w:t>
      </w:r>
      <w:r w:rsidRPr="00EB673B">
        <w:t>nın bu sorunları çözebilmesi için büyük veri setlerine ihtiyaç duyulmaktadır.</w:t>
      </w:r>
      <w:r>
        <w:t>”</w:t>
      </w:r>
    </w:p>
  </w:comment>
  <w:comment w:id="29" w:author="Selma Mert" w:date="2025-01-17T11:18:00Z" w:initials="SM">
    <w:p w14:paraId="32A8C409" w14:textId="1C473CCC" w:rsidR="009E4244" w:rsidRDefault="009E4244">
      <w:pPr>
        <w:pStyle w:val="AklamaMetni"/>
      </w:pPr>
      <w:r>
        <w:rPr>
          <w:rStyle w:val="AklamaBavurusu"/>
        </w:rPr>
        <w:annotationRef/>
      </w:r>
      <w:r>
        <w:t xml:space="preserve">Bu bölümden itibaren YZ kısaltmasını kullanmaya başlamışız. !! Giriş bölümünde bir kısaltmalar bölümü olacak mı? </w:t>
      </w:r>
    </w:p>
  </w:comment>
  <w:comment w:id="30" w:author="cagat" w:date="2025-01-19T09:29:00Z" w:initials="c">
    <w:p w14:paraId="6B83BBEA" w14:textId="37CCE743" w:rsidR="00284386" w:rsidRDefault="00284386">
      <w:pPr>
        <w:pStyle w:val="AklamaMetni"/>
      </w:pPr>
      <w:r>
        <w:rPr>
          <w:rStyle w:val="AklamaBavurusu"/>
        </w:rPr>
        <w:annotationRef/>
      </w:r>
    </w:p>
  </w:comment>
  <w:comment w:id="31" w:author="cagat" w:date="2025-01-19T10:01:00Z" w:initials="c">
    <w:p w14:paraId="351634F6" w14:textId="26B958D8" w:rsidR="009D006F" w:rsidRDefault="009D006F">
      <w:pPr>
        <w:pStyle w:val="AklamaMetni"/>
      </w:pPr>
      <w:r>
        <w:rPr>
          <w:rStyle w:val="AklamaBavurusu"/>
        </w:rPr>
        <w:annotationRef/>
      </w:r>
      <w:r>
        <w:t xml:space="preserve">Kısaltmalar bölümü açıldı TEZ </w:t>
      </w:r>
      <w:r w:rsidR="00F54B2F">
        <w:t>yazım mantığı</w:t>
      </w:r>
      <w:r>
        <w:t xml:space="preserve"> temel alınarak ile başa konuldu.</w:t>
      </w:r>
      <w:r w:rsidR="00F54B2F">
        <w:t xml:space="preserve"> Makale olursa sona ek koymak gerekiyor.</w:t>
      </w:r>
    </w:p>
  </w:comment>
  <w:comment w:id="33" w:author="Selma Mert" w:date="2025-01-17T11:22:00Z" w:initials="SM">
    <w:p w14:paraId="3DB34341" w14:textId="77777777" w:rsidR="00284386" w:rsidRDefault="00284386" w:rsidP="00284386">
      <w:pPr>
        <w:pStyle w:val="Balk2"/>
        <w:rPr>
          <w:sz w:val="28"/>
          <w:szCs w:val="28"/>
        </w:rPr>
      </w:pPr>
      <w:r>
        <w:rPr>
          <w:rStyle w:val="AklamaBavurusu"/>
        </w:rPr>
        <w:annotationRef/>
      </w:r>
      <w:r>
        <w:t xml:space="preserve">Bu bölüm çok kısa olmuş. Zayıf kalmış. Önerim bu bölümü komple çıkarmak ve bu üç cümleyi </w:t>
      </w:r>
      <w:r w:rsidRPr="009C4988">
        <w:t xml:space="preserve">B4_ </w:t>
      </w:r>
      <w:r w:rsidRPr="00113761">
        <w:rPr>
          <w:sz w:val="28"/>
          <w:szCs w:val="28"/>
        </w:rPr>
        <w:t>Kütüphane Hizmetlerinde Yapay Zek</w:t>
      </w:r>
      <w:r w:rsidRPr="00113761">
        <w:rPr>
          <w:rFonts w:eastAsia="Times New Roman" w:cstheme="majorHAnsi"/>
          <w:sz w:val="28"/>
          <w:szCs w:val="28"/>
        </w:rPr>
        <w:t>â</w:t>
      </w:r>
      <w:r w:rsidRPr="00113761">
        <w:rPr>
          <w:sz w:val="28"/>
          <w:szCs w:val="28"/>
        </w:rPr>
        <w:t xml:space="preserve"> Uygulamaları</w:t>
      </w:r>
      <w:r>
        <w:rPr>
          <w:rStyle w:val="AklamaBavurusu"/>
          <w:rFonts w:ascii="Calibri" w:eastAsia="Calibri" w:hAnsi="Calibri" w:cs="Calibri"/>
          <w:color w:val="auto"/>
        </w:rPr>
        <w:annotationRef/>
      </w:r>
      <w:r>
        <w:rPr>
          <w:sz w:val="28"/>
          <w:szCs w:val="28"/>
        </w:rPr>
        <w:t xml:space="preserve">  başlığının hemen altındaki paragrafa taşımak.</w:t>
      </w:r>
    </w:p>
    <w:p w14:paraId="2127EFA8" w14:textId="77777777" w:rsidR="00284386" w:rsidRDefault="00284386" w:rsidP="00284386">
      <w:pPr>
        <w:pStyle w:val="AklamaMetni"/>
      </w:pPr>
    </w:p>
  </w:comment>
  <w:comment w:id="32" w:author="Mehmet ERKEN" w:date="2025-01-19T21:30:00Z" w:initials="ME">
    <w:p w14:paraId="7C7E03D2" w14:textId="28E10086" w:rsidR="00C52035" w:rsidRPr="00C52035" w:rsidRDefault="00C52035" w:rsidP="00C52035">
      <w:pPr>
        <w:pStyle w:val="AklamaMetni"/>
      </w:pPr>
      <w:r>
        <w:rPr>
          <w:rStyle w:val="AklamaBavurusu"/>
        </w:rPr>
        <w:annotationRef/>
      </w:r>
      <w:r>
        <w:t>Önerim bu şekilde olmasıdır “</w:t>
      </w:r>
      <w:r w:rsidRPr="00C52035">
        <w:t>Akademik kütüphanelerde YZ ile modernizasyonun avantajlarını genel olarak şu şekilde sıralayabiliriz:</w:t>
      </w:r>
    </w:p>
    <w:p w14:paraId="096588D4" w14:textId="77777777" w:rsidR="00C52035" w:rsidRPr="00C52035" w:rsidRDefault="00C52035" w:rsidP="00C52035">
      <w:pPr>
        <w:pStyle w:val="AklamaMetni"/>
        <w:numPr>
          <w:ilvl w:val="0"/>
          <w:numId w:val="10"/>
        </w:numPr>
      </w:pPr>
      <w:r w:rsidRPr="00C52035">
        <w:t>YZ, kütüphane hizmetlerinin verimliliğini artırırken, aynı zamanda kullanıcı deneyimini kişiselleştirmektedir (Brown, 2019).</w:t>
      </w:r>
    </w:p>
    <w:p w14:paraId="173ED21C" w14:textId="77777777" w:rsidR="00C52035" w:rsidRPr="00C52035" w:rsidRDefault="00C52035" w:rsidP="00C52035">
      <w:pPr>
        <w:pStyle w:val="AklamaMetni"/>
        <w:numPr>
          <w:ilvl w:val="0"/>
          <w:numId w:val="10"/>
        </w:numPr>
      </w:pPr>
      <w:r w:rsidRPr="00C52035">
        <w:t>Büyük veri analitiği, doğal dil işleme ve makine öğrenimi gibi teknolojiler sayesinde kütüphane kaynaklarına erişim kolaylaşmakta ve bu kaynaklar daha erişilebilir hale gelmektedir (Marshall ve DuBose, 2024).</w:t>
      </w:r>
    </w:p>
    <w:p w14:paraId="28A1BE98" w14:textId="3C6B16F9" w:rsidR="00C52035" w:rsidRPr="00C52035" w:rsidRDefault="00C52035" w:rsidP="00C52035">
      <w:pPr>
        <w:pStyle w:val="AklamaMetni"/>
        <w:numPr>
          <w:ilvl w:val="0"/>
          <w:numId w:val="10"/>
        </w:numPr>
      </w:pPr>
      <w:r w:rsidRPr="00C52035">
        <w:t>YZ, kütüphanelerin daha esnek, hızlı ve kullanıcı odaklı hizmetler sunmasına olanak tanımaktadır (Verma ve Gupta, 2022)."</w:t>
      </w:r>
    </w:p>
  </w:comment>
  <w:comment w:id="35" w:author="Mehmet ERKEN" w:date="2025-01-19T21:35:00Z" w:initials="ME">
    <w:p w14:paraId="632D734C" w14:textId="3EC94EEE" w:rsidR="001F67C9" w:rsidRDefault="001F67C9">
      <w:pPr>
        <w:pStyle w:val="AklamaMetni"/>
      </w:pPr>
      <w:r>
        <w:rPr>
          <w:rStyle w:val="AklamaBavurusu"/>
        </w:rPr>
        <w:annotationRef/>
      </w:r>
      <w:r>
        <w:t>Türkçe’yi kullanma adına “dizinleme” ifadesini öneririm</w:t>
      </w:r>
    </w:p>
  </w:comment>
  <w:comment w:id="37" w:author="Selma Mert" w:date="2025-01-17T11:17:00Z" w:initials="SM">
    <w:p w14:paraId="347F6AFB" w14:textId="77777777" w:rsidR="009E4244" w:rsidRDefault="009E4244">
      <w:pPr>
        <w:pStyle w:val="AklamaMetni"/>
      </w:pPr>
      <w:r w:rsidRPr="00C52035">
        <w:rPr>
          <w:rStyle w:val="AklamaBavurusu"/>
        </w:rPr>
        <w:annotationRef/>
      </w:r>
      <w:r>
        <w:t>Sohbet robotları mı chatbotlar mı ? Daha doğrusu metinde birini mi kullanmalıyız, yoksa her ikisi de kalsın mı?</w:t>
      </w:r>
    </w:p>
    <w:p w14:paraId="022C8B93" w14:textId="44BA2738" w:rsidR="009E4244" w:rsidRDefault="009E4244">
      <w:pPr>
        <w:pStyle w:val="AklamaMetni"/>
      </w:pPr>
    </w:p>
  </w:comment>
  <w:comment w:id="38" w:author="Mehmet ERKEN" w:date="2025-01-19T21:43:00Z" w:initials="ME">
    <w:p w14:paraId="38D95EAB" w14:textId="5BAC80F5" w:rsidR="001F67C9" w:rsidRDefault="001F67C9">
      <w:pPr>
        <w:pStyle w:val="AklamaMetni"/>
      </w:pPr>
      <w:r>
        <w:rPr>
          <w:rStyle w:val="AklamaBavurusu"/>
        </w:rPr>
        <w:annotationRef/>
      </w:r>
      <w:r>
        <w:t>Yönelik ve mümkündür tekrarlarının önüne geçmek adına cümleyi gözden geçirdim “</w:t>
      </w:r>
      <w:r w:rsidRPr="001F67C9">
        <w:t>Bilgi kaynaklarının erişimi ve kullanımı için yapılan eğitim planlamalarında yapay zekâ araçlarından faydalanmak mümkündür. Yapay zekâ araçları sayesinde kullanıcının bilgi düzeyi ve ihtiyaçları belirlenerek kişiye özel eğitimler planlanabilir ve bu eğitimler ihtiyaç halinde mekândan bağımsız olarak sunulabilir.</w:t>
      </w:r>
      <w:r w:rsidR="005C6116">
        <w:t>”</w:t>
      </w:r>
    </w:p>
  </w:comment>
  <w:comment w:id="50" w:author="cagat" w:date="2025-01-19T10:27:00Z" w:initials="c">
    <w:p w14:paraId="44D50AFC" w14:textId="2A418318" w:rsidR="00FB24DA" w:rsidRDefault="00FB24DA">
      <w:pPr>
        <w:pStyle w:val="AklamaMetni"/>
      </w:pPr>
      <w:r>
        <w:rPr>
          <w:rStyle w:val="AklamaBavurusu"/>
        </w:rPr>
        <w:annotationRef/>
      </w:r>
      <w:r>
        <w:t>Ece ve Müberra Bu sizde ister kısaltmalarda ister paragraf içinde</w:t>
      </w:r>
    </w:p>
  </w:comment>
  <w:comment w:id="51" w:author="Ece Helvacıoğlu" w:date="2025-01-19T15:26:00Z" w:initials="EH">
    <w:p w14:paraId="579879F4" w14:textId="77777777" w:rsidR="00EF7B31" w:rsidRDefault="00EF7B31" w:rsidP="00EF7B31">
      <w:pPr>
        <w:pStyle w:val="AklamaMetni"/>
      </w:pPr>
      <w:r>
        <w:rPr>
          <w:rStyle w:val="AklamaBavurusu"/>
        </w:rPr>
        <w:annotationRef/>
      </w:r>
      <w:r>
        <w:t>Kısaltmalar içinde yazdım</w:t>
      </w:r>
    </w:p>
  </w:comment>
  <w:comment w:id="49" w:author="Mehmet ERKEN" w:date="2025-01-19T23:01:00Z" w:initials="ME">
    <w:p w14:paraId="375E3713" w14:textId="419B6A5F" w:rsidR="005417D8" w:rsidRDefault="005417D8">
      <w:pPr>
        <w:pStyle w:val="AklamaMetni"/>
      </w:pPr>
      <w:r>
        <w:rPr>
          <w:rStyle w:val="AklamaBavurusu"/>
        </w:rPr>
        <w:annotationRef/>
      </w:r>
      <w:r w:rsidR="009539E8">
        <w:t xml:space="preserve">Paragraftaki, </w:t>
      </w:r>
      <w:r>
        <w:t>gramer hataları</w:t>
      </w:r>
      <w:r w:rsidR="009539E8">
        <w:t>, akışı bozan tekrarlar, yarım kalan cümle vs</w:t>
      </w:r>
      <w:r>
        <w:t xml:space="preserve"> düzeltilerek </w:t>
      </w:r>
      <w:r w:rsidR="009539E8">
        <w:t xml:space="preserve">paragraf aşağıda yeni haliyle </w:t>
      </w:r>
      <w:r>
        <w:t>ifade edil</w:t>
      </w:r>
      <w:r w:rsidR="009539E8">
        <w:t>miştir</w:t>
      </w:r>
      <w:bookmarkStart w:id="52" w:name="_Hlk188220647"/>
    </w:p>
    <w:bookmarkEnd w:id="52"/>
  </w:comment>
  <w:comment w:id="54" w:author="Selma Mert" w:date="2025-01-17T21:37:00Z" w:initials="SM">
    <w:p w14:paraId="6ADB3949" w14:textId="1E327AF9" w:rsidR="00F9525C" w:rsidRDefault="00F9525C">
      <w:pPr>
        <w:pStyle w:val="AklamaMetni"/>
      </w:pPr>
      <w:r>
        <w:rPr>
          <w:rStyle w:val="AklamaBavurusu"/>
        </w:rPr>
        <w:annotationRef/>
      </w:r>
      <w:r>
        <w:t>Bu bölüm çok uzun ama akışa baktığımda hiç kısaltma yapamadım. Yapsam bütünlük bozulacakmış  gibi geldi.</w:t>
      </w:r>
    </w:p>
  </w:comment>
  <w:comment w:id="55" w:author="cagat" w:date="2025-01-19T09:43:00Z" w:initials="c">
    <w:p w14:paraId="75E42C07" w14:textId="19092E50" w:rsidR="00371C1F" w:rsidRDefault="00371C1F">
      <w:pPr>
        <w:pStyle w:val="AklamaMetni"/>
      </w:pPr>
      <w:r>
        <w:rPr>
          <w:rStyle w:val="AklamaBavurusu"/>
        </w:rPr>
        <w:annotationRef/>
      </w:r>
      <w:r>
        <w:t>Kısaltma olmayacak</w:t>
      </w:r>
    </w:p>
  </w:comment>
  <w:comment w:id="56" w:author="Mehmet ERKEN" w:date="2025-01-19T23:21:00Z" w:initials="ME">
    <w:p w14:paraId="5C0CBA73" w14:textId="7305BAD9" w:rsidR="006B608B" w:rsidRDefault="006B608B">
      <w:pPr>
        <w:pStyle w:val="AklamaMetni"/>
      </w:pPr>
      <w:r>
        <w:rPr>
          <w:rStyle w:val="AklamaBavurusu"/>
        </w:rPr>
        <w:annotationRef/>
      </w:r>
      <w:r>
        <w:t>Paragrafa değişiklik öneri</w:t>
      </w:r>
      <w:r w:rsidR="006A00D7">
        <w:t>ler</w:t>
      </w:r>
      <w:r>
        <w:t xml:space="preserve">i </w:t>
      </w:r>
      <w:r w:rsidR="006A00D7">
        <w:t>mavi ile</w:t>
      </w:r>
      <w:r>
        <w:t xml:space="preserve"> yapılmıştır</w:t>
      </w:r>
    </w:p>
  </w:comment>
  <w:comment w:id="57" w:author="Mehmet ERKEN" w:date="2025-01-19T23:30:00Z" w:initials="ME">
    <w:p w14:paraId="20797359" w14:textId="62984718" w:rsidR="006A00D7" w:rsidRDefault="006A00D7">
      <w:pPr>
        <w:pStyle w:val="AklamaMetni"/>
      </w:pPr>
      <w:r>
        <w:rPr>
          <w:rStyle w:val="AklamaBavurusu"/>
        </w:rPr>
        <w:annotationRef/>
      </w:r>
      <w:r>
        <w:t>Paragrafa değişiklik önerileri mavi ile yapılmıştır. Kırmızılar silinecek</w:t>
      </w:r>
    </w:p>
  </w:comment>
  <w:comment w:id="58" w:author="Mehmet ERKEN" w:date="2025-01-19T23:37:00Z" w:initials="ME">
    <w:p w14:paraId="110971FD" w14:textId="4E065C08" w:rsidR="00243B7A" w:rsidRDefault="00243B7A">
      <w:pPr>
        <w:pStyle w:val="AklamaMetni"/>
      </w:pPr>
      <w:r>
        <w:rPr>
          <w:rStyle w:val="AklamaBavurusu"/>
        </w:rPr>
        <w:annotationRef/>
      </w:r>
      <w:r>
        <w:t>Ece nin kırmızı yaptığı alanı tahminimce mavi ile düzenledim</w:t>
      </w:r>
    </w:p>
  </w:comment>
  <w:comment w:id="60" w:author="Mehmet ERKEN" w:date="2025-01-19T23:55:00Z" w:initials="ME">
    <w:p w14:paraId="30996618" w14:textId="3306972D" w:rsidR="00B65C6C" w:rsidRDefault="00B65C6C">
      <w:pPr>
        <w:pStyle w:val="AklamaMetni"/>
      </w:pPr>
      <w:r>
        <w:rPr>
          <w:rStyle w:val="AklamaBavurusu"/>
        </w:rPr>
        <w:annotationRef/>
      </w:r>
      <w:r>
        <w:t>Kırmızılar silinecek</w:t>
      </w:r>
      <w:r w:rsidR="0003158F">
        <w:t>ler</w:t>
      </w:r>
      <w:r>
        <w:t>, maviler eklenenlerdir</w:t>
      </w:r>
    </w:p>
  </w:comment>
  <w:comment w:id="62" w:author="Mehmet ERKEN" w:date="2025-01-20T00:01:00Z" w:initials="ME">
    <w:p w14:paraId="29C70BF9" w14:textId="51B3C234" w:rsidR="00196E3F" w:rsidRDefault="00196E3F">
      <w:pPr>
        <w:pStyle w:val="AklamaMetni"/>
      </w:pPr>
      <w:r>
        <w:rPr>
          <w:rStyle w:val="AklamaBavurusu"/>
        </w:rPr>
        <w:annotationRef/>
      </w:r>
      <w:r>
        <w:t xml:space="preserve">YÖK girişte kısaltmalar arasında YOK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63" w:author="Mehmet ERKEN" w:date="2025-01-20T00:05:00Z" w:initials="ME">
    <w:p w14:paraId="62E0C9D8" w14:textId="6772828C" w:rsidR="00196E3F" w:rsidRDefault="00196E3F">
      <w:pPr>
        <w:pStyle w:val="AklamaMetni"/>
      </w:pPr>
      <w:r>
        <w:rPr>
          <w:rStyle w:val="AklamaBavurusu"/>
        </w:rPr>
        <w:annotationRef/>
      </w:r>
      <w:r>
        <w:t>Dilbilgisi yönünde düzenlemeler doğrultusunda bu şekilde ifade edebiliriz “</w:t>
      </w:r>
      <w:r w:rsidRPr="00196E3F">
        <w:t>Bu rehberde, ulusal düzeyde tüm kurumları kapsayan Türkiye Cumhuriyeti Cumhurbaşkanlığı Dijital Dönüşüm Ofisi tarafından yayımlanan “Ulusal Yapay Zeka Stratejisi 2021-2025” belgesindeki üretken YZ etik yaklaşımı ve bakış açısı tamamen yansıtılmıştır.</w:t>
      </w:r>
      <w:r>
        <w:t>”</w:t>
      </w:r>
    </w:p>
  </w:comment>
  <w:comment w:id="64" w:author="Mehmet ERKEN" w:date="2025-01-20T00:28:00Z" w:initials="ME">
    <w:p w14:paraId="3F0ECE24" w14:textId="6EF65E1D" w:rsidR="0003158F" w:rsidRDefault="0003158F">
      <w:pPr>
        <w:pStyle w:val="AklamaMetni"/>
      </w:pPr>
      <w:r>
        <w:rPr>
          <w:rStyle w:val="AklamaBavurusu"/>
        </w:rPr>
        <w:annotationRef/>
      </w:r>
      <w:r>
        <w:t>Kırmızılar silinecekler, maviler eklenenlerdir</w:t>
      </w:r>
    </w:p>
  </w:comment>
  <w:comment w:id="65" w:author="Mehmet ERKEN" w:date="2025-01-20T00:40:00Z" w:initials="ME">
    <w:p w14:paraId="2BD3145D" w14:textId="0E4E8AF2" w:rsidR="00CC7278" w:rsidRDefault="00CC7278">
      <w:pPr>
        <w:pStyle w:val="AklamaMetni"/>
      </w:pPr>
      <w:r>
        <w:rPr>
          <w:rStyle w:val="AklamaBavurusu"/>
        </w:rPr>
        <w:annotationRef/>
      </w:r>
      <w:r>
        <w:t>Kırmızılar silinecekler, maviler eklenenlerdir</w:t>
      </w:r>
    </w:p>
  </w:comment>
  <w:comment w:id="67" w:author="Mehmet ERKEN" w:date="2025-01-20T00:44:00Z" w:initials="ME">
    <w:p w14:paraId="6DDBF22C" w14:textId="38FE45E3" w:rsidR="00CC7278" w:rsidRDefault="00CC7278">
      <w:pPr>
        <w:pStyle w:val="AklamaMetni"/>
      </w:pPr>
      <w:r>
        <w:rPr>
          <w:rStyle w:val="AklamaBavurusu"/>
        </w:rPr>
        <w:annotationRef/>
      </w:r>
      <w:r>
        <w:t>Cümle küçük düzeltmeler doğrultusunda aşağıda yeniden ifade edildi</w:t>
      </w:r>
    </w:p>
  </w:comment>
  <w:comment w:id="68" w:author="Mehmet ERKEN" w:date="2025-01-20T01:00:00Z" w:initials="ME">
    <w:p w14:paraId="6E4C3EDC" w14:textId="4B70F25E" w:rsidR="00FB708F" w:rsidRDefault="00FB708F">
      <w:pPr>
        <w:pStyle w:val="AklamaMetni"/>
      </w:pPr>
      <w:r>
        <w:rPr>
          <w:rStyle w:val="AklamaBavurusu"/>
        </w:rPr>
        <w:annotationRef/>
      </w:r>
      <w:r>
        <w:t>Kırmızılar silinecekler, maviler eklenenlerdir</w:t>
      </w:r>
    </w:p>
  </w:comment>
  <w:comment w:id="70" w:author="Selma Mert" w:date="2025-01-17T22:33:00Z" w:initials="SM">
    <w:p w14:paraId="11B408A1" w14:textId="6D403EC6" w:rsidR="00E52F90" w:rsidRDefault="00E52F90">
      <w:pPr>
        <w:pStyle w:val="AklamaMetni"/>
      </w:pPr>
      <w:r>
        <w:rPr>
          <w:rStyle w:val="AklamaBavurusu"/>
        </w:rPr>
        <w:annotationRef/>
      </w:r>
      <w:r>
        <w:t xml:space="preserve">Bu paragraf neden italic? </w:t>
      </w:r>
    </w:p>
  </w:comment>
  <w:comment w:id="71" w:author="Mehmet ERKEN" w:date="2025-01-20T01:00:00Z" w:initials="ME">
    <w:p w14:paraId="02A99657" w14:textId="1E915ECF" w:rsidR="00FB708F" w:rsidRDefault="00FB708F">
      <w:pPr>
        <w:pStyle w:val="AklamaMetni"/>
      </w:pPr>
      <w:r>
        <w:rPr>
          <w:rStyle w:val="AklamaBavurusu"/>
        </w:rPr>
        <w:annotationRef/>
      </w:r>
      <w:r>
        <w:t>Kırmızılar silinecekler, maviler eklenenlerdir</w:t>
      </w:r>
    </w:p>
  </w:comment>
  <w:comment w:id="73" w:author="Selma Mert" w:date="2025-01-17T22:47:00Z" w:initials="SM">
    <w:p w14:paraId="2AEFEA74" w14:textId="41E5FD63" w:rsidR="00170C98" w:rsidRDefault="00170C98">
      <w:pPr>
        <w:pStyle w:val="AklamaMetni"/>
      </w:pPr>
      <w:r>
        <w:rPr>
          <w:rStyle w:val="AklamaBavurusu"/>
        </w:rPr>
        <w:annotationRef/>
      </w:r>
      <w:r>
        <w:t>Kaynakça bilgisi güncellenmeli.</w:t>
      </w:r>
    </w:p>
  </w:comment>
  <w:comment w:id="74" w:author="Selma Mert" w:date="2025-01-17T22:43:00Z" w:initials="SM">
    <w:p w14:paraId="212FDE3B" w14:textId="656368D0" w:rsidR="002036CD" w:rsidRDefault="002036CD">
      <w:pPr>
        <w:pStyle w:val="AklamaMetni"/>
      </w:pPr>
      <w:r>
        <w:rPr>
          <w:rStyle w:val="AklamaBavurusu"/>
        </w:rPr>
        <w:annotationRef/>
      </w:r>
      <w:r>
        <w:t>Kaynakça bilgisi tamamlanmalı.</w:t>
      </w:r>
    </w:p>
  </w:comment>
  <w:comment w:id="75" w:author="Mehmet ERKEN" w:date="2025-01-20T01:12:00Z" w:initials="ME">
    <w:p w14:paraId="553FF2E5" w14:textId="1562CB89" w:rsidR="00384184" w:rsidRDefault="00384184">
      <w:pPr>
        <w:pStyle w:val="AklamaMetni"/>
      </w:pPr>
      <w:r>
        <w:rPr>
          <w:rStyle w:val="AklamaBavurusu"/>
        </w:rPr>
        <w:annotationRef/>
      </w:r>
      <w:r>
        <w:t>Cümle düzeltmeler doğrultusunda aşağıda yeniden ifade edildi</w:t>
      </w:r>
    </w:p>
  </w:comment>
  <w:comment w:id="88" w:author="Mehmet ERKEN" w:date="2025-01-20T01:17:00Z" w:initials="ME">
    <w:p w14:paraId="00100E03" w14:textId="7FB8786E" w:rsidR="00F32E3C" w:rsidRDefault="00F32E3C">
      <w:pPr>
        <w:pStyle w:val="AklamaMetni"/>
      </w:pPr>
      <w:r>
        <w:rPr>
          <w:rStyle w:val="AklamaBavurusu"/>
        </w:rPr>
        <w:annotationRef/>
      </w:r>
      <w:r>
        <w:t>Kısaltmalar bölümünde yok</w:t>
      </w:r>
    </w:p>
  </w:comment>
  <w:comment w:id="90" w:author="Mehmet ERKEN" w:date="2025-01-20T01:21:00Z" w:initials="ME">
    <w:p w14:paraId="52638640" w14:textId="2DE788BD" w:rsidR="00F32E3C" w:rsidRDefault="00F32E3C">
      <w:pPr>
        <w:pStyle w:val="AklamaMetni"/>
      </w:pPr>
      <w:r>
        <w:rPr>
          <w:rStyle w:val="AklamaBavurusu"/>
        </w:rPr>
        <w:annotationRef/>
      </w:r>
      <w:r>
        <w:t>Yapay Zeka Araştırma Grubu</w:t>
      </w:r>
    </w:p>
  </w:comment>
  <w:comment w:id="92" w:author="Mehmet ERKEN" w:date="2025-01-20T01:22:00Z" w:initials="ME">
    <w:p w14:paraId="26759879" w14:textId="349A077F" w:rsidR="00F32E3C" w:rsidRDefault="00F32E3C">
      <w:pPr>
        <w:pStyle w:val="AklamaMetni"/>
      </w:pPr>
      <w:r>
        <w:rPr>
          <w:rStyle w:val="AklamaBavurusu"/>
        </w:rPr>
        <w:annotationRef/>
      </w:r>
      <w:r>
        <w:t>Üretken yapay zeka kısaltmalarda verilmiş ama metinlerde açık belirtilen yerler vardır</w:t>
      </w:r>
    </w:p>
  </w:comment>
  <w:comment w:id="94" w:author="Selma Mert" w:date="2025-01-17T23:44:00Z" w:initials="SM">
    <w:p w14:paraId="0ADBCF1F" w14:textId="4C36928C" w:rsidR="004A282D" w:rsidRDefault="004A282D">
      <w:pPr>
        <w:pStyle w:val="AklamaMetni"/>
      </w:pPr>
      <w:r>
        <w:rPr>
          <w:rStyle w:val="AklamaBavurusu"/>
        </w:rPr>
        <w:annotationRef/>
      </w:r>
      <w:r>
        <w:t>Kısaltma bölümü olursa bu kullanımın açılımının da orada verilmesi gerekecektir.</w:t>
      </w:r>
    </w:p>
  </w:comment>
  <w:comment w:id="95" w:author="cagat" w:date="2025-01-19T10:24:00Z" w:initials="c">
    <w:p w14:paraId="5F225022" w14:textId="461EE924" w:rsidR="00FB24DA" w:rsidRDefault="00FB24DA">
      <w:pPr>
        <w:pStyle w:val="AklamaMetni"/>
      </w:pPr>
      <w:r>
        <w:rPr>
          <w:rStyle w:val="AklamaBavurusu"/>
        </w:rPr>
        <w:annotationRef/>
      </w:r>
      <w:r>
        <w:t>Kısaltmalar Ece’de</w:t>
      </w:r>
    </w:p>
  </w:comment>
  <w:comment w:id="96" w:author="Ece Helvacıoğlu" w:date="2025-01-19T15:44:00Z" w:initials="EH">
    <w:p w14:paraId="29F56147" w14:textId="77777777" w:rsidR="003A65EB" w:rsidRDefault="003A65EB" w:rsidP="003A65EB">
      <w:pPr>
        <w:pStyle w:val="AklamaMetni"/>
      </w:pPr>
      <w:r>
        <w:rPr>
          <w:rStyle w:val="AklamaBavurusu"/>
        </w:rPr>
        <w:annotationRef/>
      </w:r>
      <w:r>
        <w:t>Eklenmiştir.</w:t>
      </w:r>
    </w:p>
  </w:comment>
  <w:comment w:id="98" w:author="Mehmet ERKEN" w:date="2025-01-20T01:26:00Z" w:initials="ME">
    <w:p w14:paraId="1791F40E" w14:textId="48D15053" w:rsidR="00F32E3C" w:rsidRDefault="00F32E3C">
      <w:pPr>
        <w:pStyle w:val="AklamaMetni"/>
      </w:pPr>
      <w:r>
        <w:rPr>
          <w:rStyle w:val="AklamaBavurusu"/>
        </w:rPr>
        <w:annotationRef/>
      </w:r>
      <w:r>
        <w:t>Araştırma</w:t>
      </w:r>
    </w:p>
  </w:comment>
  <w:comment w:id="99" w:author="Selma Mert" w:date="2025-01-17T23:51:00Z" w:initials="SM">
    <w:p w14:paraId="0E523356" w14:textId="2EF4ED99" w:rsidR="002A28DE" w:rsidRDefault="002A28DE">
      <w:pPr>
        <w:pStyle w:val="AklamaMetni"/>
      </w:pPr>
      <w:r>
        <w:rPr>
          <w:rStyle w:val="AklamaBavurusu"/>
        </w:rPr>
        <w:annotationRef/>
      </w:r>
      <w:r>
        <w:t>Son sayı yayımlandıktan sonra bu linki güncellememiz gerekecektir.</w:t>
      </w:r>
      <w:r w:rsidR="00FB24DA">
        <w:t xml:space="preserve"> </w:t>
      </w:r>
    </w:p>
  </w:comment>
  <w:comment w:id="100" w:author="cagat" w:date="2025-01-19T10:24:00Z" w:initials="c">
    <w:p w14:paraId="1C5CCE19" w14:textId="0906A631" w:rsidR="00FB24DA" w:rsidRDefault="00FB24DA">
      <w:pPr>
        <w:pStyle w:val="AklamaMetni"/>
      </w:pPr>
      <w:r>
        <w:rPr>
          <w:rStyle w:val="AklamaBavurusu"/>
        </w:rPr>
        <w:annotationRef/>
      </w:r>
      <w:r>
        <w:t>Müberra Sende…</w:t>
      </w:r>
    </w:p>
  </w:comment>
  <w:comment w:id="101" w:author="Selma Mert" w:date="2025-01-17T23:56:00Z" w:initials="SM">
    <w:p w14:paraId="349F45EC" w14:textId="14FC967C" w:rsidR="002D309A" w:rsidRDefault="002D309A">
      <w:pPr>
        <w:pStyle w:val="AklamaMetni"/>
      </w:pPr>
      <w:r>
        <w:rPr>
          <w:rStyle w:val="AklamaBavurusu"/>
        </w:rPr>
        <w:annotationRef/>
      </w:r>
      <w:r>
        <w:t xml:space="preserve">Tarih eklenmeli, </w:t>
      </w:r>
      <w:r w:rsidR="00FC5545">
        <w:t>anket için g</w:t>
      </w:r>
      <w:r>
        <w:t>elen maili silmişim. Maka</w:t>
      </w:r>
      <w:r w:rsidR="00FC5545">
        <w:t>leye</w:t>
      </w:r>
      <w:r>
        <w:t xml:space="preserve"> baktım orda da yok. </w:t>
      </w:r>
    </w:p>
  </w:comment>
  <w:comment w:id="102" w:author="cagat" w:date="2025-01-19T10:22:00Z" w:initials="c">
    <w:p w14:paraId="03797FBB" w14:textId="5EA7B4C1" w:rsidR="00FB24DA" w:rsidRDefault="00FB24DA">
      <w:pPr>
        <w:pStyle w:val="AklamaMetni"/>
      </w:pPr>
      <w:r>
        <w:rPr>
          <w:rStyle w:val="AklamaBavurusu"/>
        </w:rPr>
        <w:annotationRef/>
      </w:r>
      <w:r>
        <w:t>Müberra sana gelene dek tahminim çıkar bülten</w:t>
      </w:r>
    </w:p>
  </w:comment>
  <w:comment w:id="103" w:author="Ece Helvacıoğlu" w:date="2025-01-19T15:06:00Z" w:initials="EH">
    <w:p w14:paraId="569DCD06" w14:textId="77777777" w:rsidR="00392110" w:rsidRDefault="00392110" w:rsidP="00392110">
      <w:pPr>
        <w:pStyle w:val="AklamaMetni"/>
      </w:pPr>
      <w:r>
        <w:rPr>
          <w:rStyle w:val="AklamaBavurusu"/>
        </w:rPr>
        <w:annotationRef/>
      </w:r>
      <w:r>
        <w:t>Ben tarihi ekledim.</w:t>
      </w:r>
    </w:p>
  </w:comment>
  <w:comment w:id="104" w:author="Ece Helvacıoğlu" w:date="2025-01-19T15:06:00Z" w:initials="EH">
    <w:p w14:paraId="05899913" w14:textId="77777777" w:rsidR="00392110" w:rsidRDefault="00392110" w:rsidP="00392110">
      <w:pPr>
        <w:pStyle w:val="AklamaMetni"/>
      </w:pPr>
      <w:r>
        <w:rPr>
          <w:rStyle w:val="AklamaBavurusu"/>
        </w:rPr>
        <w:annotationRef/>
      </w:r>
      <w:r>
        <w:t>Makaleye başvuru yapılmıştır yazıyordu yayınlandığı bilgisiyle değiştirdim atıf koyarak. Kaynakçaya da ekledim bizim makaleyi</w:t>
      </w:r>
    </w:p>
  </w:comment>
  <w:comment w:id="106" w:author="cagatay" w:date="2025-01-07T14:19:00Z" w:initials="c">
    <w:p w14:paraId="0937C691" w14:textId="0DB73B86" w:rsidR="009E4244" w:rsidRDefault="009E4244">
      <w:pPr>
        <w:pStyle w:val="AklamaMetni"/>
      </w:pPr>
      <w:r>
        <w:rPr>
          <w:rStyle w:val="AklamaBavurusu"/>
        </w:rPr>
        <w:annotationRef/>
      </w:r>
      <w:r>
        <w:t xml:space="preserve">Ayça Hanım’a bırakıyoruz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90B8D" w15:done="1"/>
  <w15:commentEx w15:paraId="0A9954F6" w15:done="0"/>
  <w15:commentEx w15:paraId="69F64F31" w15:done="0"/>
  <w15:commentEx w15:paraId="7FBD387B" w15:done="0"/>
  <w15:commentEx w15:paraId="192CD1C1" w15:done="0"/>
  <w15:commentEx w15:paraId="4B8954D1" w15:done="0"/>
  <w15:commentEx w15:paraId="4B28B0DE" w15:done="0"/>
  <w15:commentEx w15:paraId="07457EF2" w15:done="0"/>
  <w15:commentEx w15:paraId="502BB339" w15:done="0"/>
  <w15:commentEx w15:paraId="1AE5A8F8" w15:done="0"/>
  <w15:commentEx w15:paraId="48140425" w15:done="0"/>
  <w15:commentEx w15:paraId="32A8C409" w15:done="0"/>
  <w15:commentEx w15:paraId="6B83BBEA" w15:paraIdParent="32A8C409" w15:done="1"/>
  <w15:commentEx w15:paraId="351634F6" w15:paraIdParent="32A8C409" w15:done="0"/>
  <w15:commentEx w15:paraId="2127EFA8" w15:done="1"/>
  <w15:commentEx w15:paraId="28A1BE98" w15:done="0"/>
  <w15:commentEx w15:paraId="632D734C" w15:done="0"/>
  <w15:commentEx w15:paraId="022C8B93" w15:done="1"/>
  <w15:commentEx w15:paraId="38D95EAB" w15:done="0"/>
  <w15:commentEx w15:paraId="44D50AFC" w15:done="1"/>
  <w15:commentEx w15:paraId="579879F4" w15:paraIdParent="44D50AFC" w15:done="1"/>
  <w15:commentEx w15:paraId="375E3713" w15:done="0"/>
  <w15:commentEx w15:paraId="6ADB3949" w15:done="0"/>
  <w15:commentEx w15:paraId="75E42C07" w15:paraIdParent="6ADB3949" w15:done="0"/>
  <w15:commentEx w15:paraId="5C0CBA73" w15:done="0"/>
  <w15:commentEx w15:paraId="20797359" w15:done="0"/>
  <w15:commentEx w15:paraId="110971FD" w15:done="0"/>
  <w15:commentEx w15:paraId="30996618" w15:done="0"/>
  <w15:commentEx w15:paraId="29C70BF9" w15:done="0"/>
  <w15:commentEx w15:paraId="62E0C9D8" w15:done="0"/>
  <w15:commentEx w15:paraId="3F0ECE24" w15:done="0"/>
  <w15:commentEx w15:paraId="2BD3145D" w15:done="0"/>
  <w15:commentEx w15:paraId="6DDBF22C" w15:done="0"/>
  <w15:commentEx w15:paraId="6E4C3EDC" w15:done="0"/>
  <w15:commentEx w15:paraId="11B408A1" w15:done="1"/>
  <w15:commentEx w15:paraId="02A99657" w15:done="0"/>
  <w15:commentEx w15:paraId="2AEFEA74" w15:done="1"/>
  <w15:commentEx w15:paraId="212FDE3B" w15:done="1"/>
  <w15:commentEx w15:paraId="553FF2E5" w15:done="0"/>
  <w15:commentEx w15:paraId="00100E03" w15:done="0"/>
  <w15:commentEx w15:paraId="52638640" w15:done="0"/>
  <w15:commentEx w15:paraId="26759879" w15:done="0"/>
  <w15:commentEx w15:paraId="0ADBCF1F" w15:done="1"/>
  <w15:commentEx w15:paraId="5F225022" w15:paraIdParent="0ADBCF1F" w15:done="1"/>
  <w15:commentEx w15:paraId="29F56147" w15:paraIdParent="0ADBCF1F" w15:done="1"/>
  <w15:commentEx w15:paraId="1791F40E" w15:done="0"/>
  <w15:commentEx w15:paraId="0E523356" w15:done="0"/>
  <w15:commentEx w15:paraId="1C5CCE19" w15:paraIdParent="0E523356" w15:done="0"/>
  <w15:commentEx w15:paraId="349F45EC" w15:done="1"/>
  <w15:commentEx w15:paraId="03797FBB" w15:paraIdParent="349F45EC" w15:done="1"/>
  <w15:commentEx w15:paraId="569DCD06" w15:paraIdParent="349F45EC" w15:done="1"/>
  <w15:commentEx w15:paraId="05899913" w15:paraIdParent="349F45EC" w15:done="1"/>
  <w15:commentEx w15:paraId="0937C6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6391B5" w16cex:dateUtc="2025-01-19T07:00:00Z"/>
  <w16cex:commentExtensible w16cex:durableId="2004D990" w16cex:dateUtc="2025-01-19T17:44:00Z"/>
  <w16cex:commentExtensible w16cex:durableId="457FD252" w16cex:dateUtc="2025-01-19T17:53:00Z"/>
  <w16cex:commentExtensible w16cex:durableId="18D03E39" w16cex:dateUtc="2025-01-19T17:56:00Z"/>
  <w16cex:commentExtensible w16cex:durableId="6A26F31D" w16cex:dateUtc="2025-01-19T17:57:00Z"/>
  <w16cex:commentExtensible w16cex:durableId="21CC9563" w16cex:dateUtc="2025-01-19T18:03:00Z"/>
  <w16cex:commentExtensible w16cex:durableId="4CBEC97E" w16cex:dateUtc="2025-01-19T18:07:00Z"/>
  <w16cex:commentExtensible w16cex:durableId="621C8A10" w16cex:dateUtc="2025-01-19T18:10:00Z"/>
  <w16cex:commentExtensible w16cex:durableId="0A95B27D" w16cex:dateUtc="2025-01-19T06:29:00Z"/>
  <w16cex:commentExtensible w16cex:durableId="1AF2ACE1" w16cex:dateUtc="2025-01-19T07:01:00Z"/>
  <w16cex:commentExtensible w16cex:durableId="133B2428" w16cex:dateUtc="2025-01-19T18:30:00Z"/>
  <w16cex:commentExtensible w16cex:durableId="708A9B20" w16cex:dateUtc="2025-01-19T18:35:00Z"/>
  <w16cex:commentExtensible w16cex:durableId="25A7CF60" w16cex:dateUtc="2025-01-19T18:43:00Z"/>
  <w16cex:commentExtensible w16cex:durableId="4BD1B823" w16cex:dateUtc="2025-01-19T07:27:00Z"/>
  <w16cex:commentExtensible w16cex:durableId="1095FFBC" w16cex:dateUtc="2025-01-19T12:26:00Z"/>
  <w16cex:commentExtensible w16cex:durableId="6F6D279A" w16cex:dateUtc="2025-01-19T20:01:00Z"/>
  <w16cex:commentExtensible w16cex:durableId="2660C920" w16cex:dateUtc="2025-01-19T06:43:00Z"/>
  <w16cex:commentExtensible w16cex:durableId="10629C0D" w16cex:dateUtc="2025-01-19T20:21:00Z"/>
  <w16cex:commentExtensible w16cex:durableId="6DC883EC" w16cex:dateUtc="2025-01-19T20:30:00Z"/>
  <w16cex:commentExtensible w16cex:durableId="57387381" w16cex:dateUtc="2025-01-19T20:37:00Z"/>
  <w16cex:commentExtensible w16cex:durableId="78AC5C00" w16cex:dateUtc="2025-01-19T20:55:00Z"/>
  <w16cex:commentExtensible w16cex:durableId="1E3B4E1E" w16cex:dateUtc="2025-01-19T21:01:00Z"/>
  <w16cex:commentExtensible w16cex:durableId="2AB18DAF" w16cex:dateUtc="2025-01-19T21:05:00Z"/>
  <w16cex:commentExtensible w16cex:durableId="1BE32250" w16cex:dateUtc="2025-01-19T21:28:00Z"/>
  <w16cex:commentExtensible w16cex:durableId="42905BD3" w16cex:dateUtc="2025-01-19T21:40:00Z"/>
  <w16cex:commentExtensible w16cex:durableId="28FBAFC5" w16cex:dateUtc="2025-01-19T21:44:00Z"/>
  <w16cex:commentExtensible w16cex:durableId="4F55F954" w16cex:dateUtc="2025-01-19T22:00:00Z"/>
  <w16cex:commentExtensible w16cex:durableId="4CD62710" w16cex:dateUtc="2025-01-19T22:00:00Z"/>
  <w16cex:commentExtensible w16cex:durableId="3BC781FA" w16cex:dateUtc="2025-01-19T22:12:00Z"/>
  <w16cex:commentExtensible w16cex:durableId="66422447" w16cex:dateUtc="2025-01-19T22:17:00Z"/>
  <w16cex:commentExtensible w16cex:durableId="6A423C2D" w16cex:dateUtc="2025-01-19T22:21:00Z"/>
  <w16cex:commentExtensible w16cex:durableId="6DD202C3" w16cex:dateUtc="2025-01-19T22:22:00Z"/>
  <w16cex:commentExtensible w16cex:durableId="3DA9B94B" w16cex:dateUtc="2025-01-19T07:24:00Z"/>
  <w16cex:commentExtensible w16cex:durableId="073B4EA1" w16cex:dateUtc="2025-01-19T12:44:00Z"/>
  <w16cex:commentExtensible w16cex:durableId="1A9AE589" w16cex:dateUtc="2025-01-19T22:26:00Z"/>
  <w16cex:commentExtensible w16cex:durableId="1B3A2EE2" w16cex:dateUtc="2025-01-19T07:24:00Z"/>
  <w16cex:commentExtensible w16cex:durableId="59F8E310" w16cex:dateUtc="2025-01-19T07:22:00Z"/>
  <w16cex:commentExtensible w16cex:durableId="49B3F0E6" w16cex:dateUtc="2025-01-19T12:06:00Z"/>
  <w16cex:commentExtensible w16cex:durableId="1A0DDE9A" w16cex:dateUtc="2025-01-19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90B8D" w16cid:durableId="7F6391B5"/>
  <w16cid:commentId w16cid:paraId="0A9954F6" w16cid:durableId="2B2F830F"/>
  <w16cid:commentId w16cid:paraId="69F64F31" w16cid:durableId="2004D990"/>
  <w16cid:commentId w16cid:paraId="7FBD387B" w16cid:durableId="2B2F8310"/>
  <w16cid:commentId w16cid:paraId="192CD1C1" w16cid:durableId="2B2F8311"/>
  <w16cid:commentId w16cid:paraId="4B8954D1" w16cid:durableId="457FD252"/>
  <w16cid:commentId w16cid:paraId="4B28B0DE" w16cid:durableId="18D03E39"/>
  <w16cid:commentId w16cid:paraId="07457EF2" w16cid:durableId="6A26F31D"/>
  <w16cid:commentId w16cid:paraId="502BB339" w16cid:durableId="21CC9563"/>
  <w16cid:commentId w16cid:paraId="1AE5A8F8" w16cid:durableId="4CBEC97E"/>
  <w16cid:commentId w16cid:paraId="48140425" w16cid:durableId="621C8A10"/>
  <w16cid:commentId w16cid:paraId="32A8C409" w16cid:durableId="2B34BB02"/>
  <w16cid:commentId w16cid:paraId="6B83BBEA" w16cid:durableId="0A95B27D"/>
  <w16cid:commentId w16cid:paraId="351634F6" w16cid:durableId="1AF2ACE1"/>
  <w16cid:commentId w16cid:paraId="2127EFA8" w16cid:durableId="6A2DB627"/>
  <w16cid:commentId w16cid:paraId="28A1BE98" w16cid:durableId="133B2428"/>
  <w16cid:commentId w16cid:paraId="632D734C" w16cid:durableId="708A9B20"/>
  <w16cid:commentId w16cid:paraId="022C8B93" w16cid:durableId="2B34BAB5"/>
  <w16cid:commentId w16cid:paraId="38D95EAB" w16cid:durableId="25A7CF60"/>
  <w16cid:commentId w16cid:paraId="44D50AFC" w16cid:durableId="4BD1B823"/>
  <w16cid:commentId w16cid:paraId="579879F4" w16cid:durableId="1095FFBC"/>
  <w16cid:commentId w16cid:paraId="375E3713" w16cid:durableId="6F6D279A"/>
  <w16cid:commentId w16cid:paraId="6ADB3949" w16cid:durableId="2B354C21"/>
  <w16cid:commentId w16cid:paraId="75E42C07" w16cid:durableId="2660C920"/>
  <w16cid:commentId w16cid:paraId="5C0CBA73" w16cid:durableId="10629C0D"/>
  <w16cid:commentId w16cid:paraId="20797359" w16cid:durableId="6DC883EC"/>
  <w16cid:commentId w16cid:paraId="110971FD" w16cid:durableId="57387381"/>
  <w16cid:commentId w16cid:paraId="30996618" w16cid:durableId="78AC5C00"/>
  <w16cid:commentId w16cid:paraId="29C70BF9" w16cid:durableId="1E3B4E1E"/>
  <w16cid:commentId w16cid:paraId="62E0C9D8" w16cid:durableId="2AB18DAF"/>
  <w16cid:commentId w16cid:paraId="3F0ECE24" w16cid:durableId="1BE32250"/>
  <w16cid:commentId w16cid:paraId="2BD3145D" w16cid:durableId="42905BD3"/>
  <w16cid:commentId w16cid:paraId="6DDBF22C" w16cid:durableId="28FBAFC5"/>
  <w16cid:commentId w16cid:paraId="6E4C3EDC" w16cid:durableId="4F55F954"/>
  <w16cid:commentId w16cid:paraId="11B408A1" w16cid:durableId="2B355923"/>
  <w16cid:commentId w16cid:paraId="02A99657" w16cid:durableId="4CD62710"/>
  <w16cid:commentId w16cid:paraId="2AEFEA74" w16cid:durableId="2B355C6A"/>
  <w16cid:commentId w16cid:paraId="212FDE3B" w16cid:durableId="2B355B86"/>
  <w16cid:commentId w16cid:paraId="553FF2E5" w16cid:durableId="3BC781FA"/>
  <w16cid:commentId w16cid:paraId="00100E03" w16cid:durableId="66422447"/>
  <w16cid:commentId w16cid:paraId="52638640" w16cid:durableId="6A423C2D"/>
  <w16cid:commentId w16cid:paraId="26759879" w16cid:durableId="6DD202C3"/>
  <w16cid:commentId w16cid:paraId="0ADBCF1F" w16cid:durableId="2B3569F9"/>
  <w16cid:commentId w16cid:paraId="5F225022" w16cid:durableId="3DA9B94B"/>
  <w16cid:commentId w16cid:paraId="29F56147" w16cid:durableId="073B4EA1"/>
  <w16cid:commentId w16cid:paraId="1791F40E" w16cid:durableId="1A9AE589"/>
  <w16cid:commentId w16cid:paraId="0E523356" w16cid:durableId="2B356B6D"/>
  <w16cid:commentId w16cid:paraId="1C5CCE19" w16cid:durableId="1B3A2EE2"/>
  <w16cid:commentId w16cid:paraId="349F45EC" w16cid:durableId="2B356CAA"/>
  <w16cid:commentId w16cid:paraId="03797FBB" w16cid:durableId="59F8E310"/>
  <w16cid:commentId w16cid:paraId="569DCD06" w16cid:durableId="49B3F0E6"/>
  <w16cid:commentId w16cid:paraId="05899913" w16cid:durableId="1A0DDE9A"/>
  <w16cid:commentId w16cid:paraId="0937C691" w16cid:durableId="2B2F83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80E6" w14:textId="77777777" w:rsidR="00E82FB9" w:rsidRDefault="00E82FB9" w:rsidP="00CA281B">
      <w:pPr>
        <w:spacing w:after="0" w:line="240" w:lineRule="auto"/>
      </w:pPr>
      <w:r>
        <w:separator/>
      </w:r>
    </w:p>
  </w:endnote>
  <w:endnote w:type="continuationSeparator" w:id="0">
    <w:p w14:paraId="1CC325B5" w14:textId="77777777" w:rsidR="00E82FB9" w:rsidRDefault="00E82FB9" w:rsidP="00CA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1F8B" w14:textId="77777777" w:rsidR="00E82FB9" w:rsidRDefault="00E82FB9" w:rsidP="00CA281B">
      <w:pPr>
        <w:spacing w:after="0" w:line="240" w:lineRule="auto"/>
      </w:pPr>
      <w:r>
        <w:separator/>
      </w:r>
    </w:p>
  </w:footnote>
  <w:footnote w:type="continuationSeparator" w:id="0">
    <w:p w14:paraId="0ACC3EA5" w14:textId="77777777" w:rsidR="00E82FB9" w:rsidRDefault="00E82FB9" w:rsidP="00CA281B">
      <w:pPr>
        <w:spacing w:after="0" w:line="240" w:lineRule="auto"/>
      </w:pPr>
      <w:r>
        <w:continuationSeparator/>
      </w:r>
    </w:p>
  </w:footnote>
  <w:footnote w:id="1">
    <w:p w14:paraId="5CDEE38C" w14:textId="77777777" w:rsidR="009E4244" w:rsidRDefault="009E4244" w:rsidP="00CA28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https://www.ifla.org/g/faife/professional-codes-of-ethics-for-librarians/</w:t>
        </w:r>
      </w:hyperlink>
    </w:p>
    <w:p w14:paraId="6DCC47A6" w14:textId="77777777" w:rsidR="009E4244" w:rsidRDefault="009E4244" w:rsidP="00CA281B">
      <w:pPr>
        <w:pBdr>
          <w:top w:val="nil"/>
          <w:left w:val="nil"/>
          <w:bottom w:val="nil"/>
          <w:right w:val="nil"/>
          <w:between w:val="nil"/>
        </w:pBdr>
        <w:spacing w:after="0" w:line="240" w:lineRule="auto"/>
        <w:rPr>
          <w:color w:val="000000"/>
          <w:sz w:val="20"/>
          <w:szCs w:val="20"/>
        </w:rPr>
      </w:pPr>
    </w:p>
  </w:footnote>
  <w:footnote w:id="2">
    <w:p w14:paraId="50E5AAAF" w14:textId="77777777" w:rsidR="009E4244" w:rsidRDefault="009E4244" w:rsidP="00CA28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https://www.ala.org/tools/ethics</w:t>
        </w:r>
      </w:hyperlink>
    </w:p>
    <w:p w14:paraId="15D1CD53" w14:textId="77777777" w:rsidR="009E4244" w:rsidRDefault="009E4244" w:rsidP="00CA281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33C"/>
    <w:multiLevelType w:val="hybridMultilevel"/>
    <w:tmpl w:val="8DA6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780ED6"/>
    <w:multiLevelType w:val="hybridMultilevel"/>
    <w:tmpl w:val="99C49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527766"/>
    <w:multiLevelType w:val="multilevel"/>
    <w:tmpl w:val="8948F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F40B91"/>
    <w:multiLevelType w:val="multilevel"/>
    <w:tmpl w:val="B092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93D45"/>
    <w:multiLevelType w:val="multilevel"/>
    <w:tmpl w:val="7AAA6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6722E8"/>
    <w:multiLevelType w:val="hybridMultilevel"/>
    <w:tmpl w:val="94589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55274A"/>
    <w:multiLevelType w:val="multilevel"/>
    <w:tmpl w:val="F0021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B004F"/>
    <w:multiLevelType w:val="multilevel"/>
    <w:tmpl w:val="07FA4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BB143E"/>
    <w:multiLevelType w:val="multilevel"/>
    <w:tmpl w:val="AA2E4A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C8D7E51"/>
    <w:multiLevelType w:val="multilevel"/>
    <w:tmpl w:val="9B00E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2544472">
    <w:abstractNumId w:val="2"/>
  </w:num>
  <w:num w:numId="2" w16cid:durableId="643704136">
    <w:abstractNumId w:val="7"/>
  </w:num>
  <w:num w:numId="3" w16cid:durableId="327102360">
    <w:abstractNumId w:val="8"/>
  </w:num>
  <w:num w:numId="4" w16cid:durableId="1520123638">
    <w:abstractNumId w:val="9"/>
  </w:num>
  <w:num w:numId="5" w16cid:durableId="517425635">
    <w:abstractNumId w:val="4"/>
  </w:num>
  <w:num w:numId="6" w16cid:durableId="56171512">
    <w:abstractNumId w:val="6"/>
  </w:num>
  <w:num w:numId="7" w16cid:durableId="118185968">
    <w:abstractNumId w:val="1"/>
  </w:num>
  <w:num w:numId="8" w16cid:durableId="1284077671">
    <w:abstractNumId w:val="5"/>
  </w:num>
  <w:num w:numId="9" w16cid:durableId="157577697">
    <w:abstractNumId w:val="0"/>
  </w:num>
  <w:num w:numId="10" w16cid:durableId="9333189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gat">
    <w15:presenceInfo w15:providerId="None" w15:userId="cagat"/>
  </w15:person>
  <w15:person w15:author="cagatay">
    <w15:presenceInfo w15:providerId="None" w15:userId="cagatay"/>
  </w15:person>
  <w15:person w15:author="Mehmet ERKEN">
    <w15:presenceInfo w15:providerId="Windows Live" w15:userId="5366c78f5c3a1aac"/>
  </w15:person>
  <w15:person w15:author="Selma Mert">
    <w15:presenceInfo w15:providerId="AD" w15:userId="S::selma.mert@agu.edu.tr::ccadf0c5-99a9-4b8c-a332-e979e61a79dd"/>
  </w15:person>
  <w15:person w15:author="Ece Helvacıoğlu">
    <w15:presenceInfo w15:providerId="AD" w15:userId="S::ece.helvacioglu@yasar.edu.tr::38ef0a39-c60a-4d8e-be2c-691e6faee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28"/>
    <w:rsid w:val="000121A7"/>
    <w:rsid w:val="00012FEF"/>
    <w:rsid w:val="000149DA"/>
    <w:rsid w:val="000163BB"/>
    <w:rsid w:val="0003158F"/>
    <w:rsid w:val="000405F6"/>
    <w:rsid w:val="0008484F"/>
    <w:rsid w:val="00087630"/>
    <w:rsid w:val="000D023B"/>
    <w:rsid w:val="000D3691"/>
    <w:rsid w:val="000F474F"/>
    <w:rsid w:val="000F7B0A"/>
    <w:rsid w:val="00104F2B"/>
    <w:rsid w:val="0010757D"/>
    <w:rsid w:val="00113761"/>
    <w:rsid w:val="00137C8F"/>
    <w:rsid w:val="001701E1"/>
    <w:rsid w:val="00170C98"/>
    <w:rsid w:val="001826E4"/>
    <w:rsid w:val="00184609"/>
    <w:rsid w:val="00187E5E"/>
    <w:rsid w:val="00187EFB"/>
    <w:rsid w:val="00196E3F"/>
    <w:rsid w:val="001F67C9"/>
    <w:rsid w:val="002036CD"/>
    <w:rsid w:val="00210A45"/>
    <w:rsid w:val="002334DB"/>
    <w:rsid w:val="00237692"/>
    <w:rsid w:val="00243830"/>
    <w:rsid w:val="00243B7A"/>
    <w:rsid w:val="00254815"/>
    <w:rsid w:val="00284386"/>
    <w:rsid w:val="002A21FE"/>
    <w:rsid w:val="002A28DE"/>
    <w:rsid w:val="002C1A10"/>
    <w:rsid w:val="002C1B63"/>
    <w:rsid w:val="002C311F"/>
    <w:rsid w:val="002D309A"/>
    <w:rsid w:val="002D46F0"/>
    <w:rsid w:val="002D7B53"/>
    <w:rsid w:val="003248F4"/>
    <w:rsid w:val="00367BF0"/>
    <w:rsid w:val="00371C1F"/>
    <w:rsid w:val="00374966"/>
    <w:rsid w:val="00374AE5"/>
    <w:rsid w:val="0038010C"/>
    <w:rsid w:val="00384184"/>
    <w:rsid w:val="003904E6"/>
    <w:rsid w:val="00390E28"/>
    <w:rsid w:val="00392110"/>
    <w:rsid w:val="003A385D"/>
    <w:rsid w:val="003A65EB"/>
    <w:rsid w:val="003C66C4"/>
    <w:rsid w:val="003D792A"/>
    <w:rsid w:val="003E68F5"/>
    <w:rsid w:val="004062D0"/>
    <w:rsid w:val="00414423"/>
    <w:rsid w:val="00426717"/>
    <w:rsid w:val="00430989"/>
    <w:rsid w:val="004408B4"/>
    <w:rsid w:val="00440DAA"/>
    <w:rsid w:val="00446777"/>
    <w:rsid w:val="0044784D"/>
    <w:rsid w:val="0045035E"/>
    <w:rsid w:val="004673C9"/>
    <w:rsid w:val="00471899"/>
    <w:rsid w:val="004A22A5"/>
    <w:rsid w:val="004A282D"/>
    <w:rsid w:val="004E5945"/>
    <w:rsid w:val="00531ED3"/>
    <w:rsid w:val="00536C83"/>
    <w:rsid w:val="005417D8"/>
    <w:rsid w:val="005507EC"/>
    <w:rsid w:val="005603D7"/>
    <w:rsid w:val="005663F0"/>
    <w:rsid w:val="00587AD1"/>
    <w:rsid w:val="00591047"/>
    <w:rsid w:val="005A2565"/>
    <w:rsid w:val="005B5FEE"/>
    <w:rsid w:val="005C1EDD"/>
    <w:rsid w:val="005C6116"/>
    <w:rsid w:val="005D79B7"/>
    <w:rsid w:val="005E0D17"/>
    <w:rsid w:val="00600D3F"/>
    <w:rsid w:val="00651CD5"/>
    <w:rsid w:val="0065662F"/>
    <w:rsid w:val="00664AEA"/>
    <w:rsid w:val="00670DC1"/>
    <w:rsid w:val="006714EA"/>
    <w:rsid w:val="00674751"/>
    <w:rsid w:val="006936FE"/>
    <w:rsid w:val="00694860"/>
    <w:rsid w:val="006A00D7"/>
    <w:rsid w:val="006B608B"/>
    <w:rsid w:val="006D3DF3"/>
    <w:rsid w:val="006D5B00"/>
    <w:rsid w:val="00703990"/>
    <w:rsid w:val="007076FD"/>
    <w:rsid w:val="00712FCE"/>
    <w:rsid w:val="00726C80"/>
    <w:rsid w:val="00736445"/>
    <w:rsid w:val="00751BB8"/>
    <w:rsid w:val="007566D2"/>
    <w:rsid w:val="007610DE"/>
    <w:rsid w:val="007748E2"/>
    <w:rsid w:val="00777B60"/>
    <w:rsid w:val="0079604B"/>
    <w:rsid w:val="007A711F"/>
    <w:rsid w:val="007B4513"/>
    <w:rsid w:val="007B4C34"/>
    <w:rsid w:val="007C7305"/>
    <w:rsid w:val="007D1F19"/>
    <w:rsid w:val="007D3B56"/>
    <w:rsid w:val="007D4AAD"/>
    <w:rsid w:val="007D7328"/>
    <w:rsid w:val="007F0009"/>
    <w:rsid w:val="007F33F1"/>
    <w:rsid w:val="00824F50"/>
    <w:rsid w:val="0085013D"/>
    <w:rsid w:val="00885A47"/>
    <w:rsid w:val="008902A6"/>
    <w:rsid w:val="008A0395"/>
    <w:rsid w:val="008A63CE"/>
    <w:rsid w:val="008A7C80"/>
    <w:rsid w:val="008B0EA0"/>
    <w:rsid w:val="008B56D4"/>
    <w:rsid w:val="008C2A6C"/>
    <w:rsid w:val="008E0978"/>
    <w:rsid w:val="008E71DA"/>
    <w:rsid w:val="009152AB"/>
    <w:rsid w:val="00932F30"/>
    <w:rsid w:val="009539E8"/>
    <w:rsid w:val="009546F2"/>
    <w:rsid w:val="00955340"/>
    <w:rsid w:val="00971706"/>
    <w:rsid w:val="00973BAA"/>
    <w:rsid w:val="00980A10"/>
    <w:rsid w:val="00985888"/>
    <w:rsid w:val="009B4403"/>
    <w:rsid w:val="009C5075"/>
    <w:rsid w:val="009C5341"/>
    <w:rsid w:val="009D006F"/>
    <w:rsid w:val="009D1D1D"/>
    <w:rsid w:val="009D2783"/>
    <w:rsid w:val="009E1B5E"/>
    <w:rsid w:val="009E4244"/>
    <w:rsid w:val="009F4583"/>
    <w:rsid w:val="00A14C08"/>
    <w:rsid w:val="00A472E5"/>
    <w:rsid w:val="00A478CC"/>
    <w:rsid w:val="00A76E75"/>
    <w:rsid w:val="00A83EC8"/>
    <w:rsid w:val="00A93622"/>
    <w:rsid w:val="00A952A9"/>
    <w:rsid w:val="00AB0637"/>
    <w:rsid w:val="00AB55EB"/>
    <w:rsid w:val="00AC6C1A"/>
    <w:rsid w:val="00AD054B"/>
    <w:rsid w:val="00AD19DD"/>
    <w:rsid w:val="00AE1D27"/>
    <w:rsid w:val="00AE7B4F"/>
    <w:rsid w:val="00AF0CD6"/>
    <w:rsid w:val="00B04F9E"/>
    <w:rsid w:val="00B17EA3"/>
    <w:rsid w:val="00B6489C"/>
    <w:rsid w:val="00B65C6C"/>
    <w:rsid w:val="00B7060A"/>
    <w:rsid w:val="00B84664"/>
    <w:rsid w:val="00BA72A3"/>
    <w:rsid w:val="00BC1CCB"/>
    <w:rsid w:val="00BC49AC"/>
    <w:rsid w:val="00BE1633"/>
    <w:rsid w:val="00BF73D4"/>
    <w:rsid w:val="00C1096E"/>
    <w:rsid w:val="00C17B7C"/>
    <w:rsid w:val="00C20D2F"/>
    <w:rsid w:val="00C2221C"/>
    <w:rsid w:val="00C26263"/>
    <w:rsid w:val="00C46124"/>
    <w:rsid w:val="00C52035"/>
    <w:rsid w:val="00C553B2"/>
    <w:rsid w:val="00C566F0"/>
    <w:rsid w:val="00C779C8"/>
    <w:rsid w:val="00C82015"/>
    <w:rsid w:val="00C974BF"/>
    <w:rsid w:val="00CA281B"/>
    <w:rsid w:val="00CA4D4F"/>
    <w:rsid w:val="00CB2716"/>
    <w:rsid w:val="00CB34C4"/>
    <w:rsid w:val="00CB6703"/>
    <w:rsid w:val="00CC390E"/>
    <w:rsid w:val="00CC5D81"/>
    <w:rsid w:val="00CC7278"/>
    <w:rsid w:val="00CE7489"/>
    <w:rsid w:val="00CF014F"/>
    <w:rsid w:val="00CF47C2"/>
    <w:rsid w:val="00D12A97"/>
    <w:rsid w:val="00D1417E"/>
    <w:rsid w:val="00D15B97"/>
    <w:rsid w:val="00D63431"/>
    <w:rsid w:val="00D65298"/>
    <w:rsid w:val="00D75208"/>
    <w:rsid w:val="00D82B9B"/>
    <w:rsid w:val="00D83217"/>
    <w:rsid w:val="00D8680B"/>
    <w:rsid w:val="00DA3BD3"/>
    <w:rsid w:val="00DA4D34"/>
    <w:rsid w:val="00DB31F7"/>
    <w:rsid w:val="00DC3DA7"/>
    <w:rsid w:val="00DD41AA"/>
    <w:rsid w:val="00DE1D8E"/>
    <w:rsid w:val="00DF5514"/>
    <w:rsid w:val="00DF745B"/>
    <w:rsid w:val="00E0255D"/>
    <w:rsid w:val="00E45653"/>
    <w:rsid w:val="00E52F90"/>
    <w:rsid w:val="00E5792B"/>
    <w:rsid w:val="00E663A3"/>
    <w:rsid w:val="00E75019"/>
    <w:rsid w:val="00E7670D"/>
    <w:rsid w:val="00E82FB9"/>
    <w:rsid w:val="00E957DD"/>
    <w:rsid w:val="00E96A0C"/>
    <w:rsid w:val="00EB35ED"/>
    <w:rsid w:val="00EB673B"/>
    <w:rsid w:val="00ED615C"/>
    <w:rsid w:val="00EF7B31"/>
    <w:rsid w:val="00F32E3C"/>
    <w:rsid w:val="00F44144"/>
    <w:rsid w:val="00F54B2F"/>
    <w:rsid w:val="00F61489"/>
    <w:rsid w:val="00F6347C"/>
    <w:rsid w:val="00F8602E"/>
    <w:rsid w:val="00F8602F"/>
    <w:rsid w:val="00F86341"/>
    <w:rsid w:val="00F865A2"/>
    <w:rsid w:val="00F9525C"/>
    <w:rsid w:val="00F95546"/>
    <w:rsid w:val="00F97BCD"/>
    <w:rsid w:val="00FB24DA"/>
    <w:rsid w:val="00FB2EC8"/>
    <w:rsid w:val="00FB3513"/>
    <w:rsid w:val="00FB708F"/>
    <w:rsid w:val="00FC5545"/>
    <w:rsid w:val="00FE5D40"/>
    <w:rsid w:val="00FF13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124B3"/>
  <w15:chartTrackingRefBased/>
  <w15:docId w15:val="{058F13B9-68F2-40D5-9552-91ACA18A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DA"/>
    <w:rPr>
      <w:rFonts w:ascii="Calibri" w:eastAsia="Calibri" w:hAnsi="Calibri" w:cs="Calibri"/>
      <w:lang w:eastAsia="tr-TR"/>
    </w:rPr>
  </w:style>
  <w:style w:type="paragraph" w:styleId="Balk1">
    <w:name w:val="heading 1"/>
    <w:basedOn w:val="Normal"/>
    <w:next w:val="Normal"/>
    <w:link w:val="Balk1Char"/>
    <w:uiPriority w:val="9"/>
    <w:qFormat/>
    <w:rsid w:val="00CB34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B3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E663A3"/>
    <w:pPr>
      <w:keepNext/>
      <w:keepLines/>
      <w:spacing w:before="40" w:after="0"/>
      <w:outlineLvl w:val="2"/>
    </w:pPr>
    <w:rPr>
      <w:rFonts w:asciiTheme="majorHAnsi" w:eastAsiaTheme="majorEastAsia" w:hAnsiTheme="majorHAnsi" w:cstheme="majorBidi"/>
      <w:color w:val="1F4D78" w:themeColor="accent1" w:themeShade="7F"/>
      <w:sz w:val="28"/>
      <w:szCs w:val="24"/>
    </w:rPr>
  </w:style>
  <w:style w:type="paragraph" w:styleId="Balk4">
    <w:name w:val="heading 4"/>
    <w:basedOn w:val="Normal"/>
    <w:next w:val="Normal"/>
    <w:link w:val="Balk4Char"/>
    <w:uiPriority w:val="9"/>
    <w:unhideWhenUsed/>
    <w:qFormat/>
    <w:rsid w:val="009D2783"/>
    <w:pPr>
      <w:keepNext/>
      <w:keepLines/>
      <w:spacing w:before="40" w:after="0"/>
      <w:outlineLvl w:val="3"/>
    </w:pPr>
    <w:rPr>
      <w:rFonts w:asciiTheme="majorHAnsi" w:eastAsiaTheme="majorEastAsia" w:hAnsiTheme="majorHAnsi" w:cstheme="majorBidi"/>
      <w:i/>
      <w:iCs/>
      <w:color w:val="2E74B5" w:themeColor="accent1" w:themeShade="BF"/>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149DA"/>
    <w:rPr>
      <w:sz w:val="16"/>
      <w:szCs w:val="16"/>
    </w:rPr>
  </w:style>
  <w:style w:type="paragraph" w:styleId="AklamaMetni">
    <w:name w:val="annotation text"/>
    <w:basedOn w:val="Normal"/>
    <w:link w:val="AklamaMetniChar"/>
    <w:uiPriority w:val="99"/>
    <w:unhideWhenUsed/>
    <w:rsid w:val="000149DA"/>
    <w:pPr>
      <w:spacing w:line="240" w:lineRule="auto"/>
    </w:pPr>
    <w:rPr>
      <w:sz w:val="20"/>
      <w:szCs w:val="20"/>
    </w:rPr>
  </w:style>
  <w:style w:type="character" w:customStyle="1" w:styleId="AklamaMetniChar">
    <w:name w:val="Açıklama Metni Char"/>
    <w:basedOn w:val="VarsaylanParagrafYazTipi"/>
    <w:link w:val="AklamaMetni"/>
    <w:uiPriority w:val="99"/>
    <w:rsid w:val="000149DA"/>
    <w:rPr>
      <w:rFonts w:ascii="Calibri" w:eastAsia="Calibri" w:hAnsi="Calibri" w:cs="Calibri"/>
      <w:sz w:val="20"/>
      <w:szCs w:val="20"/>
      <w:lang w:eastAsia="tr-TR"/>
    </w:rPr>
  </w:style>
  <w:style w:type="paragraph" w:styleId="BalonMetni">
    <w:name w:val="Balloon Text"/>
    <w:basedOn w:val="Normal"/>
    <w:link w:val="BalonMetniChar"/>
    <w:uiPriority w:val="99"/>
    <w:semiHidden/>
    <w:unhideWhenUsed/>
    <w:rsid w:val="000149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49DA"/>
    <w:rPr>
      <w:rFonts w:ascii="Segoe UI" w:eastAsia="Calibri"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BC49AC"/>
    <w:rPr>
      <w:b/>
      <w:bCs/>
    </w:rPr>
  </w:style>
  <w:style w:type="character" w:customStyle="1" w:styleId="AklamaKonusuChar">
    <w:name w:val="Açıklama Konusu Char"/>
    <w:basedOn w:val="AklamaMetniChar"/>
    <w:link w:val="AklamaKonusu"/>
    <w:uiPriority w:val="99"/>
    <w:semiHidden/>
    <w:rsid w:val="00BC49AC"/>
    <w:rPr>
      <w:rFonts w:ascii="Calibri" w:eastAsia="Calibri" w:hAnsi="Calibri" w:cs="Calibri"/>
      <w:b/>
      <w:bCs/>
      <w:sz w:val="20"/>
      <w:szCs w:val="20"/>
      <w:lang w:eastAsia="tr-TR"/>
    </w:rPr>
  </w:style>
  <w:style w:type="character" w:customStyle="1" w:styleId="Balk1Char">
    <w:name w:val="Başlık 1 Char"/>
    <w:basedOn w:val="VarsaylanParagrafYazTipi"/>
    <w:link w:val="Balk1"/>
    <w:uiPriority w:val="9"/>
    <w:rsid w:val="00CB34C4"/>
    <w:rPr>
      <w:rFonts w:asciiTheme="majorHAnsi" w:eastAsiaTheme="majorEastAsia" w:hAnsiTheme="majorHAnsi" w:cstheme="majorBidi"/>
      <w:color w:val="2E74B5" w:themeColor="accent1" w:themeShade="BF"/>
      <w:sz w:val="32"/>
      <w:szCs w:val="32"/>
      <w:lang w:eastAsia="tr-TR"/>
    </w:rPr>
  </w:style>
  <w:style w:type="character" w:styleId="GlVurgulama">
    <w:name w:val="Intense Emphasis"/>
    <w:basedOn w:val="VarsaylanParagrafYazTipi"/>
    <w:uiPriority w:val="21"/>
    <w:qFormat/>
    <w:rsid w:val="00CB34C4"/>
    <w:rPr>
      <w:i/>
      <w:iCs/>
      <w:color w:val="5B9BD5" w:themeColor="accent1"/>
    </w:rPr>
  </w:style>
  <w:style w:type="paragraph" w:styleId="GlAlnt">
    <w:name w:val="Intense Quote"/>
    <w:basedOn w:val="Normal"/>
    <w:next w:val="Normal"/>
    <w:link w:val="GlAlntChar"/>
    <w:uiPriority w:val="30"/>
    <w:qFormat/>
    <w:rsid w:val="00CB34C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CB34C4"/>
    <w:rPr>
      <w:rFonts w:ascii="Calibri" w:eastAsia="Calibri" w:hAnsi="Calibri" w:cs="Calibri"/>
      <w:i/>
      <w:iCs/>
      <w:color w:val="5B9BD5" w:themeColor="accent1"/>
      <w:lang w:eastAsia="tr-TR"/>
    </w:rPr>
  </w:style>
  <w:style w:type="character" w:customStyle="1" w:styleId="Balk2Char">
    <w:name w:val="Başlık 2 Char"/>
    <w:basedOn w:val="VarsaylanParagrafYazTipi"/>
    <w:link w:val="Balk2"/>
    <w:uiPriority w:val="9"/>
    <w:rsid w:val="00CB34C4"/>
    <w:rPr>
      <w:rFonts w:asciiTheme="majorHAnsi" w:eastAsiaTheme="majorEastAsia" w:hAnsiTheme="majorHAnsi" w:cstheme="majorBidi"/>
      <w:color w:val="2E74B5" w:themeColor="accent1" w:themeShade="BF"/>
      <w:sz w:val="26"/>
      <w:szCs w:val="26"/>
      <w:lang w:eastAsia="tr-TR"/>
    </w:rPr>
  </w:style>
  <w:style w:type="paragraph" w:styleId="AralkYok">
    <w:name w:val="No Spacing"/>
    <w:uiPriority w:val="1"/>
    <w:qFormat/>
    <w:rsid w:val="00CB34C4"/>
    <w:pPr>
      <w:spacing w:after="0" w:line="240" w:lineRule="auto"/>
    </w:pPr>
    <w:rPr>
      <w:rFonts w:eastAsiaTheme="minorEastAsia"/>
      <w:lang w:val="en-US"/>
    </w:rPr>
  </w:style>
  <w:style w:type="character" w:styleId="Kpr">
    <w:name w:val="Hyperlink"/>
    <w:basedOn w:val="VarsaylanParagrafYazTipi"/>
    <w:uiPriority w:val="99"/>
    <w:unhideWhenUsed/>
    <w:rsid w:val="0079604B"/>
    <w:rPr>
      <w:color w:val="0563C1" w:themeColor="hyperlink"/>
      <w:u w:val="single"/>
    </w:rPr>
  </w:style>
  <w:style w:type="character" w:customStyle="1" w:styleId="Balk3Char">
    <w:name w:val="Başlık 3 Char"/>
    <w:basedOn w:val="VarsaylanParagrafYazTipi"/>
    <w:link w:val="Balk3"/>
    <w:uiPriority w:val="9"/>
    <w:rsid w:val="00E663A3"/>
    <w:rPr>
      <w:rFonts w:asciiTheme="majorHAnsi" w:eastAsiaTheme="majorEastAsia" w:hAnsiTheme="majorHAnsi" w:cstheme="majorBidi"/>
      <w:color w:val="1F4D78" w:themeColor="accent1" w:themeShade="7F"/>
      <w:sz w:val="28"/>
      <w:szCs w:val="24"/>
      <w:lang w:eastAsia="tr-TR"/>
    </w:rPr>
  </w:style>
  <w:style w:type="paragraph" w:styleId="ListeParagraf">
    <w:name w:val="List Paragraph"/>
    <w:basedOn w:val="Normal"/>
    <w:uiPriority w:val="34"/>
    <w:qFormat/>
    <w:rsid w:val="008A0395"/>
    <w:pPr>
      <w:ind w:left="720"/>
      <w:contextualSpacing/>
    </w:pPr>
  </w:style>
  <w:style w:type="paragraph" w:styleId="TBal">
    <w:name w:val="TOC Heading"/>
    <w:basedOn w:val="Balk1"/>
    <w:next w:val="Normal"/>
    <w:uiPriority w:val="39"/>
    <w:unhideWhenUsed/>
    <w:qFormat/>
    <w:rsid w:val="00A76E75"/>
    <w:pPr>
      <w:outlineLvl w:val="9"/>
    </w:pPr>
  </w:style>
  <w:style w:type="paragraph" w:styleId="T1">
    <w:name w:val="toc 1"/>
    <w:basedOn w:val="Normal"/>
    <w:next w:val="Normal"/>
    <w:autoRedefine/>
    <w:uiPriority w:val="39"/>
    <w:unhideWhenUsed/>
    <w:rsid w:val="00A76E75"/>
    <w:pPr>
      <w:spacing w:after="100"/>
    </w:pPr>
  </w:style>
  <w:style w:type="paragraph" w:styleId="T2">
    <w:name w:val="toc 2"/>
    <w:basedOn w:val="Normal"/>
    <w:next w:val="Normal"/>
    <w:autoRedefine/>
    <w:uiPriority w:val="39"/>
    <w:unhideWhenUsed/>
    <w:rsid w:val="00A76E75"/>
    <w:pPr>
      <w:spacing w:after="100"/>
      <w:ind w:left="220"/>
    </w:pPr>
  </w:style>
  <w:style w:type="paragraph" w:styleId="T3">
    <w:name w:val="toc 3"/>
    <w:basedOn w:val="Normal"/>
    <w:next w:val="Normal"/>
    <w:autoRedefine/>
    <w:uiPriority w:val="39"/>
    <w:unhideWhenUsed/>
    <w:rsid w:val="00A76E75"/>
    <w:pPr>
      <w:spacing w:after="100"/>
      <w:ind w:left="440"/>
    </w:pPr>
  </w:style>
  <w:style w:type="paragraph" w:styleId="KonuBal">
    <w:name w:val="Title"/>
    <w:basedOn w:val="Normal"/>
    <w:next w:val="Normal"/>
    <w:link w:val="KonuBalChar"/>
    <w:uiPriority w:val="10"/>
    <w:qFormat/>
    <w:rsid w:val="00A76E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6E75"/>
    <w:rPr>
      <w:rFonts w:asciiTheme="majorHAnsi" w:eastAsiaTheme="majorEastAsia" w:hAnsiTheme="majorHAnsi" w:cstheme="majorBidi"/>
      <w:spacing w:val="-10"/>
      <w:kern w:val="28"/>
      <w:sz w:val="56"/>
      <w:szCs w:val="56"/>
      <w:lang w:eastAsia="tr-TR"/>
    </w:rPr>
  </w:style>
  <w:style w:type="character" w:customStyle="1" w:styleId="Balk4Char">
    <w:name w:val="Başlık 4 Char"/>
    <w:basedOn w:val="VarsaylanParagrafYazTipi"/>
    <w:link w:val="Balk4"/>
    <w:uiPriority w:val="9"/>
    <w:rsid w:val="009D2783"/>
    <w:rPr>
      <w:rFonts w:asciiTheme="majorHAnsi" w:eastAsiaTheme="majorEastAsia" w:hAnsiTheme="majorHAnsi" w:cstheme="majorBidi"/>
      <w:i/>
      <w:iCs/>
      <w:color w:val="2E74B5" w:themeColor="accent1" w:themeShade="BF"/>
      <w:sz w:val="26"/>
      <w:lang w:eastAsia="tr-TR"/>
    </w:rPr>
  </w:style>
  <w:style w:type="paragraph" w:styleId="T4">
    <w:name w:val="toc 4"/>
    <w:basedOn w:val="Normal"/>
    <w:next w:val="Normal"/>
    <w:autoRedefine/>
    <w:uiPriority w:val="39"/>
    <w:unhideWhenUsed/>
    <w:rsid w:val="00BA72A3"/>
    <w:pPr>
      <w:spacing w:after="100"/>
      <w:ind w:left="660"/>
    </w:pPr>
  </w:style>
  <w:style w:type="character" w:styleId="zmlenmeyenBahsetme">
    <w:name w:val="Unresolved Mention"/>
    <w:basedOn w:val="VarsaylanParagrafYazTipi"/>
    <w:uiPriority w:val="99"/>
    <w:semiHidden/>
    <w:unhideWhenUsed/>
    <w:rsid w:val="00BF73D4"/>
    <w:rPr>
      <w:color w:val="605E5C"/>
      <w:shd w:val="clear" w:color="auto" w:fill="E1DFDD"/>
    </w:rPr>
  </w:style>
  <w:style w:type="paragraph" w:styleId="NormalWeb">
    <w:name w:val="Normal (Web)"/>
    <w:basedOn w:val="Normal"/>
    <w:uiPriority w:val="99"/>
    <w:semiHidden/>
    <w:unhideWhenUsed/>
    <w:rsid w:val="00BF73D4"/>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BF73D4"/>
    <w:rPr>
      <w:i/>
      <w:iCs/>
    </w:rPr>
  </w:style>
  <w:style w:type="paragraph" w:styleId="Dzeltme">
    <w:name w:val="Revision"/>
    <w:hidden/>
    <w:uiPriority w:val="99"/>
    <w:semiHidden/>
    <w:rsid w:val="002C1A10"/>
    <w:pPr>
      <w:spacing w:after="0" w:line="240" w:lineRule="auto"/>
    </w:pPr>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328">
      <w:bodyDiv w:val="1"/>
      <w:marLeft w:val="0"/>
      <w:marRight w:val="0"/>
      <w:marTop w:val="0"/>
      <w:marBottom w:val="0"/>
      <w:divBdr>
        <w:top w:val="none" w:sz="0" w:space="0" w:color="auto"/>
        <w:left w:val="none" w:sz="0" w:space="0" w:color="auto"/>
        <w:bottom w:val="none" w:sz="0" w:space="0" w:color="auto"/>
        <w:right w:val="none" w:sz="0" w:space="0" w:color="auto"/>
      </w:divBdr>
    </w:div>
    <w:div w:id="179901909">
      <w:bodyDiv w:val="1"/>
      <w:marLeft w:val="0"/>
      <w:marRight w:val="0"/>
      <w:marTop w:val="0"/>
      <w:marBottom w:val="0"/>
      <w:divBdr>
        <w:top w:val="none" w:sz="0" w:space="0" w:color="auto"/>
        <w:left w:val="none" w:sz="0" w:space="0" w:color="auto"/>
        <w:bottom w:val="none" w:sz="0" w:space="0" w:color="auto"/>
        <w:right w:val="none" w:sz="0" w:space="0" w:color="auto"/>
      </w:divBdr>
    </w:div>
    <w:div w:id="219244645">
      <w:bodyDiv w:val="1"/>
      <w:marLeft w:val="0"/>
      <w:marRight w:val="0"/>
      <w:marTop w:val="0"/>
      <w:marBottom w:val="0"/>
      <w:divBdr>
        <w:top w:val="none" w:sz="0" w:space="0" w:color="auto"/>
        <w:left w:val="none" w:sz="0" w:space="0" w:color="auto"/>
        <w:bottom w:val="none" w:sz="0" w:space="0" w:color="auto"/>
        <w:right w:val="none" w:sz="0" w:space="0" w:color="auto"/>
      </w:divBdr>
    </w:div>
    <w:div w:id="678584089">
      <w:bodyDiv w:val="1"/>
      <w:marLeft w:val="0"/>
      <w:marRight w:val="0"/>
      <w:marTop w:val="0"/>
      <w:marBottom w:val="0"/>
      <w:divBdr>
        <w:top w:val="none" w:sz="0" w:space="0" w:color="auto"/>
        <w:left w:val="none" w:sz="0" w:space="0" w:color="auto"/>
        <w:bottom w:val="none" w:sz="0" w:space="0" w:color="auto"/>
        <w:right w:val="none" w:sz="0" w:space="0" w:color="auto"/>
      </w:divBdr>
    </w:div>
    <w:div w:id="1059783404">
      <w:bodyDiv w:val="1"/>
      <w:marLeft w:val="0"/>
      <w:marRight w:val="0"/>
      <w:marTop w:val="0"/>
      <w:marBottom w:val="0"/>
      <w:divBdr>
        <w:top w:val="none" w:sz="0" w:space="0" w:color="auto"/>
        <w:left w:val="none" w:sz="0" w:space="0" w:color="auto"/>
        <w:bottom w:val="none" w:sz="0" w:space="0" w:color="auto"/>
        <w:right w:val="none" w:sz="0" w:space="0" w:color="auto"/>
      </w:divBdr>
    </w:div>
    <w:div w:id="1352952786">
      <w:bodyDiv w:val="1"/>
      <w:marLeft w:val="0"/>
      <w:marRight w:val="0"/>
      <w:marTop w:val="0"/>
      <w:marBottom w:val="0"/>
      <w:divBdr>
        <w:top w:val="none" w:sz="0" w:space="0" w:color="auto"/>
        <w:left w:val="none" w:sz="0" w:space="0" w:color="auto"/>
        <w:bottom w:val="none" w:sz="0" w:space="0" w:color="auto"/>
        <w:right w:val="none" w:sz="0" w:space="0" w:color="auto"/>
      </w:divBdr>
    </w:div>
    <w:div w:id="2034964219">
      <w:bodyDiv w:val="1"/>
      <w:marLeft w:val="0"/>
      <w:marRight w:val="0"/>
      <w:marTop w:val="0"/>
      <w:marBottom w:val="0"/>
      <w:divBdr>
        <w:top w:val="none" w:sz="0" w:space="0" w:color="auto"/>
        <w:left w:val="none" w:sz="0" w:space="0" w:color="auto"/>
        <w:bottom w:val="none" w:sz="0" w:space="0" w:color="auto"/>
        <w:right w:val="none" w:sz="0" w:space="0" w:color="auto"/>
      </w:divBdr>
    </w:div>
    <w:div w:id="21030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l.org/news/association-of-research-libraries-releases-guiding-principles-for-artificial-intelligence/" TargetMode="External" /><Relationship Id="rId18" Type="http://schemas.openxmlformats.org/officeDocument/2006/relationships/hyperlink" Target="https://doi.org/10.1501/0000005" TargetMode="External" /><Relationship Id="rId26" Type="http://schemas.openxmlformats.org/officeDocument/2006/relationships/hyperlink" Target="https://rm.coe.int/ethical-charter-en-for-publication-4-december-2018/16808f699c" TargetMode="External" /><Relationship Id="rId39" Type="http://schemas.openxmlformats.org/officeDocument/2006/relationships/hyperlink" Target="https://doi.org/10.1111/exsy.13135" TargetMode="External" /><Relationship Id="rId3" Type="http://schemas.openxmlformats.org/officeDocument/2006/relationships/styles" Target="styles.xml" /><Relationship Id="rId21" Type="http://schemas.openxmlformats.org/officeDocument/2006/relationships/hyperlink" Target="https://rm.coe.int/unboxing-artificial-intelligence-10-steps-to-protect-human-rightsreco/1680946e64" TargetMode="External" /><Relationship Id="rId34" Type="http://schemas.openxmlformats.org/officeDocument/2006/relationships/hyperlink" Target="https://63lab.org/en/sayfa/trustworthy-artificial-intelligence-68" TargetMode="External" /><Relationship Id="rId42" Type="http://schemas.openxmlformats.org/officeDocument/2006/relationships/hyperlink" Target="https://redirect.cs.umbc.edu/course/471/papers/turing.pdf" TargetMode="External" /><Relationship Id="rId47" Type="http://schemas.openxmlformats.org/officeDocument/2006/relationships/hyperlink" Target="https://doi.org/10.1007/s00146-023-01789-9" TargetMode="External" /><Relationship Id="rId50"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s://www.arl.org/wp-content/uploads/2024/04/Research-Libraries-Guiding-Principles-for-Artificial-Intelligence.pdf" TargetMode="External" /><Relationship Id="rId17" Type="http://schemas.openxmlformats.org/officeDocument/2006/relationships/hyperlink" Target="https://ankos.org.tr/tr/hakkimizda/" TargetMode="External" /><Relationship Id="rId25" Type="http://schemas.openxmlformats.org/officeDocument/2006/relationships/hyperlink" Target="https://www.editage.com/insights/what-skills-do-academic-librarians-need-to-develop-in-the-age-of-ai" TargetMode="External" /><Relationship Id="rId33" Type="http://schemas.openxmlformats.org/officeDocument/2006/relationships/hyperlink" Target="https://doi.org/10.3390/e25040660" TargetMode="External" /><Relationship Id="rId38" Type="http://schemas.openxmlformats.org/officeDocument/2006/relationships/hyperlink" Target="https://legalinstruments.oecd.org/en/instruments/oecd-legal-0449" TargetMode="External" /><Relationship Id="rId46" Type="http://schemas.openxmlformats.org/officeDocument/2006/relationships/hyperlink" Target="https://www.yok.gov.tr/Documents/2024/yapay-zeka-kullan&#305;m&#305;na-dair-etik-rehber-pdf" TargetMode="External" /><Relationship Id="rId2" Type="http://schemas.openxmlformats.org/officeDocument/2006/relationships/numbering" Target="numbering.xml" /><Relationship Id="rId16" Type="http://schemas.openxmlformats.org/officeDocument/2006/relationships/hyperlink" Target="https://doi.org/10.1080/10691316.2024.2425092" TargetMode="External" /><Relationship Id="rId20" Type="http://schemas.openxmlformats.org/officeDocument/2006/relationships/hyperlink" Target="https://doi.org/10.1007/s10676-024-09770-w" TargetMode="External" /><Relationship Id="rId29" Type="http://schemas.openxmlformats.org/officeDocument/2006/relationships/hyperlink" Target="https://globalethics.ai/" TargetMode="External" /><Relationship Id="rId41" Type="http://schemas.openxmlformats.org/officeDocument/2006/relationships/hyperlink" Target="https://doi.org/10.4108/eetsis.4067"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24" Type="http://schemas.openxmlformats.org/officeDocument/2006/relationships/hyperlink" Target="https://doi.org/10.1007/s10676-018-9450-1" TargetMode="External" /><Relationship Id="rId32" Type="http://schemas.openxmlformats.org/officeDocument/2006/relationships/hyperlink" Target="https://repository.ifla.org/server/api/core/bitstreams/8d21df6c-e61b-41a5-b089-0353a5552dbd/content" TargetMode="External" /><Relationship Id="rId37" Type="http://schemas.openxmlformats.org/officeDocument/2006/relationships/hyperlink" Target="https://doi.org/10.1080/19322909.2024.2390413" TargetMode="External" /><Relationship Id="rId40" Type="http://schemas.openxmlformats.org/officeDocument/2006/relationships/hyperlink" Target="https://doi.org/10.1080/07370024.2020.1735391" TargetMode="External" /><Relationship Id="rId45" Type="http://schemas.openxmlformats.org/officeDocument/2006/relationships/hyperlink" Target="https://doi.org/10.3233/isu-190065" TargetMode="External" /><Relationship Id="rId5" Type="http://schemas.openxmlformats.org/officeDocument/2006/relationships/webSettings" Target="webSettings.xml" /><Relationship Id="rId15" Type="http://schemas.openxmlformats.org/officeDocument/2006/relationships/hyperlink" Target="https://www.openathes.net/blog/managing-risks-of-ai-in-libraries/" TargetMode="External" /><Relationship Id="rId23" Type="http://schemas.openxmlformats.org/officeDocument/2006/relationships/hyperlink" Target="https://doi.org/10.48550/arxiv.2112.04573" TargetMode="External" /><Relationship Id="rId28" Type="http://schemas.openxmlformats.org/officeDocument/2006/relationships/hyperlink" Target="https://doi.org/10.53377/lq.10934" TargetMode="External" /><Relationship Id="rId36" Type="http://schemas.openxmlformats.org/officeDocument/2006/relationships/hyperlink" Target="https://doi.org/10.29242/report.aipolls2023" TargetMode="External" /><Relationship Id="rId49" Type="http://schemas.microsoft.com/office/2011/relationships/people" Target="people.xml" /><Relationship Id="rId10" Type="http://schemas.microsoft.com/office/2016/09/relationships/commentsIds" Target="commentsIds.xml" /><Relationship Id="rId19" Type="http://schemas.openxmlformats.org/officeDocument/2006/relationships/hyperlink" Target="https://doi.org/10.21602/sduarte.335609" TargetMode="External" /><Relationship Id="rId31" Type="http://schemas.openxmlformats.org/officeDocument/2006/relationships/hyperlink" Target="https://www.hurriyet.com.tr/dunya/hawking-insanligin-ya-en-buyuk-icadi-ya-da-sonu-olu-40254420" TargetMode="External" /><Relationship Id="rId44" Type="http://schemas.openxmlformats.org/officeDocument/2006/relationships/hyperlink" Target="https://doi.org/10.33793/acperpro.05.01.22" TargetMode="Externa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hyperlink" Target="https://www.europarl.europa.eu/news/en/headlines/society/20230601STO93804/eu-ai-act-first-regulation-on-artificial-intelligence" TargetMode="External" /><Relationship Id="rId22" Type="http://schemas.openxmlformats.org/officeDocument/2006/relationships/hyperlink" Target="https://doi.org/10.151131/shef.data.24631293.v1" TargetMode="External" /><Relationship Id="rId27" Type="http://schemas.openxmlformats.org/officeDocument/2006/relationships/hyperlink" Target="https://digital-strategy.ec.europa.eu/en/library/ethics-guidelines-trustworthy-ai" TargetMode="External" /><Relationship Id="rId30" Type="http://schemas.openxmlformats.org/officeDocument/2006/relationships/hyperlink" Target="https://www.gov.uk/government/publications/ai-safety-summit-2023-the-bletchley-declaration/" TargetMode="External" /><Relationship Id="rId35" Type="http://schemas.openxmlformats.org/officeDocument/2006/relationships/hyperlink" Target="https://doi.org/10.5860/crl.85.5.635" TargetMode="External" /><Relationship Id="rId43" Type="http://schemas.openxmlformats.org/officeDocument/2006/relationships/hyperlink" Target="https://cbddo.gov.tr/uyzs" TargetMode="External" /><Relationship Id="rId48" Type="http://schemas.openxmlformats.org/officeDocument/2006/relationships/fontTable" Target="fontTable.xml" /><Relationship Id="rId8" Type="http://schemas.openxmlformats.org/officeDocument/2006/relationships/comments" Target="comments.xml" /></Relationships>
</file>

<file path=word/_rels/footnotes.xml.rels><?xml version="1.0" encoding="UTF-8" standalone="yes"?>
<Relationships xmlns="http://schemas.openxmlformats.org/package/2006/relationships"><Relationship Id="rId2" Type="http://schemas.openxmlformats.org/officeDocument/2006/relationships/hyperlink" Target="https://www.ala.org/tools/ethics" TargetMode="External" /><Relationship Id="rId1" Type="http://schemas.openxmlformats.org/officeDocument/2006/relationships/hyperlink" Target="https://www.ifla.org/g/faife/professional-codes-of-ethics-for-librarians/"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457A-287C-974E-92F5-29F88D42E7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11607</Words>
  <Characters>91705</Characters>
  <Application>Microsoft Office Word</Application>
  <DocSecurity>0</DocSecurity>
  <Lines>764</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cagatay</dc:creator>
  <cp:keywords/>
  <dc:description/>
  <cp:lastModifiedBy>Konuk Kullanıcı</cp:lastModifiedBy>
  <cp:revision>2</cp:revision>
  <dcterms:created xsi:type="dcterms:W3CDTF">2025-01-20T06:06:00Z</dcterms:created>
  <dcterms:modified xsi:type="dcterms:W3CDTF">2025-01-20T06:06:00Z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c5e9ddff6ae16736064a8a582bc6f5921bf53ac75dfb9505d4083c99aa6343eb</vt:lpwstr>
  </property>
</Properties>
</file>