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30286F23" w:rsidR="00100D25" w:rsidRPr="00F914F7" w:rsidRDefault="00763091" w:rsidP="008E218B">
            <w:r>
              <w:t>Daire Başkanı</w:t>
            </w:r>
            <w:r w:rsidR="00731E93">
              <w:t xml:space="preserve"> – Hayri AKIN</w:t>
            </w:r>
          </w:p>
        </w:tc>
      </w:tr>
      <w:tr w:rsidR="00F6106D" w:rsidRPr="00F914F7" w14:paraId="241CA451" w14:textId="77777777" w:rsidTr="00BF5E03">
        <w:trPr>
          <w:trHeight w:val="727"/>
        </w:trPr>
        <w:tc>
          <w:tcPr>
            <w:tcW w:w="2093" w:type="dxa"/>
            <w:vAlign w:val="center"/>
          </w:tcPr>
          <w:p w14:paraId="7C70E2DD" w14:textId="77777777" w:rsidR="00F6106D" w:rsidRDefault="00F6106D" w:rsidP="00F6106D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11BC3E09" w:rsidR="00F6106D" w:rsidRPr="00F914F7" w:rsidRDefault="00F6106D" w:rsidP="00F6106D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7DA49B95" w14:textId="77777777" w:rsidR="00F6106D" w:rsidRDefault="00F6106D" w:rsidP="00F6106D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41B662F7" w:rsidR="00F6106D" w:rsidRPr="00F914F7" w:rsidRDefault="00F6106D" w:rsidP="00F6106D">
            <w:r>
              <w:rPr>
                <w:lang w:eastAsia="en-US"/>
              </w:rPr>
              <w:t xml:space="preserve">Görevlendirilen </w:t>
            </w:r>
            <w:r w:rsidR="00A14862">
              <w:rPr>
                <w:lang w:eastAsia="en-US"/>
              </w:rPr>
              <w:t>P</w:t>
            </w:r>
            <w:r>
              <w:rPr>
                <w:lang w:eastAsia="en-US"/>
              </w:rPr>
              <w:t>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173F066D" w:rsidR="00763091" w:rsidRDefault="00763091" w:rsidP="005E4E57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5E4E57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5F64020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1AADF36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2914 Yükseköğretim Personel Kanunu</w:t>
            </w:r>
          </w:p>
          <w:p w14:paraId="1E5E6BE4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4734 sayılı Kamu İhale Kanunu</w:t>
            </w:r>
          </w:p>
          <w:p w14:paraId="275DBE48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259895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5018 sayılı Kamu Mali Yönetimi ve Kontrol Kanunu</w:t>
            </w:r>
          </w:p>
          <w:p w14:paraId="4FF625B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Yıllık Bütçe Kanunları</w:t>
            </w:r>
          </w:p>
          <w:p w14:paraId="3110F0C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4735 sayılı Kamu İhale Sözleşmeleri Kanunu</w:t>
            </w:r>
          </w:p>
          <w:p w14:paraId="71F12D2C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4982 sayılı Bilgi Edinme Hakkında Kanunu</w:t>
            </w:r>
          </w:p>
          <w:p w14:paraId="4C5EE40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KHK / 124 Yükseköğretim Üst Kuruluşları ile Yükseköğretim</w:t>
            </w:r>
          </w:p>
          <w:p w14:paraId="6972290C" w14:textId="6F5DA6F1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Kurumlarının İdari Teşkilatı Hakkında Kanun Hükmünde Kararnameler</w:t>
            </w:r>
          </w:p>
        </w:tc>
      </w:tr>
      <w:tr w:rsidR="00100D25" w:rsidRPr="00F914F7" w14:paraId="675FBC05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7ECCBE2C" w:rsidR="00100D25" w:rsidRPr="00DC7529" w:rsidRDefault="00763091" w:rsidP="00763091">
            <w:pPr>
              <w:jc w:val="both"/>
            </w:pPr>
            <w:r>
              <w:t>Ekip liderliği vasfı, Empati kurabilme, Etkin yazılı ve sözlü iletişim, Hızlı</w:t>
            </w:r>
            <w:r w:rsidR="00EB1324">
              <w:t xml:space="preserve"> </w:t>
            </w:r>
            <w:r>
              <w:t xml:space="preserve">düşünme ve karar verebilme, Liderlik vasfı, </w:t>
            </w:r>
            <w:proofErr w:type="gramStart"/>
            <w:r>
              <w:t>Temsil</w:t>
            </w:r>
            <w:proofErr w:type="gramEnd"/>
            <w:r>
              <w:t xml:space="preserve"> kabiliyeti, Yönetici vasfı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13EABFDB" w14:textId="0575C2CA" w:rsidR="00100D25" w:rsidRDefault="00055831" w:rsidP="008E218B">
            <w:pPr>
              <w:jc w:val="both"/>
            </w:pPr>
            <w:r w:rsidRPr="00EC3764">
              <w:t>Standart: 2. Misyon, organizasyon yapısı ve görevler</w:t>
            </w:r>
          </w:p>
          <w:p w14:paraId="2FCEF154" w14:textId="77777777" w:rsidR="00100D25" w:rsidRPr="00DC7529" w:rsidRDefault="00100D25" w:rsidP="008E218B">
            <w:pPr>
              <w:pStyle w:val="ListeParagraf"/>
              <w:ind w:left="35"/>
              <w:jc w:val="both"/>
            </w:pP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6508A38" w14:textId="5A9DBE55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için yeterli kadroyu oluşturmada gerekli çalışmalar</w:t>
            </w:r>
            <w:r>
              <w:rPr>
                <w:bCs/>
              </w:rPr>
              <w:t xml:space="preserve">ı </w:t>
            </w:r>
            <w:r w:rsidRPr="00763091">
              <w:rPr>
                <w:bCs/>
              </w:rPr>
              <w:t>yapmak, kütüphanelere atanacak veya görevlendirilecek personel konusunda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rektörlüğe görüş bildirmek ve üniversitede kütüphane personeli üzerinde genel eğitim ve denetim görevini yürüt</w:t>
            </w:r>
            <w:r w:rsidR="00A14862">
              <w:rPr>
                <w:bCs/>
              </w:rPr>
              <w:t>mek.</w:t>
            </w:r>
          </w:p>
          <w:p w14:paraId="3AD3844D" w14:textId="4C812B5D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  <w:tab w:val="left" w:pos="694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Üniversitedeki birimler aracılığı ile yapılan istekleri göz önüne alarak her yıl</w:t>
            </w:r>
          </w:p>
          <w:p w14:paraId="2249275C" w14:textId="27AC572A" w:rsidR="00763091" w:rsidRPr="00763091" w:rsidRDefault="005123CB" w:rsidP="005123CB">
            <w:pPr>
              <w:tabs>
                <w:tab w:val="left" w:pos="269"/>
                <w:tab w:val="left" w:pos="140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63091" w:rsidRPr="00763091">
              <w:rPr>
                <w:bCs/>
              </w:rPr>
              <w:t>Yurt</w:t>
            </w:r>
            <w:r w:rsidR="00763091">
              <w:rPr>
                <w:bCs/>
              </w:rPr>
              <w:t xml:space="preserve"> </w:t>
            </w:r>
            <w:r w:rsidR="00763091" w:rsidRPr="00763091">
              <w:rPr>
                <w:bCs/>
              </w:rPr>
              <w:t>içinden ve yurtdışından sağlanacak kitap, süreli yayın, araç, gereç ve vb. materyal için gerekli bütçe taslağını hazırlayıp rektörlüğe sun</w:t>
            </w:r>
            <w:r w:rsidR="00A14862">
              <w:rPr>
                <w:bCs/>
              </w:rPr>
              <w:t>mak</w:t>
            </w:r>
            <w:r w:rsidR="00763091" w:rsidRPr="00763091">
              <w:rPr>
                <w:bCs/>
              </w:rPr>
              <w:t>.</w:t>
            </w:r>
          </w:p>
          <w:p w14:paraId="6B77B562" w14:textId="3B5F1499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Araç ve gereçlerin en yeni teknoloji ile düzenli olarak yenilenmesini sağla</w:t>
            </w:r>
            <w:r w:rsidR="00A14862">
              <w:rPr>
                <w:bCs/>
              </w:rPr>
              <w:t>mak</w:t>
            </w:r>
            <w:r w:rsidRPr="00763091">
              <w:rPr>
                <w:bCs/>
              </w:rPr>
              <w:t>.</w:t>
            </w:r>
          </w:p>
          <w:p w14:paraId="59D8A2EE" w14:textId="3EF87AB0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Kütüphanecilik alanında yeni gelişmeleri takip ederek değişen bilgi teknolojileri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çerçevesinde okuyuculara yeni bilgileri sun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06F62DAD" w14:textId="6BD8AE82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Teknik, bilişim idari ve okuyucuya yönelik değişimleri izleyerek gelişen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hizmetlerin standardizasyonunu sağlayarak denetimini yap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7D44183E" w14:textId="1E35946F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lastRenderedPageBreak/>
              <w:t>Merkez ve birim kütüphanelerinin eşgüdüm ve iş</w:t>
            </w:r>
            <w:r w:rsidR="00EB1324">
              <w:rPr>
                <w:bCs/>
              </w:rPr>
              <w:t xml:space="preserve"> </w:t>
            </w:r>
            <w:r w:rsidRPr="00763091">
              <w:rPr>
                <w:bCs/>
              </w:rPr>
              <w:t>birliği içinde çalışmalarını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sağla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 xml:space="preserve"> ve bu amaçla mesleki kurslar aç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, eğitim programlarını düzenle</w:t>
            </w:r>
            <w:r w:rsidR="00A14862">
              <w:rPr>
                <w:bCs/>
              </w:rPr>
              <w:t>mek</w:t>
            </w:r>
            <w:r w:rsidRPr="00EB1324">
              <w:rPr>
                <w:bCs/>
              </w:rPr>
              <w:t>.</w:t>
            </w:r>
          </w:p>
          <w:p w14:paraId="4A668024" w14:textId="7990A6B1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Gerektiğinde kütüphanecilik eğitimi gören öğrencilere staj ve uygulama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3D07AEA8" w14:textId="66FAA30B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Bu yönerge uyarınca görev alanına giren hizmetler ile kütüphane hizmetlerini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gerektirdiği diğer 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5487E069" w14:textId="77777777" w:rsidR="00A62404" w:rsidRDefault="00763091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ile ilgili olarak yıllık faaliyet raporu hazırl</w:t>
            </w:r>
            <w:r w:rsidR="00A14862">
              <w:rPr>
                <w:bCs/>
              </w:rPr>
              <w:t>amak</w:t>
            </w:r>
            <w:r w:rsidRPr="00763091">
              <w:rPr>
                <w:bCs/>
              </w:rPr>
              <w:t>.</w:t>
            </w:r>
          </w:p>
          <w:p w14:paraId="5BAB5E65" w14:textId="15F386D5" w:rsidR="00265583" w:rsidRPr="00763091" w:rsidRDefault="00265583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>
              <w:t>Daire Başkanı, yukarıda yazılı olan bütün bu görevleri kanunlara ve yönetmeliklere uygun olarak yerine getirirken Genel Sekreter</w:t>
            </w:r>
            <w:r w:rsidR="00C8498C">
              <w:t>e</w:t>
            </w:r>
            <w:r>
              <w:t xml:space="preserve"> karşı sorumludur.</w:t>
            </w:r>
          </w:p>
        </w:tc>
      </w:tr>
      <w:tr w:rsidR="00100D25" w:rsidRPr="00F914F7" w14:paraId="398EB97E" w14:textId="77777777" w:rsidTr="00EB1324">
        <w:trPr>
          <w:trHeight w:val="3071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405A9339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7C4C">
              <w:rPr>
                <w:rFonts w:ascii="Times New Roman" w:hAnsi="Times New Roman" w:cs="Times New Roman"/>
                <w:bCs/>
              </w:rPr>
              <w:t>Hayri AKIN</w:t>
            </w:r>
          </w:p>
          <w:p w14:paraId="46843554" w14:textId="494B2872" w:rsidR="00813279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6D2C46" w:rsidRPr="006D2C46">
              <w:rPr>
                <w:rFonts w:ascii="Times New Roman" w:hAnsi="Times New Roman" w:cs="Times New Roman"/>
                <w:bCs/>
              </w:rPr>
              <w:t>Daire Başkanı</w:t>
            </w: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B95638">
        <w:trPr>
          <w:trHeight w:val="81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</w:rPr>
            </w:pPr>
          </w:p>
          <w:p w14:paraId="75D25C43" w14:textId="77777777" w:rsidR="006D2C46" w:rsidRDefault="006D2C46" w:rsidP="00B95638">
            <w:pPr>
              <w:rPr>
                <w:b/>
              </w:rPr>
            </w:pPr>
          </w:p>
          <w:p w14:paraId="53239808" w14:textId="77777777" w:rsidR="006D2C46" w:rsidRDefault="006D2C46" w:rsidP="00B95638">
            <w:pPr>
              <w:rPr>
                <w:b/>
              </w:rPr>
            </w:pPr>
          </w:p>
          <w:p w14:paraId="7C0DBB5B" w14:textId="77777777" w:rsidR="006D2C46" w:rsidRDefault="006D2C46" w:rsidP="00B95638">
            <w:pPr>
              <w:rPr>
                <w:b/>
              </w:rPr>
            </w:pPr>
          </w:p>
          <w:p w14:paraId="76684A89" w14:textId="77777777" w:rsidR="006D2C46" w:rsidRDefault="006D2C46" w:rsidP="00B95638">
            <w:pPr>
              <w:rPr>
                <w:b/>
              </w:rPr>
            </w:pPr>
          </w:p>
          <w:p w14:paraId="1B7B77F7" w14:textId="7265975C" w:rsidR="006D2C46" w:rsidRPr="00731E93" w:rsidRDefault="006D2C46" w:rsidP="006D2C46">
            <w:pPr>
              <w:tabs>
                <w:tab w:val="left" w:pos="438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937C4C">
              <w:rPr>
                <w:b/>
              </w:rPr>
              <w:t xml:space="preserve">  </w:t>
            </w:r>
            <w:r w:rsidR="00A64C80">
              <w:rPr>
                <w:b/>
              </w:rPr>
              <w:t xml:space="preserve">    </w:t>
            </w:r>
            <w:r w:rsidR="00B836AD">
              <w:rPr>
                <w:b/>
              </w:rPr>
              <w:t xml:space="preserve"> </w:t>
            </w:r>
            <w:r w:rsidR="00A64C80">
              <w:rPr>
                <w:b/>
              </w:rPr>
              <w:t>Hüseyin ER</w:t>
            </w:r>
          </w:p>
          <w:p w14:paraId="36DC90E2" w14:textId="5044971A" w:rsidR="00100D25" w:rsidRDefault="00731E93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EB1324">
              <w:rPr>
                <w:rFonts w:ascii="Times New Roman" w:hAnsi="Times New Roman" w:cs="Times New Roman"/>
                <w:b/>
              </w:rPr>
              <w:t>Genel Sekreter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A55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101C" w14:textId="77777777" w:rsidR="00115DFE" w:rsidRDefault="00115DFE" w:rsidP="00FE477C">
      <w:r>
        <w:separator/>
      </w:r>
    </w:p>
  </w:endnote>
  <w:endnote w:type="continuationSeparator" w:id="0">
    <w:p w14:paraId="02D3351C" w14:textId="77777777" w:rsidR="00115DFE" w:rsidRDefault="00115DFE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EACA" w14:textId="77777777" w:rsidR="00F6106D" w:rsidRDefault="00F610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5123CB" w14:paraId="7BC64E0E" w14:textId="77777777" w:rsidTr="005123CB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96D6D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D5624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E80F7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Yürürlük Onayı</w:t>
          </w:r>
        </w:p>
      </w:tc>
    </w:tr>
    <w:tr w:rsidR="005123CB" w14:paraId="3A64CC7B" w14:textId="77777777" w:rsidTr="005123CB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AD767C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A72F36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B255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A40A" w14:textId="77777777" w:rsidR="00F6106D" w:rsidRDefault="00F610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D588" w14:textId="77777777" w:rsidR="00115DFE" w:rsidRDefault="00115DFE" w:rsidP="00FE477C">
      <w:r>
        <w:separator/>
      </w:r>
    </w:p>
  </w:footnote>
  <w:footnote w:type="continuationSeparator" w:id="0">
    <w:p w14:paraId="0F2CCC40" w14:textId="77777777" w:rsidR="00115DFE" w:rsidRDefault="00115DFE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942" w14:textId="77777777" w:rsidR="00F6106D" w:rsidRDefault="00F610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6106D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309B6D75" w:rsidR="00AC57FF" w:rsidRPr="00F6106D" w:rsidRDefault="005123CB" w:rsidP="005123CB">
          <w:pPr>
            <w:pStyle w:val="stBilgi"/>
            <w:jc w:val="center"/>
            <w:rPr>
              <w:b/>
            </w:rPr>
          </w:pPr>
          <w:r w:rsidRPr="00F6106D">
            <w:rPr>
              <w:b/>
            </w:rPr>
            <w:t>DAİRE BAŞKANI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6106D" w:rsidRDefault="00AC57FF" w:rsidP="00AC57FF">
          <w:pPr>
            <w:pStyle w:val="stBilgi"/>
          </w:pPr>
          <w:r w:rsidRPr="00F6106D">
            <w:t>Doküman No</w:t>
          </w:r>
        </w:p>
      </w:tc>
      <w:tc>
        <w:tcPr>
          <w:tcW w:w="1417" w:type="dxa"/>
          <w:vAlign w:val="center"/>
        </w:tcPr>
        <w:p w14:paraId="3CF179C9" w14:textId="38D19568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GT.232</w:t>
          </w:r>
        </w:p>
      </w:tc>
    </w:tr>
    <w:tr w:rsidR="00AC57FF" w:rsidRPr="00151E02" w14:paraId="2577779F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6106D" w:rsidRDefault="00AC57FF" w:rsidP="00AC57FF">
          <w:pPr>
            <w:pStyle w:val="stBilgi"/>
          </w:pPr>
          <w:r w:rsidRPr="00F6106D">
            <w:t>İlk Yayın Tarihi</w:t>
          </w:r>
        </w:p>
      </w:tc>
      <w:tc>
        <w:tcPr>
          <w:tcW w:w="1417" w:type="dxa"/>
          <w:vAlign w:val="center"/>
        </w:tcPr>
        <w:p w14:paraId="63F41286" w14:textId="5613F88A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12.10.2021</w:t>
          </w:r>
        </w:p>
      </w:tc>
    </w:tr>
    <w:tr w:rsidR="00AC57FF" w:rsidRPr="00151E02" w14:paraId="02597B27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6106D" w:rsidRDefault="00AC57FF" w:rsidP="00AC57FF">
          <w:pPr>
            <w:pStyle w:val="stBilgi"/>
          </w:pPr>
          <w:r w:rsidRPr="00F6106D">
            <w:t>Revizyon Tarihi</w:t>
          </w:r>
        </w:p>
      </w:tc>
      <w:tc>
        <w:tcPr>
          <w:tcW w:w="1417" w:type="dxa"/>
          <w:vAlign w:val="center"/>
        </w:tcPr>
        <w:p w14:paraId="43F3FDB9" w14:textId="5732BC25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-</w:t>
          </w:r>
        </w:p>
      </w:tc>
    </w:tr>
    <w:tr w:rsidR="00AC57FF" w:rsidRPr="00151E02" w14:paraId="771A75D1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6106D" w:rsidRDefault="00AC57FF" w:rsidP="00AC57FF">
          <w:pPr>
            <w:pStyle w:val="stBilgi"/>
          </w:pPr>
          <w:r w:rsidRPr="00F6106D">
            <w:t>Revizyon No</w:t>
          </w:r>
        </w:p>
      </w:tc>
      <w:tc>
        <w:tcPr>
          <w:tcW w:w="1417" w:type="dxa"/>
          <w:vAlign w:val="center"/>
        </w:tcPr>
        <w:p w14:paraId="67B3C85D" w14:textId="055DB018" w:rsidR="00AC57FF" w:rsidRPr="00F6106D" w:rsidRDefault="005123CB" w:rsidP="00AC57FF">
          <w:pPr>
            <w:pStyle w:val="stBilgi"/>
            <w:rPr>
              <w:b/>
            </w:rPr>
          </w:pPr>
          <w:r w:rsidRPr="00F6106D">
            <w:rPr>
              <w:b/>
            </w:rPr>
            <w:t>0</w:t>
          </w:r>
        </w:p>
      </w:tc>
    </w:tr>
    <w:tr w:rsidR="00AC57FF" w:rsidRPr="00151E02" w14:paraId="43FFE94C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6106D" w:rsidRDefault="00AC57FF" w:rsidP="00AC57FF">
          <w:pPr>
            <w:pStyle w:val="stBilgi"/>
          </w:pPr>
          <w:r w:rsidRPr="00F6106D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6106D" w:rsidRDefault="00AC57FF" w:rsidP="00AC57FF">
          <w:pPr>
            <w:pStyle w:val="stBilgi"/>
            <w:rPr>
              <w:b/>
            </w:rPr>
          </w:pPr>
          <w:r w:rsidRPr="00F6106D">
            <w:rPr>
              <w:b/>
            </w:rPr>
            <w:fldChar w:fldCharType="begin"/>
          </w:r>
          <w:r w:rsidRPr="00F6106D">
            <w:rPr>
              <w:b/>
            </w:rPr>
            <w:instrText xml:space="preserve"> PAGE   \* MERGEFORMAT </w:instrText>
          </w:r>
          <w:r w:rsidRPr="00F6106D">
            <w:rPr>
              <w:b/>
            </w:rPr>
            <w:fldChar w:fldCharType="separate"/>
          </w:r>
          <w:r w:rsidRPr="00F6106D">
            <w:rPr>
              <w:b/>
              <w:noProof/>
            </w:rPr>
            <w:t>1</w:t>
          </w:r>
          <w:r w:rsidRPr="00F6106D">
            <w:rPr>
              <w:b/>
            </w:rPr>
            <w:fldChar w:fldCharType="end"/>
          </w:r>
          <w:r w:rsidRPr="00F6106D">
            <w:rPr>
              <w:b/>
            </w:rPr>
            <w:t>/</w:t>
          </w:r>
          <w:fldSimple w:instr=" NUMPAGES   \* MERGEFORMAT ">
            <w:r w:rsidRPr="00F6106D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DD01" w14:textId="77777777" w:rsidR="00F6106D" w:rsidRDefault="00F610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11612">
    <w:abstractNumId w:val="5"/>
  </w:num>
  <w:num w:numId="2" w16cid:durableId="531040886">
    <w:abstractNumId w:val="14"/>
  </w:num>
  <w:num w:numId="3" w16cid:durableId="437604349">
    <w:abstractNumId w:val="17"/>
  </w:num>
  <w:num w:numId="4" w16cid:durableId="155655805">
    <w:abstractNumId w:val="0"/>
  </w:num>
  <w:num w:numId="5" w16cid:durableId="1747797187">
    <w:abstractNumId w:val="8"/>
  </w:num>
  <w:num w:numId="6" w16cid:durableId="1871531689">
    <w:abstractNumId w:val="11"/>
  </w:num>
  <w:num w:numId="7" w16cid:durableId="54856796">
    <w:abstractNumId w:val="6"/>
  </w:num>
  <w:num w:numId="8" w16cid:durableId="1441955807">
    <w:abstractNumId w:val="9"/>
  </w:num>
  <w:num w:numId="9" w16cid:durableId="2090499668">
    <w:abstractNumId w:val="13"/>
  </w:num>
  <w:num w:numId="10" w16cid:durableId="252009327">
    <w:abstractNumId w:val="10"/>
  </w:num>
  <w:num w:numId="11" w16cid:durableId="239684512">
    <w:abstractNumId w:val="7"/>
  </w:num>
  <w:num w:numId="12" w16cid:durableId="1837111769">
    <w:abstractNumId w:val="4"/>
  </w:num>
  <w:num w:numId="13" w16cid:durableId="1358971407">
    <w:abstractNumId w:val="7"/>
  </w:num>
  <w:num w:numId="14" w16cid:durableId="322122105">
    <w:abstractNumId w:val="2"/>
  </w:num>
  <w:num w:numId="15" w16cid:durableId="961691811">
    <w:abstractNumId w:val="20"/>
  </w:num>
  <w:num w:numId="16" w16cid:durableId="1075862161">
    <w:abstractNumId w:val="15"/>
  </w:num>
  <w:num w:numId="17" w16cid:durableId="142016659">
    <w:abstractNumId w:val="18"/>
  </w:num>
  <w:num w:numId="18" w16cid:durableId="301157713">
    <w:abstractNumId w:val="12"/>
  </w:num>
  <w:num w:numId="19" w16cid:durableId="1680159679">
    <w:abstractNumId w:val="3"/>
  </w:num>
  <w:num w:numId="20" w16cid:durableId="1930195593">
    <w:abstractNumId w:val="16"/>
  </w:num>
  <w:num w:numId="21" w16cid:durableId="212154586">
    <w:abstractNumId w:val="19"/>
  </w:num>
  <w:num w:numId="22" w16cid:durableId="19409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8AD"/>
    <w:rsid w:val="00027A51"/>
    <w:rsid w:val="00035830"/>
    <w:rsid w:val="00043BFD"/>
    <w:rsid w:val="00050E03"/>
    <w:rsid w:val="00055831"/>
    <w:rsid w:val="00055953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15DFE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2B27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5583"/>
    <w:rsid w:val="002670B5"/>
    <w:rsid w:val="002742F8"/>
    <w:rsid w:val="002947EB"/>
    <w:rsid w:val="00294962"/>
    <w:rsid w:val="002B0CE6"/>
    <w:rsid w:val="002B3AF6"/>
    <w:rsid w:val="002E1655"/>
    <w:rsid w:val="002E177D"/>
    <w:rsid w:val="002E5635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1267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72C4"/>
    <w:rsid w:val="004F5277"/>
    <w:rsid w:val="004F5368"/>
    <w:rsid w:val="00504CB4"/>
    <w:rsid w:val="005068B8"/>
    <w:rsid w:val="00506C35"/>
    <w:rsid w:val="00512045"/>
    <w:rsid w:val="005123C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4E57"/>
    <w:rsid w:val="00610BFC"/>
    <w:rsid w:val="006158F0"/>
    <w:rsid w:val="00615EC5"/>
    <w:rsid w:val="006165F3"/>
    <w:rsid w:val="00624BB1"/>
    <w:rsid w:val="00652DBC"/>
    <w:rsid w:val="006544B8"/>
    <w:rsid w:val="0066387D"/>
    <w:rsid w:val="00675738"/>
    <w:rsid w:val="00693742"/>
    <w:rsid w:val="00697094"/>
    <w:rsid w:val="006B610D"/>
    <w:rsid w:val="006B69F3"/>
    <w:rsid w:val="006D2C46"/>
    <w:rsid w:val="006D3EE1"/>
    <w:rsid w:val="006D747E"/>
    <w:rsid w:val="006E3F5D"/>
    <w:rsid w:val="006F003F"/>
    <w:rsid w:val="006F675E"/>
    <w:rsid w:val="007062C8"/>
    <w:rsid w:val="00716E89"/>
    <w:rsid w:val="00731E93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551D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5514"/>
    <w:rsid w:val="00937C4C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82B41"/>
    <w:rsid w:val="009969B0"/>
    <w:rsid w:val="009A6145"/>
    <w:rsid w:val="009C1CE1"/>
    <w:rsid w:val="009C4172"/>
    <w:rsid w:val="009D44A6"/>
    <w:rsid w:val="009E605A"/>
    <w:rsid w:val="009F4729"/>
    <w:rsid w:val="009F6F4C"/>
    <w:rsid w:val="00A010CB"/>
    <w:rsid w:val="00A07318"/>
    <w:rsid w:val="00A07CFA"/>
    <w:rsid w:val="00A14862"/>
    <w:rsid w:val="00A17E3F"/>
    <w:rsid w:val="00A23BD0"/>
    <w:rsid w:val="00A508E2"/>
    <w:rsid w:val="00A55AB5"/>
    <w:rsid w:val="00A6193E"/>
    <w:rsid w:val="00A62404"/>
    <w:rsid w:val="00A64C80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320A"/>
    <w:rsid w:val="00B35A26"/>
    <w:rsid w:val="00B36285"/>
    <w:rsid w:val="00B37374"/>
    <w:rsid w:val="00B410B3"/>
    <w:rsid w:val="00B467B4"/>
    <w:rsid w:val="00B50A23"/>
    <w:rsid w:val="00B7113D"/>
    <w:rsid w:val="00B73E03"/>
    <w:rsid w:val="00B7549C"/>
    <w:rsid w:val="00B75EDC"/>
    <w:rsid w:val="00B81A12"/>
    <w:rsid w:val="00B836AD"/>
    <w:rsid w:val="00B8481C"/>
    <w:rsid w:val="00B95638"/>
    <w:rsid w:val="00B9632C"/>
    <w:rsid w:val="00BA209E"/>
    <w:rsid w:val="00BA661A"/>
    <w:rsid w:val="00BB2F09"/>
    <w:rsid w:val="00BB4E8B"/>
    <w:rsid w:val="00BC28EE"/>
    <w:rsid w:val="00BD7209"/>
    <w:rsid w:val="00BE4C00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8498C"/>
    <w:rsid w:val="00C93E4F"/>
    <w:rsid w:val="00CA022A"/>
    <w:rsid w:val="00CA1DDF"/>
    <w:rsid w:val="00CA2BF6"/>
    <w:rsid w:val="00CB159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36BFC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A211C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466D7"/>
    <w:rsid w:val="00F556DA"/>
    <w:rsid w:val="00F6106D"/>
    <w:rsid w:val="00F71BBB"/>
    <w:rsid w:val="00F723A1"/>
    <w:rsid w:val="00F81114"/>
    <w:rsid w:val="00F84E01"/>
    <w:rsid w:val="00F922C4"/>
    <w:rsid w:val="00FA3A82"/>
    <w:rsid w:val="00FA594E"/>
    <w:rsid w:val="00FA6640"/>
    <w:rsid w:val="00FB0BAC"/>
    <w:rsid w:val="00FB3689"/>
    <w:rsid w:val="00FB556D"/>
    <w:rsid w:val="00FB6266"/>
    <w:rsid w:val="00FD092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5</cp:revision>
  <cp:lastPrinted>2022-06-29T11:21:00Z</cp:lastPrinted>
  <dcterms:created xsi:type="dcterms:W3CDTF">2024-09-25T06:15:00Z</dcterms:created>
  <dcterms:modified xsi:type="dcterms:W3CDTF">2025-09-05T13:09:00Z</dcterms:modified>
</cp:coreProperties>
</file>