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2592"/>
        <w:gridCol w:w="2010"/>
        <w:gridCol w:w="913"/>
        <w:gridCol w:w="897"/>
        <w:gridCol w:w="425"/>
        <w:gridCol w:w="788"/>
        <w:gridCol w:w="251"/>
        <w:gridCol w:w="2189"/>
      </w:tblGrid>
      <w:tr w:rsidR="00C54993" w:rsidRPr="00C54993" w14:paraId="4A355ACB" w14:textId="77777777" w:rsidTr="00C54993">
        <w:trPr>
          <w:trHeight w:val="586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D078" w14:textId="77777777" w:rsidR="00C54993" w:rsidRPr="00C54993" w:rsidRDefault="00C54993" w:rsidP="00C54993">
            <w:r w:rsidRPr="00C54993">
              <w:rPr>
                <w:b/>
              </w:rPr>
              <w:t xml:space="preserve">Yayın Adı:  </w:t>
            </w:r>
          </w:p>
        </w:tc>
      </w:tr>
      <w:tr w:rsidR="00C54993" w:rsidRPr="00C54993" w14:paraId="3366678E" w14:textId="77777777" w:rsidTr="00C54993">
        <w:trPr>
          <w:trHeight w:val="44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F75B" w14:textId="77777777" w:rsidR="00C54993" w:rsidRPr="00C54993" w:rsidRDefault="00C54993" w:rsidP="00C54993">
            <w:r w:rsidRPr="00C54993">
              <w:rPr>
                <w:b/>
              </w:rPr>
              <w:t xml:space="preserve">Alt Yayın Adı: </w:t>
            </w:r>
          </w:p>
        </w:tc>
      </w:tr>
      <w:tr w:rsidR="00C54993" w:rsidRPr="00C54993" w14:paraId="51E730CB" w14:textId="77777777" w:rsidTr="00C54993">
        <w:trPr>
          <w:trHeight w:val="299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7A9F720C" w14:textId="77777777" w:rsidR="00C54993" w:rsidRPr="00C54993" w:rsidRDefault="00C54993" w:rsidP="00C54993">
            <w:r w:rsidRPr="00C54993">
              <w:rPr>
                <w:b/>
              </w:rPr>
              <w:t xml:space="preserve">Yayının ne tür bir yayın olarak düşünülmesi uygundur? </w:t>
            </w:r>
          </w:p>
        </w:tc>
      </w:tr>
      <w:tr w:rsidR="00C54993" w:rsidRPr="00C54993" w14:paraId="299A8095" w14:textId="77777777" w:rsidTr="00C54993">
        <w:trPr>
          <w:trHeight w:val="64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AE18" w14:textId="77777777" w:rsidR="00C54993" w:rsidRPr="00C54993" w:rsidRDefault="00C54993" w:rsidP="00C54993">
            <w:r w:rsidRPr="00C54993">
              <w:tab/>
            </w:r>
            <w:r w:rsidRPr="00C54993">
              <w:rPr>
                <w:b/>
              </w:rPr>
              <w:t xml:space="preserve">Ders Kitabı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  <w:r w:rsidRPr="00C54993">
              <w:rPr>
                <w:b/>
              </w:rPr>
              <w:tab/>
            </w:r>
            <w:r w:rsidRPr="00C54993">
              <w:rPr>
                <w:b/>
                <w:vertAlign w:val="superscript"/>
              </w:rPr>
              <w:t xml:space="preserve"> </w:t>
            </w:r>
            <w:r w:rsidRPr="00C54993">
              <w:rPr>
                <w:b/>
                <w:vertAlign w:val="superscript"/>
              </w:rPr>
              <w:tab/>
            </w:r>
            <w:r w:rsidRPr="00C54993">
              <w:rPr>
                <w:b/>
              </w:rPr>
              <w:t xml:space="preserve">Bilimsel Toplantı Yayını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  <w:r w:rsidRPr="00C54993">
              <w:rPr>
                <w:b/>
              </w:rPr>
              <w:tab/>
              <w:t xml:space="preserve">Diğer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  <w:p w14:paraId="31EE9A19" w14:textId="48370CFB" w:rsidR="00C54993" w:rsidRPr="00C54993" w:rsidRDefault="00C54993" w:rsidP="00C54993">
            <w:r w:rsidRPr="00C54993">
              <w:tab/>
            </w:r>
            <w:r w:rsidRPr="00C54993">
              <w:rPr>
                <w:b/>
              </w:rPr>
              <w:t xml:space="preserve">Süreli Yayın </w:t>
            </w:r>
            <w:r w:rsidRPr="00C54993">
              <w:rPr>
                <w:rFonts w:ascii="Segoe UI Symbol" w:hAnsi="Segoe UI Symbol" w:cs="Segoe UI Symbol"/>
                <w:b/>
              </w:rPr>
              <w:t>☐</w:t>
            </w:r>
            <w:r w:rsidRPr="00C54993">
              <w:rPr>
                <w:b/>
              </w:rPr>
              <w:t xml:space="preserve"> </w:t>
            </w:r>
            <w:r w:rsidRPr="00C54993">
              <w:rPr>
                <w:b/>
              </w:rPr>
              <w:tab/>
              <w:t xml:space="preserve">    Rapor                               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</w:tr>
      <w:tr w:rsidR="00C54993" w:rsidRPr="00C54993" w14:paraId="2C1B163B" w14:textId="77777777" w:rsidTr="00C54993">
        <w:trPr>
          <w:trHeight w:val="302"/>
        </w:trPr>
        <w:tc>
          <w:tcPr>
            <w:tcW w:w="6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A341" w14:textId="77777777" w:rsidR="00C54993" w:rsidRPr="00C54993" w:rsidRDefault="00C54993" w:rsidP="00C54993">
            <w:r w:rsidRPr="00C54993">
              <w:rPr>
                <w:b/>
              </w:rPr>
              <w:t>Konu Başlığı(</w:t>
            </w:r>
            <w:proofErr w:type="spellStart"/>
            <w:r w:rsidRPr="00C54993">
              <w:rPr>
                <w:b/>
              </w:rPr>
              <w:t>ları</w:t>
            </w:r>
            <w:proofErr w:type="spellEnd"/>
            <w:r w:rsidRPr="00C54993">
              <w:rPr>
                <w:b/>
              </w:rPr>
              <w:t xml:space="preserve">):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C742" w14:textId="77777777" w:rsidR="00C54993" w:rsidRPr="00C54993" w:rsidRDefault="00C54993" w:rsidP="00C54993"/>
        </w:tc>
      </w:tr>
      <w:tr w:rsidR="00C54993" w:rsidRPr="00C54993" w14:paraId="30BBD067" w14:textId="77777777" w:rsidTr="00C54993">
        <w:trPr>
          <w:trHeight w:val="298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26309473" w14:textId="77777777" w:rsidR="00C54993" w:rsidRPr="00C54993" w:rsidRDefault="00C54993" w:rsidP="00C54993">
            <w:r w:rsidRPr="00C54993">
              <w:rPr>
                <w:b/>
              </w:rPr>
              <w:t xml:space="preserve">Diğer Bilgiler </w:t>
            </w:r>
          </w:p>
        </w:tc>
      </w:tr>
      <w:tr w:rsidR="00C54993" w:rsidRPr="00C54993" w14:paraId="3B6B62BF" w14:textId="77777777" w:rsidTr="00C54993">
        <w:trPr>
          <w:trHeight w:val="504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C3FB" w14:textId="38459481" w:rsidR="00C54993" w:rsidRPr="00C54993" w:rsidRDefault="00C54993" w:rsidP="00C54993">
            <w:r w:rsidRPr="00C54993">
              <w:rPr>
                <w:b/>
              </w:rPr>
              <w:t xml:space="preserve">Hedef kitle: </w:t>
            </w:r>
            <w:r w:rsidRPr="00C54993">
              <w:rPr>
                <w:b/>
              </w:rPr>
              <w:tab/>
              <w:t xml:space="preserve"> </w:t>
            </w:r>
            <w:r w:rsidRPr="00C54993">
              <w:rPr>
                <w:b/>
              </w:rPr>
              <w:tab/>
              <w:t xml:space="preserve"> Ön Lisans   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  <w:r w:rsidRPr="00C54993">
              <w:rPr>
                <w:b/>
              </w:rPr>
              <w:tab/>
            </w:r>
            <w:r w:rsidRPr="00C54993">
              <w:rPr>
                <w:b/>
                <w:vertAlign w:val="superscript"/>
              </w:rPr>
              <w:t xml:space="preserve"> </w:t>
            </w:r>
            <w:r w:rsidRPr="00C54993">
              <w:rPr>
                <w:b/>
              </w:rPr>
              <w:t xml:space="preserve">Lisans        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                         Diğer        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  <w:p w14:paraId="40092F61" w14:textId="77777777" w:rsidR="00C54993" w:rsidRPr="00C54993" w:rsidRDefault="00C54993" w:rsidP="00C54993">
            <w:r w:rsidRPr="00C54993">
              <w:rPr>
                <w:b/>
              </w:rPr>
              <w:t xml:space="preserve"> </w:t>
            </w:r>
            <w:r w:rsidRPr="00C54993">
              <w:rPr>
                <w:b/>
              </w:rPr>
              <w:tab/>
              <w:t xml:space="preserve"> </w:t>
            </w:r>
            <w:r w:rsidRPr="00C54993">
              <w:rPr>
                <w:b/>
              </w:rPr>
              <w:tab/>
              <w:t xml:space="preserve"> </w:t>
            </w:r>
            <w:r w:rsidRPr="00C54993">
              <w:rPr>
                <w:b/>
              </w:rPr>
              <w:tab/>
            </w:r>
            <w:proofErr w:type="spellStart"/>
            <w:proofErr w:type="gramStart"/>
            <w:r w:rsidRPr="00C54993">
              <w:rPr>
                <w:b/>
              </w:rPr>
              <w:t>Y.Dil</w:t>
            </w:r>
            <w:proofErr w:type="spellEnd"/>
            <w:proofErr w:type="gramEnd"/>
            <w:r w:rsidRPr="00C54993">
              <w:rPr>
                <w:b/>
              </w:rPr>
              <w:t xml:space="preserve"> Hazırlık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  <w:r w:rsidRPr="00C54993">
              <w:rPr>
                <w:b/>
              </w:rPr>
              <w:tab/>
              <w:t xml:space="preserve">Lisansüstü 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</w:tr>
      <w:tr w:rsidR="00C54993" w:rsidRPr="00C54993" w14:paraId="5DF8B3D3" w14:textId="77777777" w:rsidTr="00C54993">
        <w:trPr>
          <w:trHeight w:val="521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104E" w14:textId="77777777" w:rsidR="00C54993" w:rsidRPr="00C54993" w:rsidRDefault="00C54993" w:rsidP="00C54993">
            <w:r w:rsidRPr="00C54993">
              <w:rPr>
                <w:b/>
              </w:rPr>
              <w:t xml:space="preserve">Eserin başlığı içeriğine uygun mudur?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4ECA" w14:textId="14E7B81B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55AD" w14:textId="277BDE30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63954F29" w14:textId="77777777" w:rsidTr="00C54993">
        <w:trPr>
          <w:trHeight w:val="518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87A9" w14:textId="77777777" w:rsidR="00C54993" w:rsidRPr="00C54993" w:rsidRDefault="00C54993" w:rsidP="00C54993">
            <w:r w:rsidRPr="00C54993">
              <w:rPr>
                <w:b/>
              </w:rPr>
              <w:t xml:space="preserve">Eser dil ve yazım kuralarına uygun mudur?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285A" w14:textId="2150E77E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C2E2" w14:textId="4414D8A0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5F2E7590" w14:textId="77777777" w:rsidTr="00C54993">
        <w:trPr>
          <w:trHeight w:val="518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9DC" w14:textId="77777777" w:rsidR="00C54993" w:rsidRPr="00C54993" w:rsidRDefault="00C54993" w:rsidP="00C54993">
            <w:r w:rsidRPr="00C54993">
              <w:rPr>
                <w:b/>
              </w:rPr>
              <w:t xml:space="preserve">Eserde kullanılan dil ve üslup anlaşılabilir düzeyde midir?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E154" w14:textId="25E0165A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1647" w14:textId="1D54A2B0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65614711" w14:textId="77777777" w:rsidTr="00C54993">
        <w:trPr>
          <w:trHeight w:val="593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F200" w14:textId="77777777" w:rsidR="00C54993" w:rsidRPr="00C54993" w:rsidRDefault="00C54993" w:rsidP="00C54993">
            <w:r w:rsidRPr="00C54993">
              <w:rPr>
                <w:b/>
              </w:rPr>
              <w:t>Eserde kullanılan kavramlar, formül, simge ve birimler uluslararası standartlara uygun mudur?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B7EC" w14:textId="1830587B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D556" w14:textId="16118F6F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6D1D2016" w14:textId="77777777" w:rsidTr="00C54993">
        <w:trPr>
          <w:trHeight w:val="593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36B5" w14:textId="77777777" w:rsidR="00C54993" w:rsidRPr="00C54993" w:rsidRDefault="00C54993" w:rsidP="00C54993">
            <w:r w:rsidRPr="00C54993">
              <w:rPr>
                <w:b/>
              </w:rPr>
              <w:t xml:space="preserve">Eserde verilen resim, levha, şekil, grafik ve tablo/çizelge gibi görsel unsurlar nitelik ve nicelik yönünden yeterli midir?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AE4C" w14:textId="55B0FA43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CB4" w14:textId="67E48B58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34B22EC8" w14:textId="77777777" w:rsidTr="00C54993">
        <w:trPr>
          <w:trHeight w:val="516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F03" w14:textId="77777777" w:rsidR="00C54993" w:rsidRPr="00C54993" w:rsidRDefault="00C54993" w:rsidP="00C54993">
            <w:r w:rsidRPr="00C54993">
              <w:rPr>
                <w:b/>
              </w:rPr>
              <w:t xml:space="preserve">Eserde verilen yerli ve yabancı kaynaklar yeterli midir?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22AC" w14:textId="7FE760C5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D3E" w14:textId="1693E3F2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3C613060" w14:textId="77777777" w:rsidTr="00C54993">
        <w:trPr>
          <w:trHeight w:val="881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80C7" w14:textId="77777777" w:rsidR="00C54993" w:rsidRPr="00C54993" w:rsidRDefault="00C54993" w:rsidP="00C54993">
            <w:r w:rsidRPr="00C54993">
              <w:rPr>
                <w:b/>
              </w:rPr>
              <w:t xml:space="preserve">Eser kısaltılması, eklenmesi gereken veya içeriği uygun olmadığından tümüyle çıkarılması gereken bölümler, paragraflar vb. var mıdır?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2F22" w14:textId="0AB0148D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E0DA" w14:textId="77777777" w:rsidR="00C54993" w:rsidRPr="00C54993" w:rsidRDefault="00C54993" w:rsidP="00C54993"/>
          <w:p w14:paraId="6768D932" w14:textId="4B49E000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67B10EEF" w14:textId="77777777" w:rsidTr="00C54993">
        <w:trPr>
          <w:trHeight w:val="593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AB36" w14:textId="77777777" w:rsidR="00C54993" w:rsidRPr="00C54993" w:rsidRDefault="00C54993" w:rsidP="00C54993">
            <w:r w:rsidRPr="00C54993">
              <w:rPr>
                <w:b/>
              </w:rPr>
              <w:t xml:space="preserve">Önceden yayımlanmış başka yayınlardan telif haklarına girebilecek düzeyde alıntılar var mıdır?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3CBC" w14:textId="5447C701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Evet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FDE5" w14:textId="1999B1D6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Hayır </w:t>
            </w:r>
          </w:p>
        </w:tc>
      </w:tr>
      <w:tr w:rsidR="00C54993" w:rsidRPr="00C54993" w14:paraId="6923908C" w14:textId="77777777" w:rsidTr="00C54993">
        <w:trPr>
          <w:trHeight w:val="789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D160" w14:textId="77777777" w:rsidR="00C54993" w:rsidRPr="00C54993" w:rsidRDefault="00C54993" w:rsidP="00C54993">
            <w:r w:rsidRPr="00C54993">
              <w:rPr>
                <w:b/>
              </w:rPr>
              <w:t xml:space="preserve">Eser Alanya </w:t>
            </w:r>
            <w:proofErr w:type="spellStart"/>
            <w:r w:rsidRPr="00C54993">
              <w:rPr>
                <w:b/>
              </w:rPr>
              <w:t>Alaaddin</w:t>
            </w:r>
            <w:proofErr w:type="spellEnd"/>
            <w:r w:rsidRPr="00C54993">
              <w:rPr>
                <w:b/>
              </w:rPr>
              <w:t xml:space="preserve"> Keykubat Üniversitesi yayını olarak basıldığı takdirde kaç yıl kullanılabileceğini düşünüyorsunuz?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0E97" w14:textId="77777777" w:rsidR="00C54993" w:rsidRPr="00C54993" w:rsidRDefault="00C54993" w:rsidP="00C54993">
            <w:r w:rsidRPr="00C54993">
              <w:rPr>
                <w:b/>
              </w:rPr>
              <w:t xml:space="preserve">1-3Yıl </w:t>
            </w:r>
          </w:p>
          <w:p w14:paraId="369B91F8" w14:textId="77777777" w:rsidR="00C54993" w:rsidRPr="00C54993" w:rsidRDefault="00C54993" w:rsidP="00C54993">
            <w:r w:rsidRPr="00C54993">
              <w:rPr>
                <w:b/>
              </w:rPr>
              <w:t xml:space="preserve"> </w:t>
            </w:r>
          </w:p>
          <w:p w14:paraId="093BAC24" w14:textId="77777777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9AC6" w14:textId="77777777" w:rsidR="00C54993" w:rsidRPr="00C54993" w:rsidRDefault="00C54993" w:rsidP="00C54993">
            <w:r w:rsidRPr="00C54993">
              <w:rPr>
                <w:b/>
              </w:rPr>
              <w:t xml:space="preserve">4-5 Yıl </w:t>
            </w:r>
          </w:p>
          <w:p w14:paraId="43097286" w14:textId="77777777" w:rsidR="00C54993" w:rsidRPr="00C54993" w:rsidRDefault="00C54993" w:rsidP="00C54993">
            <w:r w:rsidRPr="00C54993">
              <w:rPr>
                <w:b/>
              </w:rPr>
              <w:t xml:space="preserve"> </w:t>
            </w:r>
          </w:p>
          <w:p w14:paraId="5C7B5B4A" w14:textId="77777777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1335" w14:textId="77777777" w:rsidR="00C54993" w:rsidRPr="00C54993" w:rsidRDefault="00C54993" w:rsidP="00C54993">
            <w:r w:rsidRPr="00C54993">
              <w:rPr>
                <w:b/>
              </w:rPr>
              <w:t xml:space="preserve">6-10 Yıl </w:t>
            </w:r>
          </w:p>
          <w:p w14:paraId="176F8C42" w14:textId="77777777" w:rsidR="00C54993" w:rsidRPr="00C54993" w:rsidRDefault="00C54993" w:rsidP="00C54993">
            <w:r w:rsidRPr="00C54993">
              <w:rPr>
                <w:b/>
              </w:rPr>
              <w:t xml:space="preserve"> </w:t>
            </w:r>
          </w:p>
          <w:p w14:paraId="2D6475B4" w14:textId="77777777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6F0" w14:textId="77777777" w:rsidR="00C54993" w:rsidRPr="00C54993" w:rsidRDefault="00C54993" w:rsidP="00C54993">
            <w:r w:rsidRPr="00C54993">
              <w:rPr>
                <w:b/>
              </w:rPr>
              <w:t xml:space="preserve">&gt;10 Yıl </w:t>
            </w:r>
          </w:p>
          <w:p w14:paraId="76BC3FAB" w14:textId="77777777" w:rsidR="00C54993" w:rsidRPr="00C54993" w:rsidRDefault="00C54993" w:rsidP="00C54993">
            <w:r w:rsidRPr="00C54993">
              <w:rPr>
                <w:b/>
              </w:rPr>
              <w:t xml:space="preserve"> </w:t>
            </w:r>
          </w:p>
          <w:p w14:paraId="2EE382F4" w14:textId="77777777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</w:tr>
      <w:tr w:rsidR="00C54993" w:rsidRPr="00C54993" w14:paraId="3CDA7988" w14:textId="77777777" w:rsidTr="00C54993">
        <w:trPr>
          <w:trHeight w:val="298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146D36C2" w14:textId="77777777" w:rsidR="00C54993" w:rsidRPr="00C54993" w:rsidRDefault="00C54993" w:rsidP="00C54993">
            <w:r w:rsidRPr="00C54993">
              <w:rPr>
                <w:b/>
              </w:rPr>
              <w:t xml:space="preserve">(*) Değerlendirme: </w:t>
            </w:r>
          </w:p>
        </w:tc>
      </w:tr>
      <w:tr w:rsidR="00C54993" w:rsidRPr="00C54993" w14:paraId="7A495F2B" w14:textId="77777777" w:rsidTr="00C54993">
        <w:trPr>
          <w:trHeight w:val="4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3412" w14:textId="1651CBCE" w:rsidR="00C54993" w:rsidRPr="00C54993" w:rsidRDefault="00C54993" w:rsidP="00C54993">
            <w:r w:rsidRPr="00C54993">
              <w:rPr>
                <w:b/>
              </w:rPr>
              <w:t xml:space="preserve">Yayınlanabilir </w:t>
            </w:r>
            <w:r w:rsidRPr="00C54993">
              <w:rPr>
                <w:rFonts w:ascii="Segoe UI Symbol" w:hAnsi="Segoe UI Symbol" w:cs="Segoe UI Symbol"/>
                <w:b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4BF7" w14:textId="77777777" w:rsidR="00C54993" w:rsidRPr="00C54993" w:rsidRDefault="00C54993" w:rsidP="00C54993">
            <w:r w:rsidRPr="00C54993">
              <w:rPr>
                <w:b/>
              </w:rPr>
              <w:t xml:space="preserve">Düzeltilerek yayınlanabilir 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9C4" w14:textId="77777777" w:rsidR="00C54993" w:rsidRPr="00C54993" w:rsidRDefault="00C54993" w:rsidP="00C54993">
            <w:r w:rsidRPr="00C54993">
              <w:rPr>
                <w:b/>
              </w:rPr>
              <w:t xml:space="preserve">Yayınlanamaz    </w:t>
            </w:r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</w:tr>
      <w:tr w:rsidR="00C54993" w:rsidRPr="00C54993" w14:paraId="0E4906A1" w14:textId="77777777" w:rsidTr="00C54993">
        <w:trPr>
          <w:trHeight w:val="645"/>
        </w:trPr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F2F3" w14:textId="77777777" w:rsidR="00C54993" w:rsidRPr="00C54993" w:rsidRDefault="00C54993" w:rsidP="00C54993">
            <w:r w:rsidRPr="00C54993">
              <w:rPr>
                <w:b/>
              </w:rPr>
              <w:lastRenderedPageBreak/>
              <w:t>Düzeltmeler yapıldıktan sonra incelenmesi/değerlendirilmesi gerekir mi?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7B5" w14:textId="77777777" w:rsidR="00C54993" w:rsidRPr="00C54993" w:rsidRDefault="00C54993" w:rsidP="00C54993">
            <w:r w:rsidRPr="00C54993">
              <w:rPr>
                <w:b/>
              </w:rPr>
              <w:t xml:space="preserve">Evet </w:t>
            </w:r>
          </w:p>
          <w:p w14:paraId="3C5AF618" w14:textId="77777777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BA4F" w14:textId="77777777" w:rsidR="00C54993" w:rsidRPr="00C54993" w:rsidRDefault="00C54993" w:rsidP="00C54993">
            <w:r w:rsidRPr="00C54993">
              <w:rPr>
                <w:b/>
              </w:rPr>
              <w:t xml:space="preserve">Hayır </w:t>
            </w:r>
          </w:p>
          <w:p w14:paraId="72BB1607" w14:textId="77777777" w:rsidR="00C54993" w:rsidRPr="00C54993" w:rsidRDefault="00C54993" w:rsidP="00C54993">
            <w:r w:rsidRPr="00C54993">
              <w:rPr>
                <w:rFonts w:ascii="Segoe UI Symbol" w:hAnsi="Segoe UI Symbol" w:cs="Segoe UI Symbol"/>
              </w:rPr>
              <w:t>☐</w:t>
            </w:r>
            <w:r w:rsidRPr="00C54993">
              <w:rPr>
                <w:b/>
              </w:rPr>
              <w:t xml:space="preserve"> </w:t>
            </w:r>
          </w:p>
        </w:tc>
      </w:tr>
      <w:tr w:rsidR="00C54993" w:rsidRPr="00C54993" w14:paraId="087D3FDB" w14:textId="77777777" w:rsidTr="00C54993">
        <w:trPr>
          <w:trHeight w:val="514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228FFA2C" w14:textId="77777777" w:rsidR="00C54993" w:rsidRPr="00C54993" w:rsidRDefault="00C54993" w:rsidP="00C54993">
            <w:r w:rsidRPr="00C54993">
              <w:rPr>
                <w:b/>
              </w:rPr>
              <w:t xml:space="preserve">Değerlendirmeyi Yapan Öğretim Üyesi: </w:t>
            </w:r>
          </w:p>
        </w:tc>
      </w:tr>
      <w:tr w:rsidR="00C54993" w:rsidRPr="00C54993" w14:paraId="6660D973" w14:textId="77777777" w:rsidTr="00C54993">
        <w:trPr>
          <w:trHeight w:val="559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6E2E" w14:textId="77777777" w:rsidR="00C54993" w:rsidRPr="00C54993" w:rsidRDefault="00C54993" w:rsidP="00C54993">
            <w:r w:rsidRPr="00C54993">
              <w:rPr>
                <w:b/>
              </w:rPr>
              <w:t xml:space="preserve">Unvanı ve  </w:t>
            </w:r>
          </w:p>
          <w:p w14:paraId="601AA856" w14:textId="77777777" w:rsidR="00C54993" w:rsidRPr="00C54993" w:rsidRDefault="00C54993" w:rsidP="00C54993">
            <w:r w:rsidRPr="00C54993">
              <w:rPr>
                <w:b/>
              </w:rPr>
              <w:t>Adı-Soyadı:</w:t>
            </w:r>
          </w:p>
        </w:tc>
        <w:tc>
          <w:tcPr>
            <w:tcW w:w="5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CBF9" w14:textId="77777777" w:rsidR="00C54993" w:rsidRPr="00C54993" w:rsidRDefault="00C54993" w:rsidP="00C54993">
            <w:r w:rsidRPr="00C54993">
              <w:rPr>
                <w:b/>
              </w:rPr>
              <w:t xml:space="preserve">Bölüm: </w:t>
            </w:r>
          </w:p>
          <w:p w14:paraId="4175FC67" w14:textId="77777777" w:rsidR="00C54993" w:rsidRPr="00C54993" w:rsidRDefault="00C54993" w:rsidP="00C54993"/>
        </w:tc>
      </w:tr>
      <w:tr w:rsidR="00C54993" w:rsidRPr="00C54993" w14:paraId="4CD87DDE" w14:textId="77777777" w:rsidTr="00C54993">
        <w:trPr>
          <w:trHeight w:val="593"/>
        </w:trPr>
        <w:tc>
          <w:tcPr>
            <w:tcW w:w="6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0F68" w14:textId="77777777" w:rsidR="00C54993" w:rsidRPr="00C54993" w:rsidRDefault="00C54993" w:rsidP="00C54993">
            <w:r w:rsidRPr="00C54993">
              <w:rPr>
                <w:b/>
              </w:rPr>
              <w:t xml:space="preserve">Üniversite:  </w:t>
            </w:r>
          </w:p>
          <w:p w14:paraId="3AF2E192" w14:textId="77777777" w:rsidR="00C54993" w:rsidRPr="00C54993" w:rsidRDefault="00C54993" w:rsidP="00C54993">
            <w:r w:rsidRPr="00C54993">
              <w:rPr>
                <w:b/>
              </w:rPr>
              <w:t xml:space="preserve">Alanya </w:t>
            </w:r>
            <w:proofErr w:type="spellStart"/>
            <w:r w:rsidRPr="00C54993">
              <w:rPr>
                <w:b/>
              </w:rPr>
              <w:t>Alaaddin</w:t>
            </w:r>
            <w:proofErr w:type="spellEnd"/>
            <w:r w:rsidRPr="00C54993">
              <w:rPr>
                <w:b/>
              </w:rPr>
              <w:t xml:space="preserve"> Keykubat Üniversitesi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813F" w14:textId="77777777" w:rsidR="00C54993" w:rsidRPr="00C54993" w:rsidRDefault="00C54993" w:rsidP="00C54993">
            <w:r w:rsidRPr="00C54993">
              <w:rPr>
                <w:b/>
              </w:rPr>
              <w:t xml:space="preserve">Tarih:  </w:t>
            </w:r>
          </w:p>
          <w:p w14:paraId="179F143F" w14:textId="77777777" w:rsidR="00C54993" w:rsidRPr="00C54993" w:rsidRDefault="00C54993" w:rsidP="00C54993">
            <w:r w:rsidRPr="00C54993">
              <w:rPr>
                <w:b/>
              </w:rPr>
              <w:t xml:space="preserve"> </w:t>
            </w:r>
          </w:p>
        </w:tc>
      </w:tr>
      <w:tr w:rsidR="00C54993" w:rsidRPr="00C54993" w14:paraId="7B24D79B" w14:textId="77777777" w:rsidTr="00C54993">
        <w:tblPrEx>
          <w:tblCellMar>
            <w:top w:w="55" w:type="dxa"/>
            <w:left w:w="17" w:type="dxa"/>
            <w:right w:w="115" w:type="dxa"/>
          </w:tblCellMar>
        </w:tblPrEx>
        <w:trPr>
          <w:trHeight w:val="502"/>
        </w:trPr>
        <w:tc>
          <w:tcPr>
            <w:tcW w:w="6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8458" w14:textId="77777777" w:rsidR="00C54993" w:rsidRPr="00C54993" w:rsidRDefault="00C54993" w:rsidP="00C54993">
            <w:r w:rsidRPr="00C54993">
              <w:rPr>
                <w:b/>
              </w:rPr>
              <w:t xml:space="preserve">Fakülte/Enstitü/Yüksekokul: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D84" w14:textId="77777777" w:rsidR="00C54993" w:rsidRPr="00C54993" w:rsidRDefault="00C54993" w:rsidP="00C54993">
            <w:r w:rsidRPr="00C54993">
              <w:rPr>
                <w:b/>
              </w:rPr>
              <w:t xml:space="preserve">İmza: </w:t>
            </w:r>
          </w:p>
        </w:tc>
      </w:tr>
    </w:tbl>
    <w:p w14:paraId="440BE053" w14:textId="77777777" w:rsidR="00BB5F75" w:rsidRDefault="00D55AF5"/>
    <w:sectPr w:rsidR="00BB5F75" w:rsidSect="00DA6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CF57" w14:textId="77777777" w:rsidR="00D55AF5" w:rsidRDefault="00D55AF5" w:rsidP="00C54993">
      <w:pPr>
        <w:spacing w:after="0" w:line="240" w:lineRule="auto"/>
      </w:pPr>
      <w:r>
        <w:separator/>
      </w:r>
    </w:p>
  </w:endnote>
  <w:endnote w:type="continuationSeparator" w:id="0">
    <w:p w14:paraId="4B7ABEA3" w14:textId="77777777" w:rsidR="00D55AF5" w:rsidRDefault="00D55AF5" w:rsidP="00C5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272C" w14:textId="77777777" w:rsidR="001465FB" w:rsidRDefault="001465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C54993" w:rsidRPr="001465FB" w14:paraId="405DCC4E" w14:textId="77777777" w:rsidTr="001465FB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DEC9F3" w14:textId="77777777" w:rsidR="00C54993" w:rsidRPr="001465FB" w:rsidRDefault="00C54993" w:rsidP="001465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bookmarkStart w:id="0" w:name="_Hlk85100968"/>
          <w:r w:rsidRPr="001465FB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F64885" w14:textId="77777777" w:rsidR="00C54993" w:rsidRPr="001465FB" w:rsidRDefault="00C54993" w:rsidP="001465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465FB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748D69A" w14:textId="7DD5DC94" w:rsidR="00C54993" w:rsidRPr="001465FB" w:rsidRDefault="00C54993" w:rsidP="001465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465FB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Yürürlük Onayı</w:t>
          </w:r>
        </w:p>
      </w:tc>
    </w:tr>
    <w:tr w:rsidR="00C54993" w:rsidRPr="001465FB" w14:paraId="5284DB24" w14:textId="77777777" w:rsidTr="001465FB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7397A3" w14:textId="77777777" w:rsidR="00C54993" w:rsidRPr="001465FB" w:rsidRDefault="00C54993" w:rsidP="001465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465FB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8D371D" w14:textId="107C07FD" w:rsidR="00C54993" w:rsidRPr="001465FB" w:rsidRDefault="00C54993" w:rsidP="001465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465FB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E88006B" w14:textId="014B2FE2" w:rsidR="00C54993" w:rsidRPr="001465FB" w:rsidRDefault="00C54993" w:rsidP="001465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465FB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Üst Yönetici</w:t>
          </w:r>
        </w:p>
      </w:tc>
    </w:tr>
    <w:bookmarkEnd w:id="0"/>
  </w:tbl>
  <w:p w14:paraId="585CEC1E" w14:textId="77777777" w:rsidR="00C54993" w:rsidRDefault="00C549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9C52" w14:textId="77777777" w:rsidR="001465FB" w:rsidRDefault="001465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9265" w14:textId="77777777" w:rsidR="00D55AF5" w:rsidRDefault="00D55AF5" w:rsidP="00C54993">
      <w:pPr>
        <w:spacing w:after="0" w:line="240" w:lineRule="auto"/>
      </w:pPr>
      <w:r>
        <w:separator/>
      </w:r>
    </w:p>
  </w:footnote>
  <w:footnote w:type="continuationSeparator" w:id="0">
    <w:p w14:paraId="7469FC70" w14:textId="77777777" w:rsidR="00D55AF5" w:rsidRDefault="00D55AF5" w:rsidP="00C5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EDB3" w14:textId="77777777" w:rsidR="001465FB" w:rsidRDefault="001465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5452"/>
      <w:gridCol w:w="1648"/>
      <w:gridCol w:w="1206"/>
    </w:tblGrid>
    <w:tr w:rsidR="00C54993" w:rsidRPr="00C54993" w14:paraId="604BD36E" w14:textId="77777777" w:rsidTr="001465FB">
      <w:trPr>
        <w:trHeight w:val="303"/>
      </w:trPr>
      <w:tc>
        <w:tcPr>
          <w:tcW w:w="1702" w:type="dxa"/>
          <w:vMerge w:val="restart"/>
          <w:vAlign w:val="center"/>
        </w:tcPr>
        <w:p w14:paraId="388AC621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C5499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60F89863" wp14:editId="3BFAEC3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  <w:vMerge w:val="restart"/>
          <w:vAlign w:val="center"/>
        </w:tcPr>
        <w:p w14:paraId="3EDFBC4D" w14:textId="086142DD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YAYIN DEĞERLENDİRME FORMU</w:t>
          </w:r>
        </w:p>
      </w:tc>
      <w:tc>
        <w:tcPr>
          <w:tcW w:w="1668" w:type="dxa"/>
          <w:vAlign w:val="center"/>
        </w:tcPr>
        <w:p w14:paraId="2847A76C" w14:textId="77777777" w:rsidR="00C54993" w:rsidRPr="001465FB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071" w:type="dxa"/>
          <w:vAlign w:val="center"/>
        </w:tcPr>
        <w:p w14:paraId="5FEE9EB8" w14:textId="2CD04DD8" w:rsidR="00C54993" w:rsidRPr="001465FB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t>FR</w:t>
          </w:r>
          <w:r w:rsidR="00DA69AB" w:rsidRPr="001465FB">
            <w:rPr>
              <w:rFonts w:ascii="Times New Roman" w:eastAsia="Calibri" w:hAnsi="Times New Roman" w:cs="Times New Roman"/>
              <w:b/>
              <w:lang w:eastAsia="tr-TR"/>
            </w:rPr>
            <w:t>.203</w:t>
          </w:r>
        </w:p>
      </w:tc>
    </w:tr>
    <w:tr w:rsidR="00C54993" w:rsidRPr="00C54993" w14:paraId="28372228" w14:textId="77777777" w:rsidTr="001465FB">
      <w:trPr>
        <w:trHeight w:val="303"/>
      </w:trPr>
      <w:tc>
        <w:tcPr>
          <w:tcW w:w="1702" w:type="dxa"/>
          <w:vMerge/>
          <w:vAlign w:val="center"/>
        </w:tcPr>
        <w:p w14:paraId="57FB13F4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61" w:type="dxa"/>
          <w:vMerge/>
          <w:vAlign w:val="center"/>
        </w:tcPr>
        <w:p w14:paraId="56394E2F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68" w:type="dxa"/>
          <w:vAlign w:val="center"/>
        </w:tcPr>
        <w:p w14:paraId="6F79330B" w14:textId="77777777" w:rsidR="00C54993" w:rsidRPr="001465FB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071" w:type="dxa"/>
          <w:vAlign w:val="center"/>
        </w:tcPr>
        <w:p w14:paraId="17A82243" w14:textId="7B185DF8" w:rsidR="00C54993" w:rsidRPr="001465FB" w:rsidRDefault="00DA69AB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C54993" w:rsidRPr="00C54993" w14:paraId="56088E95" w14:textId="77777777" w:rsidTr="001465FB">
      <w:trPr>
        <w:trHeight w:val="303"/>
      </w:trPr>
      <w:tc>
        <w:tcPr>
          <w:tcW w:w="1702" w:type="dxa"/>
          <w:vMerge/>
          <w:vAlign w:val="center"/>
        </w:tcPr>
        <w:p w14:paraId="66262CC0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61" w:type="dxa"/>
          <w:vMerge/>
          <w:vAlign w:val="center"/>
        </w:tcPr>
        <w:p w14:paraId="618FA1E2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68" w:type="dxa"/>
          <w:vAlign w:val="center"/>
        </w:tcPr>
        <w:p w14:paraId="5E4236AA" w14:textId="77777777" w:rsidR="00C54993" w:rsidRPr="001465FB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071" w:type="dxa"/>
          <w:vAlign w:val="center"/>
        </w:tcPr>
        <w:p w14:paraId="2D37F040" w14:textId="70D9F64A" w:rsidR="00C54993" w:rsidRPr="001465FB" w:rsidRDefault="00DA69AB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C54993" w:rsidRPr="00C54993" w14:paraId="53A04D5A" w14:textId="77777777" w:rsidTr="001465FB">
      <w:trPr>
        <w:trHeight w:val="303"/>
      </w:trPr>
      <w:tc>
        <w:tcPr>
          <w:tcW w:w="1702" w:type="dxa"/>
          <w:vMerge/>
          <w:vAlign w:val="center"/>
        </w:tcPr>
        <w:p w14:paraId="2152C0F9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61" w:type="dxa"/>
          <w:vMerge/>
          <w:vAlign w:val="center"/>
        </w:tcPr>
        <w:p w14:paraId="7EC1D7EF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68" w:type="dxa"/>
          <w:vAlign w:val="center"/>
        </w:tcPr>
        <w:p w14:paraId="6D85F6F7" w14:textId="77777777" w:rsidR="00C54993" w:rsidRPr="001465FB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071" w:type="dxa"/>
          <w:vAlign w:val="center"/>
        </w:tcPr>
        <w:p w14:paraId="47604768" w14:textId="74CA772E" w:rsidR="00C54993" w:rsidRPr="001465FB" w:rsidRDefault="00DA69AB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C54993" w:rsidRPr="00C54993" w14:paraId="5EAE54D0" w14:textId="77777777" w:rsidTr="001465FB">
      <w:trPr>
        <w:trHeight w:val="303"/>
      </w:trPr>
      <w:tc>
        <w:tcPr>
          <w:tcW w:w="1702" w:type="dxa"/>
          <w:vMerge/>
          <w:vAlign w:val="center"/>
        </w:tcPr>
        <w:p w14:paraId="47C4571A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61" w:type="dxa"/>
          <w:vMerge/>
          <w:vAlign w:val="center"/>
        </w:tcPr>
        <w:p w14:paraId="524E5F61" w14:textId="77777777" w:rsidR="00C54993" w:rsidRPr="00C54993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68" w:type="dxa"/>
          <w:vAlign w:val="center"/>
        </w:tcPr>
        <w:p w14:paraId="23ADEB66" w14:textId="77777777" w:rsidR="00C54993" w:rsidRPr="001465FB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071" w:type="dxa"/>
          <w:vAlign w:val="center"/>
        </w:tcPr>
        <w:p w14:paraId="622C75C1" w14:textId="77777777" w:rsidR="00C54993" w:rsidRPr="001465FB" w:rsidRDefault="00C54993" w:rsidP="00C5499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1465FB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1465F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1465F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1465F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1465F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1465FB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1465F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3A52692E" w14:textId="77777777" w:rsidR="00C54993" w:rsidRDefault="00C549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95CA" w14:textId="77777777" w:rsidR="001465FB" w:rsidRDefault="001465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8F"/>
    <w:rsid w:val="001465FB"/>
    <w:rsid w:val="0049716D"/>
    <w:rsid w:val="00981EC0"/>
    <w:rsid w:val="00A9048F"/>
    <w:rsid w:val="00C22162"/>
    <w:rsid w:val="00C54993"/>
    <w:rsid w:val="00D55AF5"/>
    <w:rsid w:val="00D55D78"/>
    <w:rsid w:val="00D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2E97"/>
  <w15:chartTrackingRefBased/>
  <w15:docId w15:val="{D0B1E839-3B3F-44E6-801D-E8E3A24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993"/>
  </w:style>
  <w:style w:type="paragraph" w:styleId="AltBilgi">
    <w:name w:val="footer"/>
    <w:basedOn w:val="Normal"/>
    <w:link w:val="AltBilgiChar"/>
    <w:uiPriority w:val="99"/>
    <w:unhideWhenUsed/>
    <w:rsid w:val="00C5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2022-03-28T07:51:00Z</dcterms:created>
  <dcterms:modified xsi:type="dcterms:W3CDTF">2022-03-28T07:51:00Z</dcterms:modified>
</cp:coreProperties>
</file>